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215F9" w14:textId="77777777" w:rsidR="00437E63" w:rsidRPr="003F7970" w:rsidRDefault="008F444A" w:rsidP="00F87031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</w:rPr>
      </w:pPr>
      <w:r>
        <w:rPr>
          <w:b/>
          <w:color w:val="000000"/>
          <w:sz w:val="28"/>
        </w:rPr>
        <w:t>U</w:t>
      </w:r>
      <w:r w:rsidR="001E04FC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>C</w:t>
      </w:r>
      <w:r w:rsidR="001E04FC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>H</w:t>
      </w:r>
      <w:r w:rsidR="001E04FC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>W</w:t>
      </w:r>
      <w:r w:rsidR="001E04FC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>A</w:t>
      </w:r>
      <w:r w:rsidR="001E04FC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>Ł</w:t>
      </w:r>
      <w:r w:rsidR="001E04FC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>A</w:t>
      </w:r>
      <w:r w:rsidR="001E04FC">
        <w:rPr>
          <w:b/>
          <w:color w:val="000000"/>
          <w:sz w:val="28"/>
        </w:rPr>
        <w:t xml:space="preserve"> </w:t>
      </w:r>
      <w:r w:rsidR="009C5EEB">
        <w:rPr>
          <w:b/>
          <w:color w:val="000000"/>
          <w:sz w:val="28"/>
        </w:rPr>
        <w:t xml:space="preserve"> Nr </w:t>
      </w:r>
      <w:r w:rsidR="003A7131">
        <w:rPr>
          <w:b/>
          <w:color w:val="000000"/>
          <w:sz w:val="28"/>
        </w:rPr>
        <w:t>II</w:t>
      </w:r>
      <w:r w:rsidR="00F45433">
        <w:rPr>
          <w:b/>
          <w:color w:val="000000"/>
          <w:sz w:val="28"/>
        </w:rPr>
        <w:t>/</w:t>
      </w:r>
      <w:r w:rsidR="003A7131">
        <w:rPr>
          <w:b/>
          <w:color w:val="000000"/>
          <w:sz w:val="28"/>
        </w:rPr>
        <w:t>8</w:t>
      </w:r>
      <w:r w:rsidR="00F45433">
        <w:rPr>
          <w:b/>
          <w:color w:val="000000"/>
          <w:sz w:val="28"/>
        </w:rPr>
        <w:t>/2</w:t>
      </w:r>
      <w:r w:rsidR="0032029C">
        <w:rPr>
          <w:b/>
          <w:color w:val="000000"/>
          <w:sz w:val="28"/>
        </w:rPr>
        <w:t>4</w:t>
      </w:r>
    </w:p>
    <w:p w14:paraId="18E1E2C0" w14:textId="77777777" w:rsidR="00437E63" w:rsidRPr="007510D8" w:rsidRDefault="008F444A" w:rsidP="00F87031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 w:val="28"/>
        </w:rPr>
      </w:pPr>
      <w:r>
        <w:rPr>
          <w:b/>
          <w:color w:val="000000"/>
          <w:sz w:val="28"/>
        </w:rPr>
        <w:t>RADY GMINY ZDUNY</w:t>
      </w:r>
    </w:p>
    <w:p w14:paraId="2CC4ABCE" w14:textId="77777777" w:rsidR="00437E63" w:rsidRPr="007510D8" w:rsidRDefault="007510D8" w:rsidP="008F444A">
      <w:pPr>
        <w:pBdr>
          <w:top w:val="nil"/>
          <w:left w:val="nil"/>
          <w:bottom w:val="nil"/>
          <w:right w:val="nil"/>
          <w:between w:val="nil"/>
        </w:pBdr>
        <w:spacing w:after="120"/>
        <w:ind w:left="6" w:hanging="6"/>
        <w:jc w:val="center"/>
        <w:rPr>
          <w:color w:val="000000"/>
          <w:sz w:val="28"/>
        </w:rPr>
      </w:pPr>
      <w:r>
        <w:rPr>
          <w:b/>
          <w:color w:val="000000"/>
          <w:sz w:val="28"/>
        </w:rPr>
        <w:t xml:space="preserve">z dnia </w:t>
      </w:r>
      <w:r w:rsidR="0032029C">
        <w:rPr>
          <w:b/>
          <w:color w:val="000000"/>
          <w:sz w:val="28"/>
        </w:rPr>
        <w:t>22 maja</w:t>
      </w:r>
      <w:r>
        <w:rPr>
          <w:b/>
          <w:color w:val="000000"/>
          <w:sz w:val="28"/>
        </w:rPr>
        <w:t xml:space="preserve"> </w:t>
      </w:r>
      <w:r w:rsidR="0032029C">
        <w:rPr>
          <w:b/>
          <w:color w:val="000000"/>
          <w:sz w:val="28"/>
        </w:rPr>
        <w:t>2024 roku</w:t>
      </w:r>
    </w:p>
    <w:p w14:paraId="0FFFBF54" w14:textId="77777777" w:rsidR="00437E63" w:rsidRDefault="003F7970" w:rsidP="00F8703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</w:rPr>
      </w:pPr>
      <w:r>
        <w:rPr>
          <w:b/>
          <w:color w:val="000000"/>
        </w:rPr>
        <w:t>w sprawie ustalenia zasad przysługiwania diet radnym Gminy Zduny</w:t>
      </w:r>
    </w:p>
    <w:p w14:paraId="615BA38C" w14:textId="77777777" w:rsidR="00F87031" w:rsidRPr="007510D8" w:rsidRDefault="00F87031" w:rsidP="00F8703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</w:p>
    <w:p w14:paraId="139E2E3E" w14:textId="13A09D00" w:rsidR="00437E63" w:rsidRDefault="002A022C" w:rsidP="00F1398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N</w:t>
      </w:r>
      <w:r w:rsidR="006C3FF9">
        <w:rPr>
          <w:color w:val="000000"/>
        </w:rPr>
        <w:t>a podstawie art. 25 ust. 4</w:t>
      </w:r>
      <w:r w:rsidR="00AB0A0B">
        <w:rPr>
          <w:color w:val="000000"/>
        </w:rPr>
        <w:t>, ust. 6</w:t>
      </w:r>
      <w:r w:rsidR="006C3FF9">
        <w:rPr>
          <w:color w:val="000000"/>
        </w:rPr>
        <w:t xml:space="preserve"> </w:t>
      </w:r>
      <w:r>
        <w:rPr>
          <w:color w:val="000000"/>
        </w:rPr>
        <w:t xml:space="preserve">i </w:t>
      </w:r>
      <w:r w:rsidR="00AB0A0B">
        <w:rPr>
          <w:color w:val="000000"/>
        </w:rPr>
        <w:t xml:space="preserve">ust. </w:t>
      </w:r>
      <w:r>
        <w:rPr>
          <w:color w:val="000000"/>
        </w:rPr>
        <w:t>8 ustawy z dnia 8 marca 199</w:t>
      </w:r>
      <w:r w:rsidR="007510D8">
        <w:rPr>
          <w:color w:val="000000"/>
        </w:rPr>
        <w:t xml:space="preserve">0 roku o samorządzie gminnym, (t.j. </w:t>
      </w:r>
      <w:r>
        <w:rPr>
          <w:color w:val="000000"/>
        </w:rPr>
        <w:t xml:space="preserve">Dz. U. </w:t>
      </w:r>
      <w:r w:rsidR="0032029C">
        <w:rPr>
          <w:color w:val="000000"/>
        </w:rPr>
        <w:t>z 2024 roku poz. 609)</w:t>
      </w:r>
      <w:r>
        <w:rPr>
          <w:color w:val="000000"/>
        </w:rPr>
        <w:t xml:space="preserve"> </w:t>
      </w:r>
      <w:r w:rsidR="008857CD">
        <w:rPr>
          <w:color w:val="000000"/>
        </w:rPr>
        <w:t>Rada Gminy Zduny</w:t>
      </w:r>
      <w:r>
        <w:rPr>
          <w:color w:val="000000"/>
        </w:rPr>
        <w:t xml:space="preserve"> uchwala, co następuje:</w:t>
      </w:r>
    </w:p>
    <w:p w14:paraId="20F85EB5" w14:textId="77777777" w:rsidR="00AB0A0B" w:rsidRDefault="00AB0A0B" w:rsidP="00F1398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660C815" w14:textId="77777777" w:rsidR="00437E63" w:rsidRDefault="002A022C" w:rsidP="00F8703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0E4A62">
        <w:rPr>
          <w:b/>
          <w:color w:val="000000"/>
        </w:rPr>
        <w:t>§ 1</w:t>
      </w:r>
      <w:r>
        <w:rPr>
          <w:color w:val="000000"/>
        </w:rPr>
        <w:t>. Ustala się zryczałtowaną miesięczną dietę dla:</w:t>
      </w:r>
    </w:p>
    <w:p w14:paraId="39E89303" w14:textId="77777777" w:rsidR="009C0608" w:rsidRDefault="002A022C" w:rsidP="009C0608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</w:rPr>
      </w:pPr>
      <w:r w:rsidRPr="009C0608">
        <w:rPr>
          <w:color w:val="000000"/>
        </w:rPr>
        <w:t>Prz</w:t>
      </w:r>
      <w:r w:rsidR="008857CD" w:rsidRPr="009C0608">
        <w:rPr>
          <w:color w:val="000000"/>
        </w:rPr>
        <w:t>ewodniczącego Rady Gminy Zduny</w:t>
      </w:r>
      <w:r w:rsidRPr="009C0608">
        <w:rPr>
          <w:color w:val="000000"/>
        </w:rPr>
        <w:t xml:space="preserve"> w wysokości</w:t>
      </w:r>
      <w:r w:rsidR="009C0608">
        <w:rPr>
          <w:color w:val="000000"/>
        </w:rPr>
        <w:t xml:space="preserve"> - </w:t>
      </w:r>
      <w:r w:rsidR="001C20B4" w:rsidRPr="009C0608">
        <w:rPr>
          <w:color w:val="000000"/>
        </w:rPr>
        <w:t>1 </w:t>
      </w:r>
      <w:r w:rsidR="0032029C">
        <w:rPr>
          <w:color w:val="000000"/>
        </w:rPr>
        <w:t>8</w:t>
      </w:r>
      <w:r w:rsidR="001C20B4" w:rsidRPr="009C0608">
        <w:rPr>
          <w:color w:val="000000"/>
        </w:rPr>
        <w:t>00,00</w:t>
      </w:r>
      <w:r w:rsidRPr="009C0608">
        <w:rPr>
          <w:color w:val="000000"/>
        </w:rPr>
        <w:t xml:space="preserve"> </w:t>
      </w:r>
      <w:r w:rsidR="008857CD" w:rsidRPr="009C0608">
        <w:rPr>
          <w:color w:val="000000"/>
        </w:rPr>
        <w:t>z</w:t>
      </w:r>
      <w:r w:rsidRPr="009C0608">
        <w:rPr>
          <w:color w:val="000000"/>
        </w:rPr>
        <w:t>łotych</w:t>
      </w:r>
      <w:r w:rsidR="00DF0BF0" w:rsidRPr="009C0608">
        <w:rPr>
          <w:color w:val="000000"/>
        </w:rPr>
        <w:t>,</w:t>
      </w:r>
    </w:p>
    <w:p w14:paraId="7D4B9116" w14:textId="548F4027" w:rsidR="00D17452" w:rsidRDefault="00D17452" w:rsidP="009C0608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</w:rPr>
      </w:pPr>
      <w:r>
        <w:rPr>
          <w:color w:val="000000"/>
        </w:rPr>
        <w:t>Przewodniczących komisji stałych Rady Gminy Zduny – 900,00 zł,</w:t>
      </w:r>
    </w:p>
    <w:p w14:paraId="2A5CBB93" w14:textId="77777777" w:rsidR="00437E63" w:rsidRPr="009C0608" w:rsidRDefault="008857CD" w:rsidP="009C0608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</w:rPr>
      </w:pPr>
      <w:r w:rsidRPr="009C0608">
        <w:rPr>
          <w:color w:val="000000"/>
        </w:rPr>
        <w:t>Radnych Rady Gminy Zduny</w:t>
      </w:r>
      <w:r w:rsidR="009C0608">
        <w:rPr>
          <w:color w:val="000000"/>
        </w:rPr>
        <w:t xml:space="preserve"> w wysokości - </w:t>
      </w:r>
      <w:r w:rsidR="0032029C">
        <w:rPr>
          <w:color w:val="000000"/>
        </w:rPr>
        <w:t>8</w:t>
      </w:r>
      <w:r w:rsidR="001C20B4" w:rsidRPr="009C0608">
        <w:rPr>
          <w:color w:val="000000"/>
        </w:rPr>
        <w:t>50,00</w:t>
      </w:r>
      <w:r w:rsidR="002A022C" w:rsidRPr="009C0608">
        <w:rPr>
          <w:color w:val="000000"/>
        </w:rPr>
        <w:t xml:space="preserve"> złotych</w:t>
      </w:r>
      <w:r w:rsidR="00DF0BF0" w:rsidRPr="009C0608">
        <w:rPr>
          <w:color w:val="000000"/>
        </w:rPr>
        <w:t>.</w:t>
      </w:r>
    </w:p>
    <w:p w14:paraId="4294B5F1" w14:textId="77777777" w:rsidR="00437E63" w:rsidRDefault="003F7970" w:rsidP="00F8703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0E4A62">
        <w:rPr>
          <w:b/>
          <w:color w:val="000000"/>
        </w:rPr>
        <w:t>§ 2</w:t>
      </w:r>
      <w:r w:rsidR="002A022C">
        <w:rPr>
          <w:color w:val="000000"/>
        </w:rPr>
        <w:t xml:space="preserve">. </w:t>
      </w:r>
      <w:r w:rsidR="00F87031">
        <w:rPr>
          <w:color w:val="000000"/>
        </w:rPr>
        <w:t xml:space="preserve">1. </w:t>
      </w:r>
      <w:r w:rsidR="002A022C">
        <w:rPr>
          <w:color w:val="000000"/>
        </w:rPr>
        <w:t>Należna zryczałtowana miesięczna dieta dla osób wymienio</w:t>
      </w:r>
      <w:r w:rsidR="001C20B4">
        <w:rPr>
          <w:color w:val="000000"/>
        </w:rPr>
        <w:t>nych w § 1, ulega obniżeniu o 20</w:t>
      </w:r>
      <w:r w:rsidR="002A022C">
        <w:rPr>
          <w:color w:val="000000"/>
        </w:rPr>
        <w:t xml:space="preserve"> % w przypadku każdorazowej nieobecności radnego na posiedzeniu</w:t>
      </w:r>
      <w:r w:rsidR="001C20B4">
        <w:rPr>
          <w:color w:val="000000"/>
        </w:rPr>
        <w:t xml:space="preserve"> komisji, której jest członkiem</w:t>
      </w:r>
      <w:r w:rsidR="002A022C">
        <w:rPr>
          <w:color w:val="000000"/>
        </w:rPr>
        <w:t xml:space="preserve"> lub sesji rady.</w:t>
      </w:r>
    </w:p>
    <w:p w14:paraId="5E14B996" w14:textId="77777777" w:rsidR="009C0608" w:rsidRDefault="009C0608" w:rsidP="00F8703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2. W przypadku, gdy w jednym dniu odbywa się sesja Rady </w:t>
      </w:r>
      <w:r w:rsidR="009761F1">
        <w:rPr>
          <w:color w:val="000000"/>
        </w:rPr>
        <w:t>lub</w:t>
      </w:r>
      <w:r>
        <w:rPr>
          <w:color w:val="000000"/>
        </w:rPr>
        <w:t xml:space="preserve"> posiedzeni</w:t>
      </w:r>
      <w:r w:rsidR="009761F1">
        <w:rPr>
          <w:color w:val="000000"/>
        </w:rPr>
        <w:t>a</w:t>
      </w:r>
      <w:r>
        <w:rPr>
          <w:color w:val="000000"/>
        </w:rPr>
        <w:t xml:space="preserve"> komisji zmniejszenie diety, o którym mowa w ust. 1 naliczane jest tylko za jedno posiedzenie.</w:t>
      </w:r>
    </w:p>
    <w:p w14:paraId="6B3DC5A3" w14:textId="30251281" w:rsidR="00437E63" w:rsidRDefault="003F7970" w:rsidP="00F8703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0E4A62">
        <w:rPr>
          <w:b/>
          <w:color w:val="000000"/>
        </w:rPr>
        <w:t xml:space="preserve">§ </w:t>
      </w:r>
      <w:r w:rsidR="00E8258E">
        <w:rPr>
          <w:b/>
          <w:color w:val="000000"/>
        </w:rPr>
        <w:t>3</w:t>
      </w:r>
      <w:r w:rsidR="0019078B">
        <w:rPr>
          <w:color w:val="000000"/>
        </w:rPr>
        <w:t xml:space="preserve">. </w:t>
      </w:r>
      <w:r w:rsidR="002A022C">
        <w:rPr>
          <w:color w:val="000000"/>
        </w:rPr>
        <w:t xml:space="preserve">Miesięczne zryczałtowane diety dla radnych będą wypłacane na podstawie miesięcznego zestawienia w oparciu o listy obecności, na których radny potwierdza własnoręcznym podpisem swój udział </w:t>
      </w:r>
      <w:r w:rsidR="00DF0BF0">
        <w:rPr>
          <w:color w:val="000000"/>
        </w:rPr>
        <w:t xml:space="preserve">w  posiedzeniach </w:t>
      </w:r>
      <w:r w:rsidR="006C3FF9">
        <w:rPr>
          <w:color w:val="000000"/>
        </w:rPr>
        <w:t xml:space="preserve">komisji </w:t>
      </w:r>
      <w:r w:rsidR="00DF0BF0">
        <w:rPr>
          <w:color w:val="000000"/>
        </w:rPr>
        <w:t>i sesjach rady.</w:t>
      </w:r>
    </w:p>
    <w:p w14:paraId="3BD3F8CC" w14:textId="56F4B8D8" w:rsidR="00437E63" w:rsidRDefault="003F7970" w:rsidP="00F8703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0E4A62">
        <w:rPr>
          <w:b/>
          <w:color w:val="000000"/>
        </w:rPr>
        <w:t xml:space="preserve">§ </w:t>
      </w:r>
      <w:r w:rsidR="00E8258E">
        <w:rPr>
          <w:b/>
          <w:color w:val="000000"/>
        </w:rPr>
        <w:t>4</w:t>
      </w:r>
      <w:r w:rsidR="002A022C">
        <w:rPr>
          <w:color w:val="000000"/>
        </w:rPr>
        <w:t>. Ryczałt wypłaca się z dołu w terminie do 10 dnia nas</w:t>
      </w:r>
      <w:r>
        <w:rPr>
          <w:color w:val="000000"/>
        </w:rPr>
        <w:t>tępnego miesiąca kalendarzowego</w:t>
      </w:r>
      <w:r w:rsidR="00DF0BF0">
        <w:rPr>
          <w:color w:val="000000"/>
        </w:rPr>
        <w:t>.</w:t>
      </w:r>
    </w:p>
    <w:p w14:paraId="4DFC8A3E" w14:textId="76ADDEDE" w:rsidR="00437E63" w:rsidRDefault="003F7970" w:rsidP="00F8703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0E4A62">
        <w:rPr>
          <w:b/>
          <w:color w:val="000000"/>
        </w:rPr>
        <w:t xml:space="preserve">§ </w:t>
      </w:r>
      <w:r w:rsidR="00E8258E">
        <w:rPr>
          <w:b/>
          <w:color w:val="000000"/>
        </w:rPr>
        <w:t>5</w:t>
      </w:r>
      <w:r w:rsidR="00774A7B">
        <w:rPr>
          <w:color w:val="000000"/>
        </w:rPr>
        <w:t xml:space="preserve">. Traci moc Uchwała Nr </w:t>
      </w:r>
      <w:r w:rsidR="0032029C">
        <w:rPr>
          <w:color w:val="000000"/>
        </w:rPr>
        <w:t>XXX</w:t>
      </w:r>
      <w:r w:rsidR="009C0608">
        <w:rPr>
          <w:color w:val="000000"/>
        </w:rPr>
        <w:t>/1</w:t>
      </w:r>
      <w:r w:rsidR="0032029C">
        <w:rPr>
          <w:color w:val="000000"/>
        </w:rPr>
        <w:t>67</w:t>
      </w:r>
      <w:r w:rsidR="00774A7B">
        <w:rPr>
          <w:color w:val="000000"/>
        </w:rPr>
        <w:t>/</w:t>
      </w:r>
      <w:r w:rsidR="0032029C">
        <w:rPr>
          <w:color w:val="000000"/>
        </w:rPr>
        <w:t>21</w:t>
      </w:r>
      <w:r w:rsidR="00774A7B">
        <w:rPr>
          <w:color w:val="000000"/>
        </w:rPr>
        <w:t xml:space="preserve"> Rady Gm</w:t>
      </w:r>
      <w:r w:rsidR="00543512">
        <w:rPr>
          <w:color w:val="000000"/>
        </w:rPr>
        <w:t>iny Zduny z dnia 2</w:t>
      </w:r>
      <w:r w:rsidR="0032029C">
        <w:rPr>
          <w:color w:val="000000"/>
        </w:rPr>
        <w:t>8 stycznia 2021 roku</w:t>
      </w:r>
      <w:r w:rsidR="002A022C">
        <w:rPr>
          <w:color w:val="000000"/>
        </w:rPr>
        <w:t xml:space="preserve"> sprawie </w:t>
      </w:r>
      <w:r w:rsidR="00774A7B">
        <w:rPr>
          <w:color w:val="000000"/>
        </w:rPr>
        <w:t>ustalenia zasad przysługiwania diet radnym Gminy Zduny</w:t>
      </w:r>
      <w:r w:rsidR="00E8258E">
        <w:rPr>
          <w:color w:val="000000"/>
        </w:rPr>
        <w:t>, zmieniona uchwałą Nr XXXIII/177/2021 Rady Gminy Zduny z dnia 4 marca 2021 r.</w:t>
      </w:r>
      <w:r w:rsidR="008031D2">
        <w:rPr>
          <w:color w:val="000000"/>
        </w:rPr>
        <w:t xml:space="preserve"> oraz uchwałą Nr LII/260/22 Rady Gminy Zduny z dnia 27 stycznia 2022 r.</w:t>
      </w:r>
    </w:p>
    <w:p w14:paraId="6C504815" w14:textId="37A34674" w:rsidR="001C6386" w:rsidRDefault="000E4A62" w:rsidP="00F8703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0E4A62">
        <w:rPr>
          <w:b/>
          <w:color w:val="000000"/>
        </w:rPr>
        <w:t xml:space="preserve">§ </w:t>
      </w:r>
      <w:r w:rsidR="00E8258E">
        <w:rPr>
          <w:b/>
          <w:color w:val="000000"/>
        </w:rPr>
        <w:t>6</w:t>
      </w:r>
      <w:r w:rsidR="002A022C">
        <w:rPr>
          <w:color w:val="000000"/>
        </w:rPr>
        <w:t xml:space="preserve">. Uchwała wchodzi w życie z dniem </w:t>
      </w:r>
      <w:r w:rsidR="00EA12D7">
        <w:rPr>
          <w:color w:val="000000"/>
        </w:rPr>
        <w:t>7</w:t>
      </w:r>
      <w:r w:rsidR="008031D2">
        <w:rPr>
          <w:color w:val="000000"/>
        </w:rPr>
        <w:t xml:space="preserve"> </w:t>
      </w:r>
      <w:r w:rsidR="00EA12D7">
        <w:rPr>
          <w:color w:val="000000"/>
        </w:rPr>
        <w:t>maja</w:t>
      </w:r>
      <w:r w:rsidR="008031D2">
        <w:rPr>
          <w:color w:val="000000"/>
        </w:rPr>
        <w:t xml:space="preserve"> 2024 roku.</w:t>
      </w:r>
    </w:p>
    <w:p w14:paraId="5EEA4C7B" w14:textId="77777777" w:rsidR="00F87031" w:rsidRDefault="00F87031" w:rsidP="00F87031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5D84F874" w14:textId="3AC062C6" w:rsidR="001C6386" w:rsidRDefault="00BF1F25" w:rsidP="00BF1F25">
      <w:pPr>
        <w:pBdr>
          <w:top w:val="nil"/>
          <w:left w:val="nil"/>
          <w:bottom w:val="nil"/>
          <w:right w:val="nil"/>
          <w:between w:val="nil"/>
        </w:pBdr>
        <w:ind w:firstLine="0"/>
        <w:jc w:val="right"/>
        <w:rPr>
          <w:color w:val="000000"/>
        </w:rPr>
      </w:pPr>
      <w:r>
        <w:rPr>
          <w:color w:val="000000"/>
        </w:rPr>
        <w:t>Przewodnicząca Rady Gminy Zduny</w:t>
      </w:r>
    </w:p>
    <w:p w14:paraId="1037A073" w14:textId="5BD752BC" w:rsidR="00BF1F25" w:rsidRDefault="00BF1F25" w:rsidP="00BF1F25">
      <w:pPr>
        <w:pBdr>
          <w:top w:val="nil"/>
          <w:left w:val="nil"/>
          <w:bottom w:val="nil"/>
          <w:right w:val="nil"/>
          <w:between w:val="nil"/>
        </w:pBdr>
        <w:ind w:firstLine="0"/>
        <w:jc w:val="right"/>
        <w:rPr>
          <w:color w:val="000000"/>
        </w:rPr>
      </w:pPr>
      <w:r>
        <w:rPr>
          <w:color w:val="000000"/>
        </w:rPr>
        <w:t>/-/ Agnieszka Kępka</w:t>
      </w:r>
    </w:p>
    <w:p w14:paraId="6FD13752" w14:textId="77777777" w:rsidR="00AB0A0B" w:rsidRDefault="00AB0A0B" w:rsidP="00F8703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</w:p>
    <w:p w14:paraId="7A8B3EE2" w14:textId="77777777" w:rsidR="00AB0A0B" w:rsidRDefault="00AB0A0B" w:rsidP="00F8703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</w:p>
    <w:p w14:paraId="513C57F3" w14:textId="77777777" w:rsidR="0032029C" w:rsidRDefault="0032029C" w:rsidP="00F8703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</w:p>
    <w:p w14:paraId="7AB7BA9B" w14:textId="77777777" w:rsidR="00E8258E" w:rsidRDefault="00E8258E" w:rsidP="00F8703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</w:p>
    <w:p w14:paraId="191A3623" w14:textId="77777777" w:rsidR="00E8258E" w:rsidRDefault="00E8258E" w:rsidP="00F8703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</w:p>
    <w:p w14:paraId="1306EF01" w14:textId="77777777" w:rsidR="0032029C" w:rsidRDefault="0032029C" w:rsidP="00F8703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</w:p>
    <w:p w14:paraId="0C0BB828" w14:textId="77777777" w:rsidR="0032029C" w:rsidRDefault="0032029C" w:rsidP="00F8703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</w:p>
    <w:p w14:paraId="1C8B722D" w14:textId="77777777" w:rsidR="001C6386" w:rsidRPr="0032029C" w:rsidRDefault="001C6386" w:rsidP="00F87031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b/>
          <w:color w:val="000000"/>
        </w:rPr>
      </w:pPr>
      <w:r w:rsidRPr="0032029C">
        <w:rPr>
          <w:b/>
          <w:color w:val="000000"/>
        </w:rPr>
        <w:t>Uzasadnienie</w:t>
      </w:r>
    </w:p>
    <w:p w14:paraId="2CA7E26B" w14:textId="77777777" w:rsidR="0034109B" w:rsidRDefault="0034109B" w:rsidP="0034109B">
      <w:r>
        <w:t xml:space="preserve">Proponowany w niniejszej uchwale sposób ustanawiania i wypłacania diet jest zgodny z art. 25 ust. 6 i 8 ustawy z dnia 8 marca 1990 r. o samorządzie gminnym (Dz. U. z </w:t>
      </w:r>
      <w:r w:rsidR="0032029C">
        <w:t xml:space="preserve">2024 r. poz. 609) </w:t>
      </w:r>
      <w:r>
        <w:t>oraz regulującym go rozporządzeniem Rady Ministrów z dnia 26 lipca 2000 r. w sprawie maksymalnej wysokości diet przysługujących radnemu gminy (Dz. U. Nr 61 poz. 710).</w:t>
      </w:r>
    </w:p>
    <w:p w14:paraId="3FA5F3F2" w14:textId="77777777" w:rsidR="0034109B" w:rsidRDefault="0034109B" w:rsidP="0034109B">
      <w:r>
        <w:t>Wysokość wypłacanej diety uzależniona jest od kwoty bazowej określonej w ustawie budżetowej dla osób zajmujących kierownicze stanowiska państwowe.</w:t>
      </w:r>
    </w:p>
    <w:p w14:paraId="5C8C52EB" w14:textId="77777777" w:rsidR="0034109B" w:rsidRDefault="0034109B" w:rsidP="0034109B">
      <w:r>
        <w:t>W uchwale przewidziano sytuację, gdy obrady sesji i komisji odbywają się jednego dnia, wówczas zmniejszenie diety, o którym mowa w ust. 1 uchwały naliczane jest tylko za jedno posiedzenie.</w:t>
      </w:r>
    </w:p>
    <w:p w14:paraId="0E55F091" w14:textId="77777777" w:rsidR="0034109B" w:rsidRDefault="0034109B" w:rsidP="0034109B">
      <w:r>
        <w:t>Mając na uwadze powyższe podjęcie uchwały jest zasadne.</w:t>
      </w:r>
    </w:p>
    <w:p w14:paraId="11FAB36F" w14:textId="77777777" w:rsidR="001C6386" w:rsidRPr="001C6386" w:rsidRDefault="001C6386" w:rsidP="0034109B">
      <w:pPr>
        <w:pBdr>
          <w:top w:val="nil"/>
          <w:left w:val="nil"/>
          <w:bottom w:val="nil"/>
          <w:right w:val="nil"/>
          <w:between w:val="nil"/>
        </w:pBdr>
        <w:ind w:firstLineChars="303" w:firstLine="848"/>
        <w:rPr>
          <w:color w:val="000000"/>
          <w:sz w:val="28"/>
        </w:rPr>
      </w:pPr>
    </w:p>
    <w:sectPr w:rsidR="001C6386" w:rsidRPr="001C6386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0BA44" w14:textId="77777777" w:rsidR="00B54E46" w:rsidRDefault="00B54E46" w:rsidP="00E630A8">
      <w:pPr>
        <w:spacing w:line="240" w:lineRule="auto"/>
      </w:pPr>
      <w:r>
        <w:separator/>
      </w:r>
    </w:p>
  </w:endnote>
  <w:endnote w:type="continuationSeparator" w:id="0">
    <w:p w14:paraId="46EE6B0E" w14:textId="77777777" w:rsidR="00B54E46" w:rsidRDefault="00B54E46" w:rsidP="00E630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605D1" w14:textId="77777777" w:rsidR="00B54E46" w:rsidRDefault="00B54E46" w:rsidP="00E630A8">
      <w:pPr>
        <w:spacing w:line="240" w:lineRule="auto"/>
      </w:pPr>
      <w:r>
        <w:separator/>
      </w:r>
    </w:p>
  </w:footnote>
  <w:footnote w:type="continuationSeparator" w:id="0">
    <w:p w14:paraId="1FFBAF42" w14:textId="77777777" w:rsidR="00B54E46" w:rsidRDefault="00B54E46" w:rsidP="00E630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D9A50" w14:textId="31D7B49A" w:rsidR="00E630A8" w:rsidRDefault="00E630A8" w:rsidP="00E630A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64D26"/>
    <w:multiLevelType w:val="multilevel"/>
    <w:tmpl w:val="F044EF1C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4B6C2602"/>
    <w:multiLevelType w:val="hybridMultilevel"/>
    <w:tmpl w:val="85FCA2D8"/>
    <w:lvl w:ilvl="0" w:tplc="04150011">
      <w:start w:val="1"/>
      <w:numFmt w:val="decimal"/>
      <w:lvlText w:val="%1)"/>
      <w:lvlJc w:val="left"/>
      <w:pPr>
        <w:ind w:left="719" w:hanging="360"/>
      </w:p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num w:numId="1" w16cid:durableId="325475826">
    <w:abstractNumId w:val="0"/>
  </w:num>
  <w:num w:numId="2" w16cid:durableId="90132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E63"/>
    <w:rsid w:val="00004EC6"/>
    <w:rsid w:val="000E4A62"/>
    <w:rsid w:val="001005AF"/>
    <w:rsid w:val="001044A1"/>
    <w:rsid w:val="0019078B"/>
    <w:rsid w:val="001C20B4"/>
    <w:rsid w:val="001C6386"/>
    <w:rsid w:val="001E04FC"/>
    <w:rsid w:val="002023A2"/>
    <w:rsid w:val="002A022C"/>
    <w:rsid w:val="002B75B9"/>
    <w:rsid w:val="002C6663"/>
    <w:rsid w:val="0032029C"/>
    <w:rsid w:val="0034109B"/>
    <w:rsid w:val="00376161"/>
    <w:rsid w:val="003A7131"/>
    <w:rsid w:val="003F7970"/>
    <w:rsid w:val="00437E63"/>
    <w:rsid w:val="004E47F9"/>
    <w:rsid w:val="00501E1D"/>
    <w:rsid w:val="00543512"/>
    <w:rsid w:val="005A61AD"/>
    <w:rsid w:val="00695FAC"/>
    <w:rsid w:val="006C3FF9"/>
    <w:rsid w:val="006C5EBE"/>
    <w:rsid w:val="007510D8"/>
    <w:rsid w:val="00774A7B"/>
    <w:rsid w:val="0078660C"/>
    <w:rsid w:val="007B7BE2"/>
    <w:rsid w:val="007F3B07"/>
    <w:rsid w:val="008031D2"/>
    <w:rsid w:val="008857CD"/>
    <w:rsid w:val="00892131"/>
    <w:rsid w:val="008D46A5"/>
    <w:rsid w:val="008F444A"/>
    <w:rsid w:val="00934AB7"/>
    <w:rsid w:val="009761F1"/>
    <w:rsid w:val="009B1BF3"/>
    <w:rsid w:val="009C0608"/>
    <w:rsid w:val="009C5EEB"/>
    <w:rsid w:val="00AB0A0B"/>
    <w:rsid w:val="00AE557D"/>
    <w:rsid w:val="00AF4CCA"/>
    <w:rsid w:val="00B26D19"/>
    <w:rsid w:val="00B54E46"/>
    <w:rsid w:val="00B75F6E"/>
    <w:rsid w:val="00B953CF"/>
    <w:rsid w:val="00BF1F25"/>
    <w:rsid w:val="00C212F5"/>
    <w:rsid w:val="00C25D82"/>
    <w:rsid w:val="00CC3E2E"/>
    <w:rsid w:val="00D17452"/>
    <w:rsid w:val="00D96767"/>
    <w:rsid w:val="00DF0BF0"/>
    <w:rsid w:val="00E128AB"/>
    <w:rsid w:val="00E200C8"/>
    <w:rsid w:val="00E630A8"/>
    <w:rsid w:val="00E8258E"/>
    <w:rsid w:val="00EA12D7"/>
    <w:rsid w:val="00EC3445"/>
    <w:rsid w:val="00F1398D"/>
    <w:rsid w:val="00F45433"/>
    <w:rsid w:val="00F87031"/>
    <w:rsid w:val="00FF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4A225"/>
  <w15:docId w15:val="{9BAA2503-CF66-4647-9E00-EC7A5D18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Tekstpodstawowy">
    <w:name w:val="Body Text"/>
    <w:basedOn w:val="Normalny"/>
    <w:pPr>
      <w:spacing w:before="240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9C06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630A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30A8"/>
    <w:rPr>
      <w:position w:val="-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630A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30A8"/>
    <w:rPr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Łuczak</dc:creator>
  <cp:lastModifiedBy>Kinga Łuczak</cp:lastModifiedBy>
  <cp:revision>10</cp:revision>
  <cp:lastPrinted>2024-05-22T06:50:00Z</cp:lastPrinted>
  <dcterms:created xsi:type="dcterms:W3CDTF">2024-05-13T18:15:00Z</dcterms:created>
  <dcterms:modified xsi:type="dcterms:W3CDTF">2024-05-29T06:56:00Z</dcterms:modified>
</cp:coreProperties>
</file>