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5388" w14:textId="77777777" w:rsidR="00504594" w:rsidRDefault="00504594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</w:p>
    <w:p w14:paraId="76CC5880" w14:textId="0CCD78FE" w:rsidR="00BA6216" w:rsidRDefault="001C46B8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ZARZĄDZENIE Nr</w:t>
      </w:r>
      <w:r w:rsidR="0038773A">
        <w:rPr>
          <w:b/>
          <w:bCs/>
        </w:rPr>
        <w:t xml:space="preserve"> 8</w:t>
      </w:r>
      <w:r>
        <w:rPr>
          <w:b/>
          <w:bCs/>
        </w:rPr>
        <w:t>/202</w:t>
      </w:r>
      <w:r w:rsidR="003B6785">
        <w:rPr>
          <w:b/>
          <w:bCs/>
        </w:rPr>
        <w:t>3</w:t>
      </w:r>
    </w:p>
    <w:p w14:paraId="46D7CC00" w14:textId="77777777" w:rsidR="00507358" w:rsidRDefault="00507358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</w:p>
    <w:p w14:paraId="7C162AE7" w14:textId="77777777" w:rsidR="00507358" w:rsidRDefault="00DA2112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  <w:r w:rsidRPr="00BA6216">
        <w:rPr>
          <w:b/>
          <w:bCs/>
        </w:rPr>
        <w:t xml:space="preserve">Wójta Gminy </w:t>
      </w:r>
      <w:r w:rsidR="00507358">
        <w:rPr>
          <w:b/>
          <w:bCs/>
        </w:rPr>
        <w:t>Zduny</w:t>
      </w:r>
      <w:r w:rsidR="005A182A">
        <w:rPr>
          <w:b/>
          <w:bCs/>
        </w:rPr>
        <w:t xml:space="preserve"> </w:t>
      </w:r>
    </w:p>
    <w:p w14:paraId="186C2D60" w14:textId="5350768A" w:rsidR="00DA2112" w:rsidRDefault="001C46B8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47F82">
        <w:rPr>
          <w:b/>
          <w:bCs/>
        </w:rPr>
        <w:t>18 stycznia 2023</w:t>
      </w:r>
      <w:r>
        <w:rPr>
          <w:b/>
          <w:bCs/>
        </w:rPr>
        <w:t xml:space="preserve"> </w:t>
      </w:r>
      <w:r w:rsidR="00DA2112" w:rsidRPr="00BA6216">
        <w:rPr>
          <w:b/>
          <w:bCs/>
        </w:rPr>
        <w:t>r.</w:t>
      </w:r>
    </w:p>
    <w:p w14:paraId="09156D8E" w14:textId="77777777" w:rsidR="000127F4" w:rsidRPr="00BA6216" w:rsidRDefault="000127F4" w:rsidP="00367768">
      <w:pPr>
        <w:pStyle w:val="Teksttreci0"/>
        <w:shd w:val="clear" w:color="auto" w:fill="auto"/>
        <w:spacing w:after="0"/>
        <w:jc w:val="center"/>
        <w:rPr>
          <w:b/>
          <w:bCs/>
        </w:rPr>
      </w:pPr>
    </w:p>
    <w:p w14:paraId="1618A479" w14:textId="5F089726" w:rsidR="00BA6216" w:rsidRPr="00BA6216" w:rsidRDefault="00BA6216" w:rsidP="003677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6216">
        <w:rPr>
          <w:rFonts w:ascii="Times New Roman" w:hAnsi="Times New Roman" w:cs="Times New Roman"/>
          <w:b/>
        </w:rPr>
        <w:t>w sprawie systemu kontroli zarządczej w</w:t>
      </w:r>
      <w:r w:rsidR="000127F4">
        <w:rPr>
          <w:rFonts w:ascii="Times New Roman" w:hAnsi="Times New Roman" w:cs="Times New Roman"/>
          <w:b/>
        </w:rPr>
        <w:t xml:space="preserve"> Urzędzie Gminy</w:t>
      </w:r>
      <w:r w:rsidR="003D6CFD">
        <w:rPr>
          <w:rFonts w:ascii="Times New Roman" w:hAnsi="Times New Roman" w:cs="Times New Roman"/>
          <w:b/>
        </w:rPr>
        <w:t xml:space="preserve"> </w:t>
      </w:r>
      <w:r w:rsidR="00507358">
        <w:rPr>
          <w:rFonts w:ascii="Times New Roman" w:hAnsi="Times New Roman" w:cs="Times New Roman"/>
          <w:b/>
        </w:rPr>
        <w:t>Zduny</w:t>
      </w:r>
      <w:r w:rsidRPr="00BA6216">
        <w:rPr>
          <w:rFonts w:ascii="Times New Roman" w:hAnsi="Times New Roman" w:cs="Times New Roman"/>
          <w:b/>
        </w:rPr>
        <w:t xml:space="preserve"> i jednostkach or</w:t>
      </w:r>
      <w:r w:rsidR="003D6CFD">
        <w:rPr>
          <w:rFonts w:ascii="Times New Roman" w:hAnsi="Times New Roman" w:cs="Times New Roman"/>
          <w:b/>
        </w:rPr>
        <w:t>ganizacyjnych Gminy</w:t>
      </w:r>
      <w:r w:rsidR="000127F4">
        <w:rPr>
          <w:rFonts w:ascii="Times New Roman" w:hAnsi="Times New Roman" w:cs="Times New Roman"/>
          <w:b/>
        </w:rPr>
        <w:t xml:space="preserve"> </w:t>
      </w:r>
      <w:r w:rsidR="00507358">
        <w:rPr>
          <w:rFonts w:ascii="Times New Roman" w:hAnsi="Times New Roman" w:cs="Times New Roman"/>
          <w:b/>
        </w:rPr>
        <w:t>Zduny</w:t>
      </w:r>
    </w:p>
    <w:p w14:paraId="4A6A7F29" w14:textId="77777777" w:rsidR="00DA2112" w:rsidRDefault="00DA2112" w:rsidP="00BA6216">
      <w:pPr>
        <w:pStyle w:val="Nagwek30"/>
        <w:keepNext/>
        <w:keepLines/>
        <w:shd w:val="clear" w:color="auto" w:fill="auto"/>
        <w:spacing w:after="0"/>
        <w:jc w:val="both"/>
      </w:pPr>
    </w:p>
    <w:p w14:paraId="729D337D" w14:textId="5DDD6F40" w:rsidR="00067D2C" w:rsidRPr="00FC72E5" w:rsidRDefault="00CA2E1A" w:rsidP="005073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art.33 ust. 1 i 3 ustawy z dnia 8 marca 1990</w:t>
      </w:r>
      <w:r w:rsidR="00067D2C" w:rsidRPr="00FC72E5">
        <w:rPr>
          <w:rFonts w:ascii="Times New Roman" w:hAnsi="Times New Roman" w:cs="Times New Roman"/>
        </w:rPr>
        <w:t xml:space="preserve"> r. o samorządzie gminnym</w:t>
      </w:r>
      <w:r w:rsidR="001C5C21" w:rsidRPr="00FC72E5">
        <w:rPr>
          <w:rFonts w:ascii="Times New Roman" w:hAnsi="Times New Roman" w:cs="Times New Roman"/>
        </w:rPr>
        <w:t xml:space="preserve"> (</w:t>
      </w:r>
      <w:r w:rsidR="000127F4">
        <w:rPr>
          <w:rFonts w:ascii="Times New Roman" w:hAnsi="Times New Roman" w:cs="Times New Roman"/>
        </w:rPr>
        <w:t xml:space="preserve"> </w:t>
      </w:r>
      <w:proofErr w:type="spellStart"/>
      <w:r w:rsidR="00507358" w:rsidRPr="00507358">
        <w:rPr>
          <w:rFonts w:ascii="Times New Roman" w:hAnsi="Times New Roman" w:cs="Times New Roman"/>
        </w:rPr>
        <w:t>t.j</w:t>
      </w:r>
      <w:proofErr w:type="spellEnd"/>
      <w:r w:rsidR="00507358" w:rsidRPr="00507358">
        <w:rPr>
          <w:rFonts w:ascii="Times New Roman" w:hAnsi="Times New Roman" w:cs="Times New Roman"/>
        </w:rPr>
        <w:t xml:space="preserve">. Dz. U. </w:t>
      </w:r>
      <w:r w:rsidR="00507358">
        <w:rPr>
          <w:rFonts w:ascii="Times New Roman" w:hAnsi="Times New Roman" w:cs="Times New Roman"/>
        </w:rPr>
        <w:br/>
      </w:r>
      <w:r w:rsidR="00507358" w:rsidRPr="00507358">
        <w:rPr>
          <w:rFonts w:ascii="Times New Roman" w:hAnsi="Times New Roman" w:cs="Times New Roman"/>
        </w:rPr>
        <w:t>z 2022 r. poz. 559 z późn. zm.</w:t>
      </w:r>
      <w:r w:rsidR="00067D2C" w:rsidRPr="00FC72E5">
        <w:rPr>
          <w:rFonts w:ascii="Times New Roman" w:hAnsi="Times New Roman" w:cs="Times New Roman"/>
        </w:rPr>
        <w:t xml:space="preserve">) oraz art. 69 ust. 1 pkt. 2 i 3 ustawy z dnia 27 sierpnia 2009 r. </w:t>
      </w:r>
      <w:r w:rsidR="00507358">
        <w:rPr>
          <w:rFonts w:ascii="Times New Roman" w:hAnsi="Times New Roman" w:cs="Times New Roman"/>
        </w:rPr>
        <w:br/>
      </w:r>
      <w:r w:rsidR="00067D2C" w:rsidRPr="00FC72E5">
        <w:rPr>
          <w:rFonts w:ascii="Times New Roman" w:hAnsi="Times New Roman" w:cs="Times New Roman"/>
        </w:rPr>
        <w:t>o finansach publicznych (</w:t>
      </w:r>
      <w:proofErr w:type="spellStart"/>
      <w:r w:rsidR="00507358" w:rsidRPr="00507358">
        <w:rPr>
          <w:rFonts w:ascii="Times New Roman" w:hAnsi="Times New Roman" w:cs="Times New Roman"/>
        </w:rPr>
        <w:t>t.j</w:t>
      </w:r>
      <w:proofErr w:type="spellEnd"/>
      <w:r w:rsidR="00507358" w:rsidRPr="00507358">
        <w:rPr>
          <w:rFonts w:ascii="Times New Roman" w:hAnsi="Times New Roman" w:cs="Times New Roman"/>
        </w:rPr>
        <w:t>. Dz. U. z 2021 r. poz. 305 z późn. zm.</w:t>
      </w:r>
      <w:r w:rsidR="00067D2C" w:rsidRPr="00FC72E5">
        <w:rPr>
          <w:rFonts w:ascii="Times New Roman" w:hAnsi="Times New Roman" w:cs="Times New Roman"/>
        </w:rPr>
        <w:t xml:space="preserve">), w związku z Komunikatem Nr 23 Ministra Finansów z dnia 16 grudnia 2009 r. w sprawie standardów kontroli zarządczej dla sektora finansów publicznych (Dz. Urz. MF Nr 15, poz. 84), Komunikatem Nr 3 Ministra Finansów z dnia 16 lutego 2011 r. w sprawie szczegółowych wytycznych w zakresie samooceny kontroli zarządczej dla jednostek sektora finansów publicznych (Dz. Urz. MF Nr 2, poz. 11), Komunikatem Nr 6 Ministra Finansów z 6 grudnia 2012 r. w sprawie szczegółowych wytycznych dla sektora finansów publicznych w zakresie planowania i zarządzania ryzykiem (Dz. Urz. MF poz. 56), zarządzam, co następuje: </w:t>
      </w:r>
    </w:p>
    <w:p w14:paraId="13CD3C52" w14:textId="77777777" w:rsidR="00885DF8" w:rsidRPr="00FC72E5" w:rsidRDefault="00885DF8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8FDDA5" w14:textId="78719A14" w:rsidR="00367768" w:rsidRPr="00FC72E5" w:rsidRDefault="00367768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2E5">
        <w:rPr>
          <w:rFonts w:ascii="Times New Roman" w:hAnsi="Times New Roman" w:cs="Times New Roman"/>
        </w:rPr>
        <w:t>§ 1. Wprowadzam Zasady funkcjonowania i organizacji kontroli zarządczej w</w:t>
      </w:r>
      <w:r w:rsidR="00885DF8" w:rsidRPr="00FC72E5">
        <w:rPr>
          <w:rFonts w:ascii="Times New Roman" w:hAnsi="Times New Roman" w:cs="Times New Roman"/>
        </w:rPr>
        <w:t xml:space="preserve"> Urzędzie Gminy </w:t>
      </w:r>
      <w:r w:rsidR="00507358">
        <w:rPr>
          <w:rFonts w:ascii="Times New Roman" w:hAnsi="Times New Roman" w:cs="Times New Roman"/>
        </w:rPr>
        <w:t>Zduny</w:t>
      </w:r>
      <w:r w:rsidRPr="00FC72E5">
        <w:rPr>
          <w:rFonts w:ascii="Times New Roman" w:hAnsi="Times New Roman" w:cs="Times New Roman"/>
        </w:rPr>
        <w:t xml:space="preserve"> </w:t>
      </w:r>
      <w:r w:rsidR="00507358">
        <w:rPr>
          <w:rFonts w:ascii="Times New Roman" w:hAnsi="Times New Roman" w:cs="Times New Roman"/>
        </w:rPr>
        <w:br/>
      </w:r>
      <w:r w:rsidRPr="00FC72E5">
        <w:rPr>
          <w:rFonts w:ascii="Times New Roman" w:hAnsi="Times New Roman" w:cs="Times New Roman"/>
        </w:rPr>
        <w:t>i jednostkach or</w:t>
      </w:r>
      <w:r w:rsidR="00885DF8" w:rsidRPr="00FC72E5">
        <w:rPr>
          <w:rFonts w:ascii="Times New Roman" w:hAnsi="Times New Roman" w:cs="Times New Roman"/>
        </w:rPr>
        <w:t>ganizacyjnych Gminy</w:t>
      </w:r>
      <w:r w:rsidRPr="00FC72E5">
        <w:rPr>
          <w:rFonts w:ascii="Times New Roman" w:hAnsi="Times New Roman" w:cs="Times New Roman"/>
        </w:rPr>
        <w:t xml:space="preserve">, stanowiące załącznik nr 1 do niniejszego Zarządzenia. </w:t>
      </w:r>
    </w:p>
    <w:p w14:paraId="0136E434" w14:textId="77777777" w:rsidR="00885DF8" w:rsidRPr="00FC72E5" w:rsidRDefault="00885DF8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DD4987" w14:textId="4743E191" w:rsidR="00367768" w:rsidRPr="00FC72E5" w:rsidRDefault="00367768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2E5">
        <w:rPr>
          <w:rFonts w:ascii="Times New Roman" w:hAnsi="Times New Roman" w:cs="Times New Roman"/>
        </w:rPr>
        <w:t>§ 2. Wprowadzam Regulamin kontroli wewnętrznych prowadzonych w</w:t>
      </w:r>
      <w:r w:rsidR="00885DF8" w:rsidRPr="00FC72E5">
        <w:rPr>
          <w:rFonts w:ascii="Times New Roman" w:hAnsi="Times New Roman" w:cs="Times New Roman"/>
        </w:rPr>
        <w:t xml:space="preserve"> Urzędzie Gminy </w:t>
      </w:r>
      <w:r w:rsidR="00507358">
        <w:rPr>
          <w:rFonts w:ascii="Times New Roman" w:hAnsi="Times New Roman" w:cs="Times New Roman"/>
        </w:rPr>
        <w:t>Zduny</w:t>
      </w:r>
      <w:r w:rsidRPr="00FC72E5">
        <w:rPr>
          <w:rFonts w:ascii="Times New Roman" w:hAnsi="Times New Roman" w:cs="Times New Roman"/>
        </w:rPr>
        <w:t xml:space="preserve"> oraz jednostkach or</w:t>
      </w:r>
      <w:r w:rsidR="00885DF8" w:rsidRPr="00FC72E5">
        <w:rPr>
          <w:rFonts w:ascii="Times New Roman" w:hAnsi="Times New Roman" w:cs="Times New Roman"/>
        </w:rPr>
        <w:t>ganizacyjnych Gminy</w:t>
      </w:r>
      <w:r w:rsidRPr="00FC72E5">
        <w:rPr>
          <w:rFonts w:ascii="Times New Roman" w:hAnsi="Times New Roman" w:cs="Times New Roman"/>
        </w:rPr>
        <w:t xml:space="preserve">, stanowiący załącznik nr 2 do niniejszego Zarządzenia. </w:t>
      </w:r>
    </w:p>
    <w:p w14:paraId="115A8116" w14:textId="77777777" w:rsidR="00885DF8" w:rsidRPr="00FC72E5" w:rsidRDefault="00885DF8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16DB15" w14:textId="77777777" w:rsidR="002B00D9" w:rsidRPr="00FC72E5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 Kierujący r</w:t>
      </w:r>
      <w:r w:rsidR="00F73715">
        <w:rPr>
          <w:rFonts w:ascii="Times New Roman" w:hAnsi="Times New Roman" w:cs="Times New Roman"/>
        </w:rPr>
        <w:t>eferatami</w:t>
      </w:r>
      <w:r w:rsidR="00367768" w:rsidRPr="00FC72E5">
        <w:rPr>
          <w:rFonts w:ascii="Times New Roman" w:hAnsi="Times New Roman" w:cs="Times New Roman"/>
        </w:rPr>
        <w:t xml:space="preserve"> organizacyjnym</w:t>
      </w:r>
      <w:r>
        <w:rPr>
          <w:rFonts w:ascii="Times New Roman" w:hAnsi="Times New Roman" w:cs="Times New Roman"/>
        </w:rPr>
        <w:t>i Urzędu Gminy,</w:t>
      </w:r>
      <w:r w:rsidR="00885DF8" w:rsidRPr="00FC72E5">
        <w:rPr>
          <w:rFonts w:ascii="Times New Roman" w:hAnsi="Times New Roman" w:cs="Times New Roman"/>
        </w:rPr>
        <w:t xml:space="preserve"> kierownicy gminnych</w:t>
      </w:r>
      <w:r w:rsidR="00367768" w:rsidRPr="00FC72E5">
        <w:rPr>
          <w:rFonts w:ascii="Times New Roman" w:hAnsi="Times New Roman" w:cs="Times New Roman"/>
        </w:rPr>
        <w:t xml:space="preserve"> jednostek organizacyjnych</w:t>
      </w:r>
      <w:r>
        <w:rPr>
          <w:rFonts w:ascii="Times New Roman" w:hAnsi="Times New Roman" w:cs="Times New Roman"/>
        </w:rPr>
        <w:t xml:space="preserve"> oraz pracownicy na samodzielnych stanowiskach pracy</w:t>
      </w:r>
      <w:r w:rsidR="00367768" w:rsidRPr="00FC72E5">
        <w:rPr>
          <w:rFonts w:ascii="Times New Roman" w:hAnsi="Times New Roman" w:cs="Times New Roman"/>
        </w:rPr>
        <w:t xml:space="preserve"> zobowiązani są do wdrażania standardów kontroli zarzą</w:t>
      </w:r>
      <w:r w:rsidR="00060E13">
        <w:rPr>
          <w:rFonts w:ascii="Times New Roman" w:hAnsi="Times New Roman" w:cs="Times New Roman"/>
        </w:rPr>
        <w:t>dczej w poszczególnych referatach</w:t>
      </w:r>
      <w:r>
        <w:rPr>
          <w:rFonts w:ascii="Times New Roman" w:hAnsi="Times New Roman" w:cs="Times New Roman"/>
        </w:rPr>
        <w:t>,</w:t>
      </w:r>
      <w:r w:rsidR="00367768" w:rsidRPr="00FC72E5">
        <w:rPr>
          <w:rFonts w:ascii="Times New Roman" w:hAnsi="Times New Roman" w:cs="Times New Roman"/>
        </w:rPr>
        <w:t xml:space="preserve"> jednostkach</w:t>
      </w:r>
      <w:r>
        <w:rPr>
          <w:rFonts w:ascii="Times New Roman" w:hAnsi="Times New Roman" w:cs="Times New Roman"/>
        </w:rPr>
        <w:t xml:space="preserve"> i stanowiskach</w:t>
      </w:r>
      <w:r w:rsidR="00367768" w:rsidRPr="00FC72E5">
        <w:rPr>
          <w:rFonts w:ascii="Times New Roman" w:hAnsi="Times New Roman" w:cs="Times New Roman"/>
        </w:rPr>
        <w:t xml:space="preserve">, zapewnienia ich stosowania oraz dokumentowania w formie pisemnej sposobów zapewnienia funkcjonowania kontroli zarządczej. </w:t>
      </w:r>
    </w:p>
    <w:p w14:paraId="7FDF8BA8" w14:textId="77777777" w:rsidR="00885DF8" w:rsidRPr="00FC72E5" w:rsidRDefault="00885DF8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FD9814" w14:textId="053313B2" w:rsidR="00885DF8" w:rsidRDefault="00885DF8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2E5">
        <w:rPr>
          <w:rFonts w:ascii="Times New Roman" w:hAnsi="Times New Roman" w:cs="Times New Roman"/>
        </w:rPr>
        <w:t>§ 4. Pracownicy Urzędu Gminy</w:t>
      </w:r>
      <w:r w:rsidR="00367768" w:rsidRPr="00FC72E5">
        <w:rPr>
          <w:rFonts w:ascii="Times New Roman" w:hAnsi="Times New Roman" w:cs="Times New Roman"/>
        </w:rPr>
        <w:t xml:space="preserve"> zobowiązani są do zapoznania się z treścią zasad funkcjonowania </w:t>
      </w:r>
      <w:r w:rsidR="00507358">
        <w:rPr>
          <w:rFonts w:ascii="Times New Roman" w:hAnsi="Times New Roman" w:cs="Times New Roman"/>
        </w:rPr>
        <w:br/>
      </w:r>
      <w:r w:rsidR="00367768" w:rsidRPr="00FC72E5">
        <w:rPr>
          <w:rFonts w:ascii="Times New Roman" w:hAnsi="Times New Roman" w:cs="Times New Roman"/>
        </w:rPr>
        <w:t xml:space="preserve">i organizacji systemu kontroli zarządczej oraz wykonywania zadań związanych z kontrolą zarządczą </w:t>
      </w:r>
      <w:r w:rsidR="00507358">
        <w:rPr>
          <w:rFonts w:ascii="Times New Roman" w:hAnsi="Times New Roman" w:cs="Times New Roman"/>
        </w:rPr>
        <w:br/>
      </w:r>
      <w:r w:rsidR="00367768" w:rsidRPr="00FC72E5">
        <w:rPr>
          <w:rFonts w:ascii="Times New Roman" w:hAnsi="Times New Roman" w:cs="Times New Roman"/>
        </w:rPr>
        <w:t>w zakresie ustalonym w Regulaminie Organizacyjnym</w:t>
      </w:r>
      <w:r w:rsidRPr="00FC72E5">
        <w:rPr>
          <w:rFonts w:ascii="Times New Roman" w:hAnsi="Times New Roman" w:cs="Times New Roman"/>
        </w:rPr>
        <w:t xml:space="preserve"> Urzędu Gminy </w:t>
      </w:r>
      <w:r w:rsidR="00507358">
        <w:rPr>
          <w:rFonts w:ascii="Times New Roman" w:hAnsi="Times New Roman" w:cs="Times New Roman"/>
        </w:rPr>
        <w:t>Zduny</w:t>
      </w:r>
      <w:r w:rsidR="00367768" w:rsidRPr="00FC72E5">
        <w:rPr>
          <w:rFonts w:ascii="Times New Roman" w:hAnsi="Times New Roman" w:cs="Times New Roman"/>
        </w:rPr>
        <w:t xml:space="preserve">, kartach opisu stanowiska pracy, zakresach obowiązków oraz wyznaczonym na mocy odrębnych upoważnień lub pełnomocnictw. </w:t>
      </w:r>
    </w:p>
    <w:p w14:paraId="44C00E68" w14:textId="77777777" w:rsidR="002B00D9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58F24" w14:textId="5833869F" w:rsidR="002B00D9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5.1. Zobowiązuje się kierowników jednostek organizacyjnych Gminy </w:t>
      </w:r>
      <w:r w:rsidR="00507358">
        <w:rPr>
          <w:rFonts w:ascii="Times New Roman" w:hAnsi="Times New Roman" w:cs="Times New Roman"/>
        </w:rPr>
        <w:t>Zduny</w:t>
      </w:r>
      <w:r>
        <w:rPr>
          <w:rFonts w:ascii="Times New Roman" w:hAnsi="Times New Roman" w:cs="Times New Roman"/>
        </w:rPr>
        <w:t xml:space="preserve"> do;</w:t>
      </w:r>
    </w:p>
    <w:p w14:paraId="65810602" w14:textId="77777777" w:rsidR="002B00D9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1) zorganizowania i zapewnienia adekwatnego, skutecznego i efektywnego systemu kontroli</w:t>
      </w:r>
      <w:r>
        <w:rPr>
          <w:rFonts w:ascii="Times New Roman" w:hAnsi="Times New Roman" w:cs="Times New Roman"/>
        </w:rPr>
        <w:br/>
        <w:t xml:space="preserve">             zarządczej w swych jednostkach, uwzględniając specyfikę i charakter jednostki,</w:t>
      </w:r>
    </w:p>
    <w:p w14:paraId="21D061D4" w14:textId="77777777" w:rsidR="002B00D9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2) składania Wójtowi do dni</w:t>
      </w:r>
      <w:r w:rsidR="00290804">
        <w:rPr>
          <w:rFonts w:ascii="Times New Roman" w:hAnsi="Times New Roman" w:cs="Times New Roman"/>
        </w:rPr>
        <w:t>a 31 marca każdego rok</w:t>
      </w:r>
      <w:r>
        <w:rPr>
          <w:rFonts w:ascii="Times New Roman" w:hAnsi="Times New Roman" w:cs="Times New Roman"/>
        </w:rPr>
        <w:t>u</w:t>
      </w:r>
      <w:r w:rsidR="00FF47AF">
        <w:rPr>
          <w:rFonts w:ascii="Times New Roman" w:hAnsi="Times New Roman" w:cs="Times New Roman"/>
        </w:rPr>
        <w:t xml:space="preserve"> oświadczenia o stanie kontroli</w:t>
      </w:r>
      <w:r>
        <w:rPr>
          <w:rFonts w:ascii="Times New Roman" w:hAnsi="Times New Roman" w:cs="Times New Roman"/>
        </w:rPr>
        <w:t xml:space="preserve"> zarządczej</w:t>
      </w:r>
      <w:r w:rsidR="00FF47AF">
        <w:rPr>
          <w:rFonts w:ascii="Times New Roman" w:hAnsi="Times New Roman" w:cs="Times New Roman"/>
        </w:rPr>
        <w:br/>
      </w:r>
      <w:r w:rsidR="002A670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za rok poprzedni,</w:t>
      </w:r>
    </w:p>
    <w:p w14:paraId="5245D975" w14:textId="77777777" w:rsidR="002B00D9" w:rsidRDefault="002B00D9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3)</w:t>
      </w:r>
      <w:r w:rsidR="002A6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uwzględnienia wytycznych </w:t>
      </w:r>
      <w:r w:rsidR="009202AC">
        <w:rPr>
          <w:rFonts w:ascii="Times New Roman" w:hAnsi="Times New Roman" w:cs="Times New Roman"/>
        </w:rPr>
        <w:t>zawartych w niniejszym zarządze</w:t>
      </w:r>
      <w:r>
        <w:rPr>
          <w:rFonts w:ascii="Times New Roman" w:hAnsi="Times New Roman" w:cs="Times New Roman"/>
        </w:rPr>
        <w:t>niu, w systemach kontroli</w:t>
      </w:r>
      <w:r w:rsidR="00FF47AF">
        <w:rPr>
          <w:rFonts w:ascii="Times New Roman" w:hAnsi="Times New Roman" w:cs="Times New Roman"/>
        </w:rPr>
        <w:br/>
      </w:r>
      <w:r w:rsidR="002A670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zarządczej </w:t>
      </w:r>
      <w:r w:rsidR="00FF47AF">
        <w:rPr>
          <w:rFonts w:ascii="Times New Roman" w:hAnsi="Times New Roman" w:cs="Times New Roman"/>
        </w:rPr>
        <w:t>obowiązujących w jednostkach organizacyjnych Gminy.</w:t>
      </w:r>
    </w:p>
    <w:p w14:paraId="5CB4365E" w14:textId="4404CED3" w:rsidR="002B00D9" w:rsidRPr="00FC72E5" w:rsidRDefault="00290804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Zobowiązuje się samodzielne stanowiska pracy, kierowników referatów Urzędu Gminy </w:t>
      </w:r>
      <w:r w:rsidR="00507358">
        <w:rPr>
          <w:rFonts w:ascii="Times New Roman" w:hAnsi="Times New Roman" w:cs="Times New Roman"/>
        </w:rPr>
        <w:t>Zduny</w:t>
      </w:r>
      <w:r>
        <w:rPr>
          <w:rFonts w:ascii="Times New Roman" w:hAnsi="Times New Roman" w:cs="Times New Roman"/>
        </w:rPr>
        <w:br/>
        <w:t>do składania Wójtowi do 31 marca każdego roku oświadczenia o stanie kontroli zarządczej</w:t>
      </w:r>
      <w:r w:rsidR="00B14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rok poprzedni,</w:t>
      </w:r>
    </w:p>
    <w:p w14:paraId="08969E53" w14:textId="77777777" w:rsidR="00FC72E5" w:rsidRPr="00FC72E5" w:rsidRDefault="00FC72E5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449864" w14:textId="2CF0A0EF" w:rsidR="00367768" w:rsidRPr="00FC72E5" w:rsidRDefault="00263163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  <w:r w:rsidR="00367768" w:rsidRPr="00FC72E5">
        <w:rPr>
          <w:rFonts w:ascii="Times New Roman" w:hAnsi="Times New Roman" w:cs="Times New Roman"/>
        </w:rPr>
        <w:t>. Nadzór nad wykonaniem zarządze</w:t>
      </w:r>
      <w:r w:rsidR="00885DF8" w:rsidRPr="00FC72E5">
        <w:rPr>
          <w:rFonts w:ascii="Times New Roman" w:hAnsi="Times New Roman" w:cs="Times New Roman"/>
        </w:rPr>
        <w:t>nia powierzam Sekretarzow</w:t>
      </w:r>
      <w:r w:rsidR="00507358">
        <w:rPr>
          <w:rFonts w:ascii="Times New Roman" w:hAnsi="Times New Roman" w:cs="Times New Roman"/>
        </w:rPr>
        <w:t>i</w:t>
      </w:r>
      <w:r w:rsidR="008B6A9F">
        <w:rPr>
          <w:rFonts w:ascii="Times New Roman" w:hAnsi="Times New Roman" w:cs="Times New Roman"/>
        </w:rPr>
        <w:t xml:space="preserve"> Gminy.</w:t>
      </w:r>
      <w:r w:rsidR="00367768" w:rsidRPr="00FC72E5">
        <w:rPr>
          <w:rFonts w:ascii="Times New Roman" w:hAnsi="Times New Roman" w:cs="Times New Roman"/>
        </w:rPr>
        <w:t xml:space="preserve"> </w:t>
      </w:r>
    </w:p>
    <w:p w14:paraId="0396FDB0" w14:textId="77777777" w:rsidR="00FC72E5" w:rsidRPr="00FC72E5" w:rsidRDefault="00FC72E5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8EF5BE" w14:textId="37C63D66" w:rsidR="00367768" w:rsidRPr="00FC72E5" w:rsidRDefault="009202AC" w:rsidP="00FC72E5">
      <w:pPr>
        <w:pStyle w:val="Teksttreci0"/>
        <w:shd w:val="clear" w:color="auto" w:fill="auto"/>
        <w:spacing w:after="0"/>
        <w:jc w:val="both"/>
      </w:pPr>
      <w:r>
        <w:t>§ 7</w:t>
      </w:r>
      <w:r w:rsidR="00367768" w:rsidRPr="00FC72E5">
        <w:t xml:space="preserve">. </w:t>
      </w:r>
      <w:r w:rsidR="00FC72E5" w:rsidRPr="00FC72E5">
        <w:t xml:space="preserve">Niniejsze zarządzenie uchyla Zarządzenie Nr </w:t>
      </w:r>
      <w:r w:rsidR="00507358">
        <w:t>62</w:t>
      </w:r>
      <w:r w:rsidR="00FC72E5" w:rsidRPr="00FC72E5">
        <w:t>/20</w:t>
      </w:r>
      <w:r w:rsidR="00507358">
        <w:t>09</w:t>
      </w:r>
      <w:r w:rsidR="00FC72E5" w:rsidRPr="00FC72E5">
        <w:t xml:space="preserve"> Wójta Gminy </w:t>
      </w:r>
      <w:r w:rsidR="00507358">
        <w:t>Zduny</w:t>
      </w:r>
      <w:r w:rsidR="00FC72E5" w:rsidRPr="00FC72E5">
        <w:t xml:space="preserve"> z dnia 3</w:t>
      </w:r>
      <w:r w:rsidR="00507358">
        <w:t>1</w:t>
      </w:r>
      <w:r w:rsidR="00FC72E5" w:rsidRPr="00FC72E5">
        <w:t xml:space="preserve"> grudnia 20</w:t>
      </w:r>
      <w:r w:rsidR="00507358">
        <w:t>09</w:t>
      </w:r>
      <w:r w:rsidR="00FC72E5" w:rsidRPr="00FC72E5">
        <w:t xml:space="preserve"> r. w sprawie</w:t>
      </w:r>
      <w:r w:rsidR="00507358">
        <w:t xml:space="preserve"> zasad kontroli zarządczej w Urzędzie Gminy Zduny.</w:t>
      </w:r>
    </w:p>
    <w:p w14:paraId="51766BB0" w14:textId="77777777" w:rsidR="00FC72E5" w:rsidRPr="00FC72E5" w:rsidRDefault="00FC72E5" w:rsidP="00FC72E5">
      <w:pPr>
        <w:pStyle w:val="Teksttreci0"/>
        <w:shd w:val="clear" w:color="auto" w:fill="auto"/>
        <w:spacing w:after="0"/>
        <w:jc w:val="both"/>
      </w:pPr>
    </w:p>
    <w:p w14:paraId="470E2DD5" w14:textId="72775B4E" w:rsidR="00DA2112" w:rsidRDefault="009202AC" w:rsidP="00FC72E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="00367768" w:rsidRPr="00FC72E5">
        <w:rPr>
          <w:rFonts w:ascii="Times New Roman" w:hAnsi="Times New Roman" w:cs="Times New Roman"/>
        </w:rPr>
        <w:t>. Zarządzenie wchodzi w życie z dnie</w:t>
      </w:r>
      <w:r w:rsidR="00885DF8" w:rsidRPr="00FC72E5">
        <w:rPr>
          <w:rFonts w:ascii="Times New Roman" w:hAnsi="Times New Roman" w:cs="Times New Roman"/>
        </w:rPr>
        <w:t xml:space="preserve">m </w:t>
      </w:r>
      <w:r w:rsidR="007F5725">
        <w:rPr>
          <w:rFonts w:ascii="Times New Roman" w:hAnsi="Times New Roman" w:cs="Times New Roman"/>
        </w:rPr>
        <w:t>podpisania</w:t>
      </w:r>
      <w:r w:rsidR="000127F4">
        <w:rPr>
          <w:rFonts w:ascii="Times New Roman" w:hAnsi="Times New Roman" w:cs="Times New Roman"/>
        </w:rPr>
        <w:t>.</w:t>
      </w:r>
    </w:p>
    <w:p w14:paraId="6CBEF3F5" w14:textId="77777777" w:rsidR="008B6A9F" w:rsidRDefault="008B6A9F" w:rsidP="00FC7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117A1" w14:textId="6596FEEF" w:rsidR="007F5725" w:rsidRPr="00FC72E5" w:rsidRDefault="007F5725" w:rsidP="007F5725">
      <w:pPr>
        <w:spacing w:after="0" w:line="240" w:lineRule="auto"/>
        <w:jc w:val="right"/>
        <w:rPr>
          <w:rFonts w:ascii="Times New Roman" w:hAnsi="Times New Roman" w:cs="Times New Roman"/>
        </w:rPr>
        <w:sectPr w:rsidR="007F5725" w:rsidRPr="00FC72E5" w:rsidSect="007F5725">
          <w:pgSz w:w="11900" w:h="16840"/>
          <w:pgMar w:top="709" w:right="1516" w:bottom="1383" w:left="1244" w:header="894" w:footer="955" w:gutter="0"/>
          <w:pgNumType w:start="1"/>
          <w:cols w:space="720"/>
          <w:noEndnote/>
          <w:docGrid w:linePitch="360"/>
        </w:sectPr>
      </w:pPr>
    </w:p>
    <w:p w14:paraId="39BB00ED" w14:textId="3090C92E" w:rsidR="00DB248C" w:rsidRDefault="00C07953" w:rsidP="007F572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F5725">
        <w:rPr>
          <w:rFonts w:ascii="Times New Roman" w:hAnsi="Times New Roman" w:cs="Times New Roman"/>
          <w:b/>
        </w:rPr>
        <w:t>Wójt Gminy Zduny</w:t>
      </w:r>
    </w:p>
    <w:p w14:paraId="3D82A3EE" w14:textId="3B7E71AD" w:rsidR="007F5725" w:rsidRPr="00B002E8" w:rsidRDefault="007F5725" w:rsidP="007F572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/-/ Krzysztof Skowroński</w:t>
      </w:r>
    </w:p>
    <w:p w14:paraId="7E6436CB" w14:textId="77777777" w:rsidR="007F5725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19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16D08F3" w14:textId="77777777" w:rsidR="007F5725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61F59D1" w14:textId="49E64189" w:rsidR="00B002E8" w:rsidRPr="00251932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</w:t>
      </w:r>
      <w:r w:rsidRPr="00251932">
        <w:rPr>
          <w:rFonts w:ascii="Times New Roman" w:hAnsi="Times New Roman" w:cs="Times New Roman"/>
          <w:sz w:val="20"/>
          <w:szCs w:val="20"/>
        </w:rPr>
        <w:t xml:space="preserve"> </w:t>
      </w:r>
      <w:r w:rsidR="0092108E" w:rsidRPr="00251932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14:paraId="0BC578FA" w14:textId="38D8D0CC" w:rsidR="0092108E" w:rsidRPr="00251932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19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251932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51932">
        <w:rPr>
          <w:rFonts w:ascii="Times New Roman" w:hAnsi="Times New Roman" w:cs="Times New Roman"/>
          <w:sz w:val="20"/>
          <w:szCs w:val="20"/>
        </w:rPr>
        <w:t xml:space="preserve">  </w:t>
      </w:r>
      <w:r w:rsidR="0092108E" w:rsidRPr="00251932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="001F502D">
        <w:rPr>
          <w:rFonts w:ascii="Times New Roman" w:hAnsi="Times New Roman" w:cs="Times New Roman"/>
          <w:sz w:val="20"/>
          <w:szCs w:val="20"/>
        </w:rPr>
        <w:t xml:space="preserve">Nr </w:t>
      </w:r>
      <w:r w:rsidR="0038773A">
        <w:rPr>
          <w:rFonts w:ascii="Times New Roman" w:hAnsi="Times New Roman" w:cs="Times New Roman"/>
          <w:sz w:val="20"/>
          <w:szCs w:val="20"/>
        </w:rPr>
        <w:t>8</w:t>
      </w:r>
      <w:r w:rsidR="0092108E" w:rsidRPr="00251932">
        <w:rPr>
          <w:rFonts w:ascii="Times New Roman" w:hAnsi="Times New Roman" w:cs="Times New Roman"/>
          <w:sz w:val="20"/>
          <w:szCs w:val="20"/>
        </w:rPr>
        <w:t>/202</w:t>
      </w:r>
      <w:r w:rsidR="00547F82">
        <w:rPr>
          <w:rFonts w:ascii="Times New Roman" w:hAnsi="Times New Roman" w:cs="Times New Roman"/>
          <w:sz w:val="20"/>
          <w:szCs w:val="20"/>
        </w:rPr>
        <w:t>3</w:t>
      </w:r>
    </w:p>
    <w:p w14:paraId="31BEBE53" w14:textId="6AB8CFC6" w:rsidR="0092108E" w:rsidRPr="00251932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19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2519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51932">
        <w:rPr>
          <w:rFonts w:ascii="Times New Roman" w:hAnsi="Times New Roman" w:cs="Times New Roman"/>
          <w:sz w:val="20"/>
          <w:szCs w:val="20"/>
        </w:rPr>
        <w:t xml:space="preserve"> </w:t>
      </w:r>
      <w:r w:rsidR="0092108E" w:rsidRPr="00251932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507358">
        <w:rPr>
          <w:rFonts w:ascii="Times New Roman" w:hAnsi="Times New Roman" w:cs="Times New Roman"/>
          <w:sz w:val="20"/>
          <w:szCs w:val="20"/>
        </w:rPr>
        <w:t>Zduny</w:t>
      </w:r>
    </w:p>
    <w:p w14:paraId="7D985622" w14:textId="744FD5E7" w:rsidR="0092108E" w:rsidRPr="00251932" w:rsidRDefault="00251932" w:rsidP="0050735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519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92108E" w:rsidRPr="00251932">
        <w:rPr>
          <w:rFonts w:ascii="Times New Roman" w:hAnsi="Times New Roman" w:cs="Times New Roman"/>
          <w:sz w:val="20"/>
          <w:szCs w:val="20"/>
        </w:rPr>
        <w:t xml:space="preserve">z dn. </w:t>
      </w:r>
      <w:r w:rsidR="00547F82">
        <w:rPr>
          <w:rFonts w:ascii="Times New Roman" w:hAnsi="Times New Roman" w:cs="Times New Roman"/>
          <w:sz w:val="20"/>
          <w:szCs w:val="20"/>
        </w:rPr>
        <w:t>18 stycznia</w:t>
      </w:r>
      <w:r w:rsidR="00507358">
        <w:rPr>
          <w:rFonts w:ascii="Times New Roman" w:hAnsi="Times New Roman" w:cs="Times New Roman"/>
          <w:sz w:val="20"/>
          <w:szCs w:val="20"/>
        </w:rPr>
        <w:t xml:space="preserve"> 202</w:t>
      </w:r>
      <w:r w:rsidR="00547F82">
        <w:rPr>
          <w:rFonts w:ascii="Times New Roman" w:hAnsi="Times New Roman" w:cs="Times New Roman"/>
          <w:sz w:val="20"/>
          <w:szCs w:val="20"/>
        </w:rPr>
        <w:t>3</w:t>
      </w:r>
      <w:r w:rsidR="0092108E" w:rsidRPr="00251932">
        <w:rPr>
          <w:rFonts w:ascii="Times New Roman" w:hAnsi="Times New Roman" w:cs="Times New Roman"/>
          <w:sz w:val="20"/>
          <w:szCs w:val="20"/>
        </w:rPr>
        <w:t xml:space="preserve"> r.</w:t>
      </w:r>
      <w:r w:rsidRPr="0025193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82D4A57" w14:textId="77777777" w:rsidR="0092108E" w:rsidRPr="00B002E8" w:rsidRDefault="0092108E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89CC56" w14:textId="32E16ADC" w:rsidR="0092108E" w:rsidRDefault="0092108E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02E8">
        <w:rPr>
          <w:rFonts w:ascii="Times New Roman" w:hAnsi="Times New Roman" w:cs="Times New Roman"/>
          <w:b/>
        </w:rPr>
        <w:t xml:space="preserve">Zasady funkcjonowania i organizacji kontroli zarządczej w </w:t>
      </w:r>
      <w:r w:rsidR="00D84B89">
        <w:rPr>
          <w:rFonts w:ascii="Times New Roman" w:hAnsi="Times New Roman" w:cs="Times New Roman"/>
          <w:b/>
        </w:rPr>
        <w:t>Urzędzie Gminy</w:t>
      </w:r>
      <w:r w:rsidRPr="00B002E8">
        <w:rPr>
          <w:rFonts w:ascii="Times New Roman" w:hAnsi="Times New Roman" w:cs="Times New Roman"/>
          <w:b/>
        </w:rPr>
        <w:t xml:space="preserve"> </w:t>
      </w:r>
      <w:r w:rsidR="00507358">
        <w:rPr>
          <w:rFonts w:ascii="Times New Roman" w:hAnsi="Times New Roman" w:cs="Times New Roman"/>
          <w:b/>
        </w:rPr>
        <w:t>Zduny</w:t>
      </w:r>
      <w:r w:rsidRPr="00B002E8">
        <w:rPr>
          <w:rFonts w:ascii="Times New Roman" w:hAnsi="Times New Roman" w:cs="Times New Roman"/>
          <w:b/>
        </w:rPr>
        <w:t xml:space="preserve"> i jednostkach organizacyjnych Gminy</w:t>
      </w:r>
      <w:r w:rsidR="00D84B89">
        <w:rPr>
          <w:rFonts w:ascii="Times New Roman" w:hAnsi="Times New Roman" w:cs="Times New Roman"/>
          <w:b/>
        </w:rPr>
        <w:t xml:space="preserve"> </w:t>
      </w:r>
      <w:r w:rsidR="00507358">
        <w:rPr>
          <w:rFonts w:ascii="Times New Roman" w:hAnsi="Times New Roman" w:cs="Times New Roman"/>
          <w:b/>
        </w:rPr>
        <w:t>Zduny</w:t>
      </w:r>
    </w:p>
    <w:p w14:paraId="2D70EC30" w14:textId="77777777" w:rsidR="00B5713F" w:rsidRPr="00B002E8" w:rsidRDefault="00B5713F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1CB52" w14:textId="77777777" w:rsidR="0092108E" w:rsidRPr="00B5713F" w:rsidRDefault="0092108E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13F">
        <w:rPr>
          <w:rFonts w:ascii="Times New Roman" w:hAnsi="Times New Roman" w:cs="Times New Roman"/>
          <w:b/>
        </w:rPr>
        <w:t>Rozdział I</w:t>
      </w:r>
    </w:p>
    <w:p w14:paraId="0B81F97C" w14:textId="77777777" w:rsidR="0092108E" w:rsidRDefault="0092108E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13F">
        <w:rPr>
          <w:rFonts w:ascii="Times New Roman" w:hAnsi="Times New Roman" w:cs="Times New Roman"/>
          <w:b/>
        </w:rPr>
        <w:t>Przepisy ogólne</w:t>
      </w:r>
    </w:p>
    <w:p w14:paraId="144CC4B8" w14:textId="77777777" w:rsidR="00B5713F" w:rsidRPr="00B5713F" w:rsidRDefault="00B5713F" w:rsidP="0092108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2382EF" w14:textId="77777777" w:rsidR="0092108E" w:rsidRPr="00B002E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§ 1. Ilekroć w niniejszych Zasadach jest mowa o: </w:t>
      </w:r>
    </w:p>
    <w:p w14:paraId="4D62FE97" w14:textId="50FA2FA8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108E" w:rsidRPr="00B002E8">
        <w:rPr>
          <w:rFonts w:ascii="Times New Roman" w:hAnsi="Times New Roman" w:cs="Times New Roman"/>
        </w:rPr>
        <w:t>1) Zasadach - należy przez to rozumieć mechanizmy kontroli funkcjonujące w ramach systemu</w:t>
      </w:r>
      <w:r w:rsidR="0077792B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92108E" w:rsidRPr="00B002E8">
        <w:rPr>
          <w:rFonts w:ascii="Times New Roman" w:hAnsi="Times New Roman" w:cs="Times New Roman"/>
        </w:rPr>
        <w:t>kontroli zarządczej w</w:t>
      </w:r>
      <w:r w:rsidR="00926276" w:rsidRPr="00B002E8">
        <w:rPr>
          <w:rFonts w:ascii="Times New Roman" w:hAnsi="Times New Roman" w:cs="Times New Roman"/>
        </w:rPr>
        <w:t xml:space="preserve"> Gminie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 i jednostkach or</w:t>
      </w:r>
      <w:r w:rsidR="00926276" w:rsidRPr="00B002E8">
        <w:rPr>
          <w:rFonts w:ascii="Times New Roman" w:hAnsi="Times New Roman" w:cs="Times New Roman"/>
        </w:rPr>
        <w:t>ganizacyjnych Gminy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69CDB2AE" w14:textId="232256CA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6276" w:rsidRPr="00B002E8">
        <w:rPr>
          <w:rFonts w:ascii="Times New Roman" w:hAnsi="Times New Roman" w:cs="Times New Roman"/>
        </w:rPr>
        <w:t>2) Gminie</w:t>
      </w:r>
      <w:r w:rsidR="0092108E" w:rsidRPr="00B002E8">
        <w:rPr>
          <w:rFonts w:ascii="Times New Roman" w:hAnsi="Times New Roman" w:cs="Times New Roman"/>
        </w:rPr>
        <w:t xml:space="preserve"> - należy </w:t>
      </w:r>
      <w:r w:rsidR="00926276" w:rsidRPr="00B002E8">
        <w:rPr>
          <w:rFonts w:ascii="Times New Roman" w:hAnsi="Times New Roman" w:cs="Times New Roman"/>
        </w:rPr>
        <w:t xml:space="preserve">przez to rozumieć Gminę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134CB686" w14:textId="662DDCE1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92108E" w:rsidRPr="00B002E8">
        <w:rPr>
          <w:rFonts w:ascii="Times New Roman" w:hAnsi="Times New Roman" w:cs="Times New Roman"/>
        </w:rPr>
        <w:t xml:space="preserve">3) </w:t>
      </w:r>
      <w:r w:rsidR="005E6D7B" w:rsidRPr="00B002E8">
        <w:rPr>
          <w:rFonts w:ascii="Times New Roman" w:hAnsi="Times New Roman" w:cs="Times New Roman"/>
        </w:rPr>
        <w:t>Urząd</w:t>
      </w:r>
      <w:r w:rsidR="00DB248C">
        <w:rPr>
          <w:rFonts w:ascii="Times New Roman" w:hAnsi="Times New Roman" w:cs="Times New Roman"/>
        </w:rPr>
        <w:t xml:space="preserve"> </w:t>
      </w:r>
      <w:r w:rsidR="0092108E" w:rsidRPr="00B002E8">
        <w:rPr>
          <w:rFonts w:ascii="Times New Roman" w:hAnsi="Times New Roman" w:cs="Times New Roman"/>
        </w:rPr>
        <w:t>- należy przez to rozumi</w:t>
      </w:r>
      <w:r w:rsidR="00926276" w:rsidRPr="00B002E8">
        <w:rPr>
          <w:rFonts w:ascii="Times New Roman" w:hAnsi="Times New Roman" w:cs="Times New Roman"/>
        </w:rPr>
        <w:t xml:space="preserve">eć Urząd Gminy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0102E915" w14:textId="799BD481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792B" w:rsidRPr="00B002E8">
        <w:rPr>
          <w:rFonts w:ascii="Times New Roman" w:hAnsi="Times New Roman" w:cs="Times New Roman"/>
        </w:rPr>
        <w:t>4</w:t>
      </w:r>
      <w:r w:rsidR="00926276" w:rsidRPr="00B002E8">
        <w:rPr>
          <w:rFonts w:ascii="Times New Roman" w:hAnsi="Times New Roman" w:cs="Times New Roman"/>
        </w:rPr>
        <w:t>) Wójcie</w:t>
      </w:r>
      <w:r w:rsidR="0092108E" w:rsidRPr="00B002E8">
        <w:rPr>
          <w:rFonts w:ascii="Times New Roman" w:hAnsi="Times New Roman" w:cs="Times New Roman"/>
        </w:rPr>
        <w:t xml:space="preserve"> - należy przez to rozumie</w:t>
      </w:r>
      <w:r w:rsidR="00926276" w:rsidRPr="00B002E8">
        <w:rPr>
          <w:rFonts w:ascii="Times New Roman" w:hAnsi="Times New Roman" w:cs="Times New Roman"/>
        </w:rPr>
        <w:t xml:space="preserve">ć Wójta Gminy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67B47928" w14:textId="2D41C896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792B" w:rsidRPr="00B002E8">
        <w:rPr>
          <w:rFonts w:ascii="Times New Roman" w:hAnsi="Times New Roman" w:cs="Times New Roman"/>
        </w:rPr>
        <w:t>5</w:t>
      </w:r>
      <w:r w:rsidR="0092108E" w:rsidRPr="00B002E8">
        <w:rPr>
          <w:rFonts w:ascii="Times New Roman" w:hAnsi="Times New Roman" w:cs="Times New Roman"/>
        </w:rPr>
        <w:t>) Sekretarzu - należy przez to rozumie</w:t>
      </w:r>
      <w:r w:rsidR="00926276" w:rsidRPr="00B002E8">
        <w:rPr>
          <w:rFonts w:ascii="Times New Roman" w:hAnsi="Times New Roman" w:cs="Times New Roman"/>
        </w:rPr>
        <w:t xml:space="preserve">ć Sekretarza Gminy </w:t>
      </w:r>
      <w:r w:rsidR="004F4423">
        <w:rPr>
          <w:rFonts w:ascii="Times New Roman" w:hAnsi="Times New Roman" w:cs="Times New Roman"/>
        </w:rPr>
        <w:t>Zduny</w:t>
      </w:r>
      <w:r w:rsidR="00926276" w:rsidRPr="00B002E8">
        <w:rPr>
          <w:rFonts w:ascii="Times New Roman" w:hAnsi="Times New Roman" w:cs="Times New Roman"/>
        </w:rPr>
        <w:t>;</w:t>
      </w:r>
    </w:p>
    <w:p w14:paraId="1198EC05" w14:textId="47C1D050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7792B" w:rsidRPr="00B002E8">
        <w:rPr>
          <w:rFonts w:ascii="Times New Roman" w:hAnsi="Times New Roman" w:cs="Times New Roman"/>
        </w:rPr>
        <w:t>6</w:t>
      </w:r>
      <w:r w:rsidR="0092108E" w:rsidRPr="00B002E8">
        <w:rPr>
          <w:rFonts w:ascii="Times New Roman" w:hAnsi="Times New Roman" w:cs="Times New Roman"/>
        </w:rPr>
        <w:t>) Skarbniku - należy przez to rozum</w:t>
      </w:r>
      <w:r w:rsidR="00926276" w:rsidRPr="00B002E8">
        <w:rPr>
          <w:rFonts w:ascii="Times New Roman" w:hAnsi="Times New Roman" w:cs="Times New Roman"/>
        </w:rPr>
        <w:t xml:space="preserve">ieć Skarbnika Gminy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32A33DC1" w14:textId="779894FB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7B14" w:rsidRPr="00B002E8">
        <w:rPr>
          <w:rFonts w:ascii="Times New Roman" w:hAnsi="Times New Roman" w:cs="Times New Roman"/>
        </w:rPr>
        <w:t>7</w:t>
      </w:r>
      <w:r w:rsidR="00ED2641">
        <w:rPr>
          <w:rFonts w:ascii="Times New Roman" w:hAnsi="Times New Roman" w:cs="Times New Roman"/>
        </w:rPr>
        <w:t xml:space="preserve">) </w:t>
      </w:r>
      <w:r w:rsidR="005E6D7B" w:rsidRPr="00B002E8">
        <w:rPr>
          <w:rFonts w:ascii="Times New Roman" w:hAnsi="Times New Roman" w:cs="Times New Roman"/>
        </w:rPr>
        <w:t>G</w:t>
      </w:r>
      <w:r w:rsidR="0092108E" w:rsidRPr="00B002E8">
        <w:rPr>
          <w:rFonts w:ascii="Times New Roman" w:hAnsi="Times New Roman" w:cs="Times New Roman"/>
        </w:rPr>
        <w:t>łównym księgowym - należy przez to rozumi</w:t>
      </w:r>
      <w:r w:rsidR="00926276" w:rsidRPr="00B002E8">
        <w:rPr>
          <w:rFonts w:ascii="Times New Roman" w:hAnsi="Times New Roman" w:cs="Times New Roman"/>
        </w:rPr>
        <w:t xml:space="preserve">eć głównego księgowego Gminy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, </w:t>
      </w:r>
      <w:r w:rsidR="008C7B14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92108E" w:rsidRPr="00B002E8">
        <w:rPr>
          <w:rFonts w:ascii="Times New Roman" w:hAnsi="Times New Roman" w:cs="Times New Roman"/>
        </w:rPr>
        <w:t>głównego księgowego jednostki podległej lub nadzorowanej lub osobę pełniącą jego</w:t>
      </w:r>
      <w:r w:rsid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92108E" w:rsidRPr="00B002E8">
        <w:rPr>
          <w:rFonts w:ascii="Times New Roman" w:hAnsi="Times New Roman" w:cs="Times New Roman"/>
        </w:rPr>
        <w:t xml:space="preserve">obowiązki; </w:t>
      </w:r>
    </w:p>
    <w:p w14:paraId="3B84E8F5" w14:textId="7108A936" w:rsidR="0092108E" w:rsidRPr="00B002E8" w:rsidRDefault="008C7B14" w:rsidP="004F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        8</w:t>
      </w:r>
      <w:r w:rsidR="005E6D7B" w:rsidRPr="00B002E8">
        <w:rPr>
          <w:rFonts w:ascii="Times New Roman" w:hAnsi="Times New Roman" w:cs="Times New Roman"/>
        </w:rPr>
        <w:t xml:space="preserve">) </w:t>
      </w:r>
      <w:r w:rsidR="00D95F89" w:rsidRPr="00B002E8">
        <w:rPr>
          <w:rFonts w:ascii="Times New Roman" w:hAnsi="Times New Roman" w:cs="Times New Roman"/>
        </w:rPr>
        <w:t>R</w:t>
      </w:r>
      <w:r w:rsidR="00926276" w:rsidRPr="00B002E8">
        <w:rPr>
          <w:rFonts w:ascii="Times New Roman" w:hAnsi="Times New Roman" w:cs="Times New Roman"/>
        </w:rPr>
        <w:t>eferacie</w:t>
      </w:r>
      <w:r w:rsidR="0092108E" w:rsidRPr="00B002E8">
        <w:rPr>
          <w:rFonts w:ascii="Times New Roman" w:hAnsi="Times New Roman" w:cs="Times New Roman"/>
        </w:rPr>
        <w:t xml:space="preserve"> - </w:t>
      </w:r>
      <w:r w:rsidR="005E6D7B" w:rsidRPr="00B002E8">
        <w:rPr>
          <w:rFonts w:ascii="Times New Roman" w:hAnsi="Times New Roman" w:cs="Times New Roman"/>
        </w:rPr>
        <w:t xml:space="preserve">należy przez to rozumieć </w:t>
      </w:r>
      <w:r w:rsidR="00926276" w:rsidRPr="00B002E8">
        <w:rPr>
          <w:rFonts w:ascii="Times New Roman" w:hAnsi="Times New Roman" w:cs="Times New Roman"/>
        </w:rPr>
        <w:t xml:space="preserve">Referat </w:t>
      </w:r>
      <w:r w:rsidR="006B2ECB" w:rsidRPr="00B002E8">
        <w:rPr>
          <w:rFonts w:ascii="Times New Roman" w:hAnsi="Times New Roman" w:cs="Times New Roman"/>
        </w:rPr>
        <w:t>lub inną wyodrębnioną</w:t>
      </w:r>
      <w:r w:rsidR="00E15825">
        <w:rPr>
          <w:rFonts w:ascii="Times New Roman" w:hAnsi="Times New Roman" w:cs="Times New Roman"/>
        </w:rPr>
        <w:t xml:space="preserve"> </w:t>
      </w:r>
      <w:r w:rsidR="006B2ECB" w:rsidRPr="00B002E8">
        <w:rPr>
          <w:rFonts w:ascii="Times New Roman" w:hAnsi="Times New Roman" w:cs="Times New Roman"/>
        </w:rPr>
        <w:t>organizacyjnie komórkę</w:t>
      </w:r>
      <w:r w:rsidR="004F4423">
        <w:rPr>
          <w:rFonts w:ascii="Times New Roman" w:hAnsi="Times New Roman" w:cs="Times New Roman"/>
        </w:rPr>
        <w:br/>
        <w:t xml:space="preserve">          </w:t>
      </w:r>
      <w:r w:rsidR="006B2ECB" w:rsidRPr="00B002E8">
        <w:rPr>
          <w:rFonts w:ascii="Times New Roman" w:hAnsi="Times New Roman" w:cs="Times New Roman"/>
        </w:rPr>
        <w:t>w</w:t>
      </w:r>
      <w:r w:rsidR="00E15825">
        <w:rPr>
          <w:rFonts w:ascii="Times New Roman" w:hAnsi="Times New Roman" w:cs="Times New Roman"/>
        </w:rPr>
        <w:t xml:space="preserve"> </w:t>
      </w:r>
      <w:r w:rsidR="006B2ECB" w:rsidRPr="00B002E8">
        <w:rPr>
          <w:rFonts w:ascii="Times New Roman" w:hAnsi="Times New Roman" w:cs="Times New Roman"/>
        </w:rPr>
        <w:t xml:space="preserve">Gminie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74E9E2A8" w14:textId="77777777" w:rsidR="00D95F89" w:rsidRPr="00B002E8" w:rsidRDefault="00D95F89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        9) Komórka organizacyjna – należy przez to rozumieć referat, wieloosobowe lub jednoosobowe</w:t>
      </w:r>
      <w:r w:rsidRPr="00B002E8">
        <w:rPr>
          <w:rFonts w:ascii="Times New Roman" w:hAnsi="Times New Roman" w:cs="Times New Roman"/>
        </w:rPr>
        <w:br/>
        <w:t xml:space="preserve">             stanowiska pracy;</w:t>
      </w:r>
    </w:p>
    <w:p w14:paraId="4BA93733" w14:textId="77777777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F89" w:rsidRPr="00B002E8">
        <w:rPr>
          <w:rFonts w:ascii="Times New Roman" w:hAnsi="Times New Roman" w:cs="Times New Roman"/>
        </w:rPr>
        <w:t>10) J</w:t>
      </w:r>
      <w:r w:rsidR="0092108E" w:rsidRPr="00B002E8">
        <w:rPr>
          <w:rFonts w:ascii="Times New Roman" w:hAnsi="Times New Roman" w:cs="Times New Roman"/>
        </w:rPr>
        <w:t>ednostce - należy przez to rozumieć jednostki organizacyjne pod</w:t>
      </w:r>
      <w:r w:rsidR="006B2ECB" w:rsidRPr="00B002E8">
        <w:rPr>
          <w:rFonts w:ascii="Times New Roman" w:hAnsi="Times New Roman" w:cs="Times New Roman"/>
        </w:rPr>
        <w:t>ległe i nadzorowane przez</w:t>
      </w:r>
      <w:r w:rsidR="008C7B14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</w:t>
      </w:r>
      <w:r w:rsidR="006B2ECB" w:rsidRPr="00B002E8">
        <w:rPr>
          <w:rFonts w:ascii="Times New Roman" w:hAnsi="Times New Roman" w:cs="Times New Roman"/>
        </w:rPr>
        <w:t>Gminę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35B77638" w14:textId="59538097" w:rsidR="0092108E" w:rsidRPr="00B002E8" w:rsidRDefault="00E158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F89" w:rsidRPr="00B002E8">
        <w:rPr>
          <w:rFonts w:ascii="Times New Roman" w:hAnsi="Times New Roman" w:cs="Times New Roman"/>
        </w:rPr>
        <w:t>11</w:t>
      </w:r>
      <w:r w:rsidR="0092108E" w:rsidRPr="00B002E8">
        <w:rPr>
          <w:rFonts w:ascii="Times New Roman" w:hAnsi="Times New Roman" w:cs="Times New Roman"/>
        </w:rPr>
        <w:t xml:space="preserve">) </w:t>
      </w:r>
      <w:r w:rsidR="005E6D7B" w:rsidRPr="00B002E8">
        <w:rPr>
          <w:rFonts w:ascii="Times New Roman" w:hAnsi="Times New Roman" w:cs="Times New Roman"/>
        </w:rPr>
        <w:t>Kierownik</w:t>
      </w:r>
      <w:r w:rsidR="0092108E" w:rsidRPr="00B002E8">
        <w:rPr>
          <w:rFonts w:ascii="Times New Roman" w:hAnsi="Times New Roman" w:cs="Times New Roman"/>
        </w:rPr>
        <w:t xml:space="preserve"> - na</w:t>
      </w:r>
      <w:r w:rsidR="006B2ECB" w:rsidRPr="00B002E8">
        <w:rPr>
          <w:rFonts w:ascii="Times New Roman" w:hAnsi="Times New Roman" w:cs="Times New Roman"/>
        </w:rPr>
        <w:t>leży przez to rozumieć kierownika</w:t>
      </w:r>
      <w:r w:rsidR="005E6D7B" w:rsidRPr="00B002E8">
        <w:rPr>
          <w:rFonts w:ascii="Times New Roman" w:hAnsi="Times New Roman" w:cs="Times New Roman"/>
        </w:rPr>
        <w:t xml:space="preserve"> referatu, </w:t>
      </w:r>
      <w:r w:rsidR="0092108E" w:rsidRPr="00B002E8">
        <w:rPr>
          <w:rFonts w:ascii="Times New Roman" w:hAnsi="Times New Roman" w:cs="Times New Roman"/>
        </w:rPr>
        <w:t>osobę kierującą wyodrębnioną</w:t>
      </w:r>
      <w:r w:rsidR="005E6D7B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</w:t>
      </w:r>
      <w:r w:rsidR="0092108E" w:rsidRPr="00B002E8">
        <w:rPr>
          <w:rFonts w:ascii="Times New Roman" w:hAnsi="Times New Roman" w:cs="Times New Roman"/>
        </w:rPr>
        <w:t>org</w:t>
      </w:r>
      <w:r w:rsidR="006B2ECB" w:rsidRPr="00B002E8">
        <w:rPr>
          <w:rFonts w:ascii="Times New Roman" w:hAnsi="Times New Roman" w:cs="Times New Roman"/>
        </w:rPr>
        <w:t xml:space="preserve">anizacyjnie komórką w </w:t>
      </w:r>
      <w:r w:rsidR="00D84B89">
        <w:rPr>
          <w:rFonts w:ascii="Times New Roman" w:hAnsi="Times New Roman" w:cs="Times New Roman"/>
        </w:rPr>
        <w:t>Urzędzie Gminy</w:t>
      </w:r>
      <w:r w:rsidR="005E6D7B" w:rsidRPr="00B002E8">
        <w:rPr>
          <w:rFonts w:ascii="Times New Roman" w:hAnsi="Times New Roman" w:cs="Times New Roman"/>
        </w:rPr>
        <w:t xml:space="preserve"> oraz osobę na samodzielnym stanowisku </w:t>
      </w:r>
      <w:r w:rsidR="00537685">
        <w:rPr>
          <w:rFonts w:ascii="Times New Roman" w:hAnsi="Times New Roman" w:cs="Times New Roman"/>
        </w:rPr>
        <w:t>pracy</w:t>
      </w:r>
      <w:r w:rsidR="00D84B89">
        <w:rPr>
          <w:rFonts w:ascii="Times New Roman" w:hAnsi="Times New Roman" w:cs="Times New Roman"/>
        </w:rPr>
        <w:br/>
        <w:t xml:space="preserve">            </w:t>
      </w:r>
      <w:r w:rsidR="00537685">
        <w:rPr>
          <w:rFonts w:ascii="Times New Roman" w:hAnsi="Times New Roman" w:cs="Times New Roman"/>
        </w:rPr>
        <w:t xml:space="preserve"> zatrudnion</w:t>
      </w:r>
      <w:r w:rsidR="004F4423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 </w:t>
      </w:r>
      <w:r w:rsidR="005E6D7B" w:rsidRPr="00B002E8">
        <w:rPr>
          <w:rFonts w:ascii="Times New Roman" w:hAnsi="Times New Roman" w:cs="Times New Roman"/>
        </w:rPr>
        <w:t>w Urzędzie;</w:t>
      </w:r>
    </w:p>
    <w:p w14:paraId="5A3F2240" w14:textId="77777777" w:rsidR="0092108E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F89" w:rsidRPr="00B002E8">
        <w:rPr>
          <w:rFonts w:ascii="Times New Roman" w:hAnsi="Times New Roman" w:cs="Times New Roman"/>
        </w:rPr>
        <w:t>12) K</w:t>
      </w:r>
      <w:r w:rsidR="0092108E" w:rsidRPr="00B002E8">
        <w:rPr>
          <w:rFonts w:ascii="Times New Roman" w:hAnsi="Times New Roman" w:cs="Times New Roman"/>
        </w:rPr>
        <w:t>ierowniku jednostki - należy przez t</w:t>
      </w:r>
      <w:r w:rsidR="006B2ECB" w:rsidRPr="00B002E8">
        <w:rPr>
          <w:rFonts w:ascii="Times New Roman" w:hAnsi="Times New Roman" w:cs="Times New Roman"/>
        </w:rPr>
        <w:t>o rozumieć kierownika gminnej</w:t>
      </w:r>
      <w:r w:rsidR="0092108E" w:rsidRPr="00B002E8">
        <w:rPr>
          <w:rFonts w:ascii="Times New Roman" w:hAnsi="Times New Roman" w:cs="Times New Roman"/>
        </w:rPr>
        <w:t xml:space="preserve"> jednostki organizacyjnej</w:t>
      </w:r>
      <w:r w:rsidR="00D95F89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</w:t>
      </w:r>
      <w:r w:rsidR="0092108E" w:rsidRPr="00B002E8">
        <w:rPr>
          <w:rFonts w:ascii="Times New Roman" w:hAnsi="Times New Roman" w:cs="Times New Roman"/>
        </w:rPr>
        <w:t xml:space="preserve">lub osobę pełniącą jego obowiązki; </w:t>
      </w:r>
    </w:p>
    <w:p w14:paraId="4311DE45" w14:textId="77777777" w:rsidR="0092108E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F89" w:rsidRPr="00B002E8">
        <w:rPr>
          <w:rFonts w:ascii="Times New Roman" w:hAnsi="Times New Roman" w:cs="Times New Roman"/>
        </w:rPr>
        <w:t>13) A</w:t>
      </w:r>
      <w:r w:rsidR="0092108E" w:rsidRPr="00B002E8">
        <w:rPr>
          <w:rFonts w:ascii="Times New Roman" w:hAnsi="Times New Roman" w:cs="Times New Roman"/>
        </w:rPr>
        <w:t>udytorze wewnętrznym - należy przez to rozumieć audytora wewnętrz</w:t>
      </w:r>
      <w:r w:rsidR="006B2ECB" w:rsidRPr="00B002E8">
        <w:rPr>
          <w:rFonts w:ascii="Times New Roman" w:hAnsi="Times New Roman" w:cs="Times New Roman"/>
        </w:rPr>
        <w:t>nego, zatrudnionego</w:t>
      </w:r>
      <w:r w:rsidR="00D95F89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 </w:t>
      </w:r>
      <w:r w:rsidR="006B2ECB" w:rsidRPr="00B002E8">
        <w:rPr>
          <w:rFonts w:ascii="Times New Roman" w:hAnsi="Times New Roman" w:cs="Times New Roman"/>
        </w:rPr>
        <w:t>w Gminie</w:t>
      </w:r>
      <w:r w:rsidR="0092108E" w:rsidRPr="00B002E8">
        <w:rPr>
          <w:rFonts w:ascii="Times New Roman" w:hAnsi="Times New Roman" w:cs="Times New Roman"/>
        </w:rPr>
        <w:t xml:space="preserve"> na podstawie stosunku pracy lub umowy cywilnoprawnej; </w:t>
      </w:r>
    </w:p>
    <w:p w14:paraId="1F88E1EC" w14:textId="49CB36C8" w:rsidR="0077792B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95F89" w:rsidRPr="00B002E8">
        <w:rPr>
          <w:rFonts w:ascii="Times New Roman" w:hAnsi="Times New Roman" w:cs="Times New Roman"/>
        </w:rPr>
        <w:t>14)</w:t>
      </w:r>
      <w:r w:rsidR="004F4423">
        <w:rPr>
          <w:rFonts w:ascii="Times New Roman" w:hAnsi="Times New Roman" w:cs="Times New Roman"/>
        </w:rPr>
        <w:t xml:space="preserve"> </w:t>
      </w:r>
      <w:r w:rsidR="00D95F89" w:rsidRPr="00B002E8">
        <w:rPr>
          <w:rFonts w:ascii="Times New Roman" w:hAnsi="Times New Roman" w:cs="Times New Roman"/>
        </w:rPr>
        <w:t>S</w:t>
      </w:r>
      <w:r w:rsidR="0092108E" w:rsidRPr="00B002E8">
        <w:rPr>
          <w:rFonts w:ascii="Times New Roman" w:hAnsi="Times New Roman" w:cs="Times New Roman"/>
        </w:rPr>
        <w:t xml:space="preserve">tandardach kontroli zarządczej - należy przez to rozumieć standardy określone </w:t>
      </w:r>
      <w:r w:rsidR="00D95F89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4F4423">
        <w:rPr>
          <w:rFonts w:ascii="Times New Roman" w:hAnsi="Times New Roman" w:cs="Times New Roman"/>
        </w:rPr>
        <w:t xml:space="preserve">w </w:t>
      </w:r>
      <w:r w:rsidR="0092108E" w:rsidRPr="00B002E8">
        <w:rPr>
          <w:rFonts w:ascii="Times New Roman" w:hAnsi="Times New Roman" w:cs="Times New Roman"/>
        </w:rPr>
        <w:t xml:space="preserve">Komunikacie Nr 23 Ministra Finansów z dnia 16 grudnia 2009 r. w sprawie standardów </w:t>
      </w:r>
      <w:r w:rsidR="00D95F89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92108E" w:rsidRPr="00B002E8">
        <w:rPr>
          <w:rFonts w:ascii="Times New Roman" w:hAnsi="Times New Roman" w:cs="Times New Roman"/>
        </w:rPr>
        <w:t xml:space="preserve">kontroli zarządczej dla sektora finansów publicznych (Dz. Urz. MF Nr 15 poz. 84); </w:t>
      </w:r>
    </w:p>
    <w:p w14:paraId="614FE0F1" w14:textId="5E249CAB" w:rsidR="0092108E" w:rsidRPr="00B002E8" w:rsidRDefault="0053768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</w:t>
      </w:r>
      <w:r w:rsidR="00D95F89" w:rsidRPr="00B002E8">
        <w:rPr>
          <w:rFonts w:ascii="Times New Roman" w:hAnsi="Times New Roman" w:cs="Times New Roman"/>
        </w:rPr>
        <w:t>5</w:t>
      </w:r>
      <w:r w:rsidR="00C579D2" w:rsidRPr="00B002E8">
        <w:rPr>
          <w:rFonts w:ascii="Times New Roman" w:hAnsi="Times New Roman" w:cs="Times New Roman"/>
        </w:rPr>
        <w:t>) R</w:t>
      </w:r>
      <w:r w:rsidR="0092108E" w:rsidRPr="00B002E8">
        <w:rPr>
          <w:rFonts w:ascii="Times New Roman" w:hAnsi="Times New Roman" w:cs="Times New Roman"/>
        </w:rPr>
        <w:t>egulaminie organizacyjnym - należy przez to rozumieć R</w:t>
      </w:r>
      <w:r w:rsidR="0077792B" w:rsidRPr="00B002E8">
        <w:rPr>
          <w:rFonts w:ascii="Times New Roman" w:hAnsi="Times New Roman" w:cs="Times New Roman"/>
        </w:rPr>
        <w:t xml:space="preserve">egulamin Organizacyjny </w:t>
      </w:r>
      <w:r w:rsidR="00D84B89">
        <w:rPr>
          <w:rFonts w:ascii="Times New Roman" w:hAnsi="Times New Roman" w:cs="Times New Roman"/>
        </w:rPr>
        <w:t>Urzędu</w:t>
      </w:r>
      <w:r w:rsidR="00D84B89">
        <w:rPr>
          <w:rFonts w:ascii="Times New Roman" w:hAnsi="Times New Roman" w:cs="Times New Roman"/>
        </w:rPr>
        <w:br/>
        <w:t xml:space="preserve">            </w:t>
      </w:r>
      <w:r w:rsidR="0077792B" w:rsidRPr="00B002E8">
        <w:rPr>
          <w:rFonts w:ascii="Times New Roman" w:hAnsi="Times New Roman" w:cs="Times New Roman"/>
        </w:rPr>
        <w:t>Gminy</w:t>
      </w:r>
      <w:r w:rsidR="00D84B89">
        <w:rPr>
          <w:rFonts w:ascii="Times New Roman" w:hAnsi="Times New Roman" w:cs="Times New Roman"/>
        </w:rPr>
        <w:t xml:space="preserve"> </w:t>
      </w:r>
      <w:r w:rsidR="004F4423">
        <w:rPr>
          <w:rFonts w:ascii="Times New Roman" w:hAnsi="Times New Roman" w:cs="Times New Roman"/>
        </w:rPr>
        <w:t>Zduny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50755EF5" w14:textId="72ADB628" w:rsidR="00C579D2" w:rsidRPr="00B002E8" w:rsidRDefault="00C579D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 </w:t>
      </w:r>
      <w:r w:rsidR="00E46DE2">
        <w:rPr>
          <w:rFonts w:ascii="Times New Roman" w:hAnsi="Times New Roman" w:cs="Times New Roman"/>
        </w:rPr>
        <w:t xml:space="preserve">    </w:t>
      </w:r>
      <w:r w:rsidRPr="00B002E8">
        <w:rPr>
          <w:rFonts w:ascii="Times New Roman" w:hAnsi="Times New Roman" w:cs="Times New Roman"/>
        </w:rPr>
        <w:t>16) Z</w:t>
      </w:r>
      <w:r w:rsidR="0092108E" w:rsidRPr="00B002E8">
        <w:rPr>
          <w:rFonts w:ascii="Times New Roman" w:hAnsi="Times New Roman" w:cs="Times New Roman"/>
        </w:rPr>
        <w:t xml:space="preserve">akresie obowiązków - należy przez to rozumieć zakres obowiązków, czynności, uprawnień </w:t>
      </w:r>
      <w:r w:rsidRPr="00B002E8">
        <w:rPr>
          <w:rFonts w:ascii="Times New Roman" w:hAnsi="Times New Roman" w:cs="Times New Roman"/>
        </w:rPr>
        <w:br/>
      </w:r>
      <w:r w:rsidR="00E46DE2">
        <w:rPr>
          <w:rFonts w:ascii="Times New Roman" w:hAnsi="Times New Roman" w:cs="Times New Roman"/>
        </w:rPr>
        <w:t xml:space="preserve">          </w:t>
      </w:r>
      <w:r w:rsidR="0092108E" w:rsidRPr="00B002E8">
        <w:rPr>
          <w:rFonts w:ascii="Times New Roman" w:hAnsi="Times New Roman" w:cs="Times New Roman"/>
        </w:rPr>
        <w:t xml:space="preserve"> </w:t>
      </w:r>
      <w:r w:rsidR="00E46DE2">
        <w:rPr>
          <w:rFonts w:ascii="Times New Roman" w:hAnsi="Times New Roman" w:cs="Times New Roman"/>
        </w:rPr>
        <w:t xml:space="preserve"> </w:t>
      </w:r>
      <w:r w:rsidR="004F4423">
        <w:rPr>
          <w:rFonts w:ascii="Times New Roman" w:hAnsi="Times New Roman" w:cs="Times New Roman"/>
        </w:rPr>
        <w:t xml:space="preserve">i </w:t>
      </w:r>
      <w:r w:rsidR="0092108E" w:rsidRPr="00B002E8">
        <w:rPr>
          <w:rFonts w:ascii="Times New Roman" w:hAnsi="Times New Roman" w:cs="Times New Roman"/>
        </w:rPr>
        <w:t>odpowiedzialno</w:t>
      </w:r>
      <w:r w:rsidRPr="00B002E8">
        <w:rPr>
          <w:rFonts w:ascii="Times New Roman" w:hAnsi="Times New Roman" w:cs="Times New Roman"/>
        </w:rPr>
        <w:t>ści każdego pracownika Urzędu</w:t>
      </w:r>
      <w:r w:rsidR="0092108E" w:rsidRPr="00B002E8">
        <w:rPr>
          <w:rFonts w:ascii="Times New Roman" w:hAnsi="Times New Roman" w:cs="Times New Roman"/>
        </w:rPr>
        <w:t>;</w:t>
      </w:r>
    </w:p>
    <w:p w14:paraId="41C8BBF0" w14:textId="78F17B4A" w:rsidR="0092108E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79D2" w:rsidRPr="00B002E8">
        <w:rPr>
          <w:rFonts w:ascii="Times New Roman" w:hAnsi="Times New Roman" w:cs="Times New Roman"/>
        </w:rPr>
        <w:t xml:space="preserve">17) Koordynator ds. kontroli zarządczej – należy przez to rozumieć Sekretarza Gminy </w:t>
      </w:r>
      <w:r w:rsidR="004F4423">
        <w:rPr>
          <w:rFonts w:ascii="Times New Roman" w:hAnsi="Times New Roman" w:cs="Times New Roman"/>
        </w:rPr>
        <w:t>Zduny</w:t>
      </w:r>
      <w:r w:rsidR="00C579D2" w:rsidRPr="00B002E8">
        <w:rPr>
          <w:rFonts w:ascii="Times New Roman" w:hAnsi="Times New Roman" w:cs="Times New Roman"/>
        </w:rPr>
        <w:t xml:space="preserve">; </w:t>
      </w:r>
    </w:p>
    <w:p w14:paraId="4CDEC559" w14:textId="77777777" w:rsidR="00C579D2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579D2" w:rsidRPr="00B002E8">
        <w:rPr>
          <w:rFonts w:ascii="Times New Roman" w:hAnsi="Times New Roman" w:cs="Times New Roman"/>
        </w:rPr>
        <w:t>18) Kontrola – należy przez to ro</w:t>
      </w:r>
      <w:r>
        <w:rPr>
          <w:rFonts w:ascii="Times New Roman" w:hAnsi="Times New Roman" w:cs="Times New Roman"/>
        </w:rPr>
        <w:t>zumieć czynność polegającą na spraw</w:t>
      </w:r>
      <w:r w:rsidR="00C579D2" w:rsidRPr="00B002E8">
        <w:rPr>
          <w:rFonts w:ascii="Times New Roman" w:hAnsi="Times New Roman" w:cs="Times New Roman"/>
        </w:rPr>
        <w:t>dzeniu stanu</w:t>
      </w:r>
      <w:r>
        <w:rPr>
          <w:rFonts w:ascii="Times New Roman" w:hAnsi="Times New Roman" w:cs="Times New Roman"/>
        </w:rPr>
        <w:t xml:space="preserve"> </w:t>
      </w:r>
      <w:r w:rsidR="00750781" w:rsidRPr="00B002E8">
        <w:rPr>
          <w:rFonts w:ascii="Times New Roman" w:hAnsi="Times New Roman" w:cs="Times New Roman"/>
        </w:rPr>
        <w:t xml:space="preserve">faktycznego </w:t>
      </w:r>
      <w:r>
        <w:rPr>
          <w:rFonts w:ascii="Times New Roman" w:hAnsi="Times New Roman" w:cs="Times New Roman"/>
        </w:rPr>
        <w:br/>
        <w:t xml:space="preserve">            </w:t>
      </w:r>
      <w:r w:rsidR="00750781" w:rsidRPr="00B002E8">
        <w:rPr>
          <w:rFonts w:ascii="Times New Roman" w:hAnsi="Times New Roman" w:cs="Times New Roman"/>
        </w:rPr>
        <w:t>i porównaniu</w:t>
      </w:r>
      <w:r w:rsidR="00C579D2" w:rsidRPr="00B002E8">
        <w:rPr>
          <w:rFonts w:ascii="Times New Roman" w:hAnsi="Times New Roman" w:cs="Times New Roman"/>
        </w:rPr>
        <w:t xml:space="preserve"> ze stanem wymaganym  (wyznaczonym) w normach prawnych,</w:t>
      </w:r>
      <w:r>
        <w:rPr>
          <w:rFonts w:ascii="Times New Roman" w:hAnsi="Times New Roman" w:cs="Times New Roman"/>
        </w:rPr>
        <w:t xml:space="preserve"> </w:t>
      </w:r>
      <w:r w:rsidR="00C579D2" w:rsidRPr="00B002E8">
        <w:rPr>
          <w:rFonts w:ascii="Times New Roman" w:hAnsi="Times New Roman" w:cs="Times New Roman"/>
        </w:rPr>
        <w:t>technicznych,</w:t>
      </w:r>
      <w:r>
        <w:rPr>
          <w:rFonts w:ascii="Times New Roman" w:hAnsi="Times New Roman" w:cs="Times New Roman"/>
        </w:rPr>
        <w:br/>
        <w:t xml:space="preserve">          </w:t>
      </w:r>
      <w:r w:rsidR="00C579D2" w:rsidRPr="00B00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579D2" w:rsidRPr="00B002E8">
        <w:rPr>
          <w:rFonts w:ascii="Times New Roman" w:hAnsi="Times New Roman" w:cs="Times New Roman"/>
        </w:rPr>
        <w:t>ekonomicznych, regulaminach i i</w:t>
      </w:r>
      <w:r>
        <w:rPr>
          <w:rFonts w:ascii="Times New Roman" w:hAnsi="Times New Roman" w:cs="Times New Roman"/>
        </w:rPr>
        <w:t xml:space="preserve">nstrukcjach sposobu postępowaniu </w:t>
      </w:r>
      <w:r w:rsidR="00C579D2" w:rsidRPr="00B002E8">
        <w:rPr>
          <w:rFonts w:ascii="Times New Roman" w:hAnsi="Times New Roman" w:cs="Times New Roman"/>
        </w:rPr>
        <w:t>(procedurach), oraz</w:t>
      </w:r>
      <w:r>
        <w:rPr>
          <w:rFonts w:ascii="Times New Roman" w:hAnsi="Times New Roman" w:cs="Times New Roman"/>
        </w:rPr>
        <w:br/>
        <w:t xml:space="preserve">           </w:t>
      </w:r>
      <w:r w:rsidR="00C579D2" w:rsidRPr="00B002E8">
        <w:rPr>
          <w:rFonts w:ascii="Times New Roman" w:hAnsi="Times New Roman" w:cs="Times New Roman"/>
        </w:rPr>
        <w:t xml:space="preserve"> sformułowaniu wniosków i zaleceń pokontrolnych mających </w:t>
      </w:r>
      <w:r w:rsidR="00750781" w:rsidRPr="00B002E8">
        <w:rPr>
          <w:rFonts w:ascii="Times New Roman" w:hAnsi="Times New Roman" w:cs="Times New Roman"/>
        </w:rPr>
        <w:t>na cel</w:t>
      </w:r>
      <w:r>
        <w:rPr>
          <w:rFonts w:ascii="Times New Roman" w:hAnsi="Times New Roman" w:cs="Times New Roman"/>
        </w:rPr>
        <w:t xml:space="preserve">u </w:t>
      </w:r>
      <w:r w:rsidR="00C579D2" w:rsidRPr="00B002E8">
        <w:rPr>
          <w:rFonts w:ascii="Times New Roman" w:hAnsi="Times New Roman" w:cs="Times New Roman"/>
        </w:rPr>
        <w:t>zlikwidowanie</w:t>
      </w:r>
      <w:r>
        <w:rPr>
          <w:rFonts w:ascii="Times New Roman" w:hAnsi="Times New Roman" w:cs="Times New Roman"/>
        </w:rPr>
        <w:br/>
        <w:t xml:space="preserve">           </w:t>
      </w:r>
      <w:r w:rsidR="00C579D2" w:rsidRPr="00B002E8">
        <w:rPr>
          <w:rFonts w:ascii="Times New Roman" w:hAnsi="Times New Roman" w:cs="Times New Roman"/>
        </w:rPr>
        <w:t xml:space="preserve"> </w:t>
      </w:r>
      <w:r w:rsidR="00750781" w:rsidRPr="00B002E8">
        <w:rPr>
          <w:rFonts w:ascii="Times New Roman" w:hAnsi="Times New Roman" w:cs="Times New Roman"/>
        </w:rPr>
        <w:t>nieprawidłowości a także usp</w:t>
      </w:r>
      <w:r w:rsidR="00C579D2" w:rsidRPr="00B002E8">
        <w:rPr>
          <w:rFonts w:ascii="Times New Roman" w:hAnsi="Times New Roman" w:cs="Times New Roman"/>
        </w:rPr>
        <w:t>rawnienie prac kontrolowanej jednostki;</w:t>
      </w:r>
    </w:p>
    <w:p w14:paraId="1945B509" w14:textId="77777777" w:rsidR="009B3F51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B3F51" w:rsidRPr="00B002E8">
        <w:rPr>
          <w:rFonts w:ascii="Times New Roman" w:hAnsi="Times New Roman" w:cs="Times New Roman"/>
        </w:rPr>
        <w:t>19) Kontrola Zarządcza- należy przez to rozumieć ogół działań podejmowanych</w:t>
      </w:r>
      <w:r>
        <w:rPr>
          <w:rFonts w:ascii="Times New Roman" w:hAnsi="Times New Roman" w:cs="Times New Roman"/>
        </w:rPr>
        <w:t xml:space="preserve"> dla zapewnienia</w:t>
      </w:r>
      <w:r>
        <w:rPr>
          <w:rFonts w:ascii="Times New Roman" w:hAnsi="Times New Roman" w:cs="Times New Roman"/>
        </w:rPr>
        <w:br/>
        <w:t xml:space="preserve">            </w:t>
      </w:r>
      <w:r w:rsidR="009B3F51" w:rsidRPr="00B002E8">
        <w:rPr>
          <w:rFonts w:ascii="Times New Roman" w:hAnsi="Times New Roman" w:cs="Times New Roman"/>
        </w:rPr>
        <w:t>realizacji celów i zadań w sposób zgodny z prawem, efektywny, oszczędny i terminowy;</w:t>
      </w:r>
    </w:p>
    <w:p w14:paraId="223EDB9C" w14:textId="77777777" w:rsidR="0092108E" w:rsidRPr="00B002E8" w:rsidRDefault="00E46DE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93EBD" w:rsidRPr="00B002E8">
        <w:rPr>
          <w:rFonts w:ascii="Times New Roman" w:hAnsi="Times New Roman" w:cs="Times New Roman"/>
        </w:rPr>
        <w:t>20</w:t>
      </w:r>
      <w:r w:rsidR="00BF6F2C">
        <w:rPr>
          <w:rFonts w:ascii="Times New Roman" w:hAnsi="Times New Roman" w:cs="Times New Roman"/>
        </w:rPr>
        <w:t>) R</w:t>
      </w:r>
      <w:r w:rsidR="0092108E" w:rsidRPr="00B002E8">
        <w:rPr>
          <w:rFonts w:ascii="Times New Roman" w:hAnsi="Times New Roman" w:cs="Times New Roman"/>
        </w:rPr>
        <w:t>yzyku - należy przez to rozumieć prawdopodobieństwo wystąpienia zdarzenia mającego</w:t>
      </w:r>
      <w:r w:rsidR="00493EBD" w:rsidRPr="00B002E8">
        <w:rPr>
          <w:rFonts w:ascii="Times New Roman" w:hAnsi="Times New Roman" w:cs="Times New Roman"/>
        </w:rPr>
        <w:br/>
      </w:r>
      <w:r w:rsidR="0092108E" w:rsidRPr="00B00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</w:t>
      </w:r>
      <w:r w:rsidR="0092108E" w:rsidRPr="00B002E8">
        <w:rPr>
          <w:rFonts w:ascii="Times New Roman" w:hAnsi="Times New Roman" w:cs="Times New Roman"/>
        </w:rPr>
        <w:t>niekorzystny lub negatywny wpływ na wykonywanie zadań bądź osiąganie celów</w:t>
      </w:r>
      <w:r>
        <w:rPr>
          <w:rFonts w:ascii="Times New Roman" w:hAnsi="Times New Roman" w:cs="Times New Roman"/>
        </w:rPr>
        <w:t xml:space="preserve">. Jego </w:t>
      </w:r>
      <w:r>
        <w:rPr>
          <w:rFonts w:ascii="Times New Roman" w:hAnsi="Times New Roman" w:cs="Times New Roman"/>
        </w:rPr>
        <w:br/>
        <w:t xml:space="preserve">            </w:t>
      </w:r>
      <w:r w:rsidR="00493EBD" w:rsidRPr="00B002E8">
        <w:rPr>
          <w:rFonts w:ascii="Times New Roman" w:hAnsi="Times New Roman" w:cs="Times New Roman"/>
        </w:rPr>
        <w:t>skutkiem oprócz zagrożenia realizacji założonego celu może być również szkoda finansowa</w:t>
      </w:r>
      <w:r w:rsid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D36F1A">
        <w:rPr>
          <w:rFonts w:ascii="Times New Roman" w:hAnsi="Times New Roman" w:cs="Times New Roman"/>
        </w:rPr>
        <w:t>lub w wizerunku</w:t>
      </w:r>
      <w:r w:rsidR="00493EBD" w:rsidRPr="00B002E8">
        <w:rPr>
          <w:rFonts w:ascii="Times New Roman" w:hAnsi="Times New Roman" w:cs="Times New Roman"/>
        </w:rPr>
        <w:t xml:space="preserve"> Gminy, a także utrata szansy poprzez niewykorzystanie wszystkich </w:t>
      </w:r>
      <w:r w:rsid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493EBD" w:rsidRPr="00B002E8">
        <w:rPr>
          <w:rFonts w:ascii="Times New Roman" w:hAnsi="Times New Roman" w:cs="Times New Roman"/>
        </w:rPr>
        <w:t>możliwości.</w:t>
      </w:r>
      <w:r w:rsidR="001F5E55">
        <w:rPr>
          <w:rFonts w:ascii="Times New Roman" w:hAnsi="Times New Roman" w:cs="Times New Roman"/>
        </w:rPr>
        <w:t xml:space="preserve"> </w:t>
      </w:r>
      <w:r w:rsidR="00493EBD" w:rsidRPr="00B002E8">
        <w:rPr>
          <w:rFonts w:ascii="Times New Roman" w:hAnsi="Times New Roman" w:cs="Times New Roman"/>
        </w:rPr>
        <w:t>Odnosi się zawsze do zadań przyszłych</w:t>
      </w:r>
      <w:r w:rsidR="0092108E" w:rsidRPr="00B002E8">
        <w:rPr>
          <w:rFonts w:ascii="Times New Roman" w:hAnsi="Times New Roman" w:cs="Times New Roman"/>
        </w:rPr>
        <w:t xml:space="preserve">; </w:t>
      </w:r>
    </w:p>
    <w:p w14:paraId="607BB222" w14:textId="77777777" w:rsidR="0092108E" w:rsidRPr="00B002E8" w:rsidRDefault="008F6C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53171" w:rsidRPr="00B002E8">
        <w:rPr>
          <w:rFonts w:ascii="Times New Roman" w:hAnsi="Times New Roman" w:cs="Times New Roman"/>
        </w:rPr>
        <w:t>21) C</w:t>
      </w:r>
      <w:r w:rsidR="0092108E" w:rsidRPr="00B002E8">
        <w:rPr>
          <w:rFonts w:ascii="Times New Roman" w:hAnsi="Times New Roman" w:cs="Times New Roman"/>
        </w:rPr>
        <w:t>zynniku ryzyka - należy przez to rozumieć zdarzenie, działanie, zaniechanie, które może</w:t>
      </w:r>
      <w:r w:rsidR="00B53171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92108E" w:rsidRPr="00B002E8">
        <w:rPr>
          <w:rFonts w:ascii="Times New Roman" w:hAnsi="Times New Roman" w:cs="Times New Roman"/>
        </w:rPr>
        <w:t xml:space="preserve">spowodować wystąpienie ryzyka; </w:t>
      </w:r>
    </w:p>
    <w:p w14:paraId="046DA09E" w14:textId="72005EFD" w:rsidR="004242D4" w:rsidRPr="00B002E8" w:rsidRDefault="004242D4" w:rsidP="004F4423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lastRenderedPageBreak/>
        <w:t>22</w:t>
      </w:r>
      <w:r w:rsidR="00BF6F2C">
        <w:rPr>
          <w:rFonts w:ascii="Times New Roman" w:hAnsi="Times New Roman" w:cs="Times New Roman"/>
        </w:rPr>
        <w:t xml:space="preserve">) </w:t>
      </w:r>
      <w:r w:rsidR="00D46146" w:rsidRPr="00B002E8">
        <w:rPr>
          <w:rFonts w:ascii="Times New Roman" w:hAnsi="Times New Roman" w:cs="Times New Roman"/>
        </w:rPr>
        <w:t>Z</w:t>
      </w:r>
      <w:r w:rsidR="0092108E" w:rsidRPr="00B002E8">
        <w:rPr>
          <w:rFonts w:ascii="Times New Roman" w:hAnsi="Times New Roman" w:cs="Times New Roman"/>
        </w:rPr>
        <w:t>arządzaniu ryzykiem - należy przez to rozumieć proces identyfikacji, oceny i</w:t>
      </w:r>
      <w:r w:rsidR="008F6C6B">
        <w:rPr>
          <w:rFonts w:ascii="Times New Roman" w:hAnsi="Times New Roman" w:cs="Times New Roman"/>
        </w:rPr>
        <w:t xml:space="preserve"> </w:t>
      </w:r>
      <w:r w:rsidR="00B002E8">
        <w:rPr>
          <w:rFonts w:ascii="Times New Roman" w:hAnsi="Times New Roman" w:cs="Times New Roman"/>
        </w:rPr>
        <w:t>przeciwdziałaniu</w:t>
      </w:r>
      <w:r w:rsidR="008F6C6B">
        <w:rPr>
          <w:rFonts w:ascii="Times New Roman" w:hAnsi="Times New Roman" w:cs="Times New Roman"/>
        </w:rPr>
        <w:br/>
        <w:t xml:space="preserve"> </w:t>
      </w:r>
      <w:r w:rsidR="0092108E" w:rsidRPr="00B002E8">
        <w:rPr>
          <w:rFonts w:ascii="Times New Roman" w:hAnsi="Times New Roman" w:cs="Times New Roman"/>
        </w:rPr>
        <w:t>ryzyku, obejmujący także monitorowanie ryzyka i środków podejmowanyc</w:t>
      </w:r>
      <w:r w:rsidR="004F4423">
        <w:rPr>
          <w:rFonts w:ascii="Times New Roman" w:hAnsi="Times New Roman" w:cs="Times New Roman"/>
        </w:rPr>
        <w:t xml:space="preserve">h </w:t>
      </w:r>
      <w:r w:rsidR="0092108E" w:rsidRPr="00B002E8">
        <w:rPr>
          <w:rFonts w:ascii="Times New Roman" w:hAnsi="Times New Roman" w:cs="Times New Roman"/>
        </w:rPr>
        <w:t>w celu jego</w:t>
      </w:r>
      <w:r w:rsidR="001F5E55">
        <w:rPr>
          <w:rFonts w:ascii="Times New Roman" w:hAnsi="Times New Roman" w:cs="Times New Roman"/>
        </w:rPr>
        <w:t xml:space="preserve"> </w:t>
      </w:r>
      <w:r w:rsidR="004F4423">
        <w:rPr>
          <w:rFonts w:ascii="Times New Roman" w:hAnsi="Times New Roman" w:cs="Times New Roman"/>
        </w:rPr>
        <w:t xml:space="preserve">     </w:t>
      </w:r>
      <w:r w:rsidR="0092108E" w:rsidRPr="00B002E8">
        <w:rPr>
          <w:rFonts w:ascii="Times New Roman" w:hAnsi="Times New Roman" w:cs="Times New Roman"/>
        </w:rPr>
        <w:t xml:space="preserve">ograniczania; </w:t>
      </w:r>
    </w:p>
    <w:p w14:paraId="7CB76DD7" w14:textId="70D25CA6" w:rsidR="0092108E" w:rsidRPr="00B002E8" w:rsidRDefault="004242D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 </w:t>
      </w:r>
      <w:r w:rsidR="00827CE1">
        <w:rPr>
          <w:rFonts w:ascii="Times New Roman" w:hAnsi="Times New Roman" w:cs="Times New Roman"/>
        </w:rPr>
        <w:t xml:space="preserve">    </w:t>
      </w:r>
      <w:r w:rsidRPr="00B002E8">
        <w:rPr>
          <w:rFonts w:ascii="Times New Roman" w:hAnsi="Times New Roman" w:cs="Times New Roman"/>
        </w:rPr>
        <w:t>23)</w:t>
      </w:r>
      <w:r w:rsidR="004F4423">
        <w:rPr>
          <w:rFonts w:ascii="Times New Roman" w:hAnsi="Times New Roman" w:cs="Times New Roman"/>
        </w:rPr>
        <w:t xml:space="preserve"> </w:t>
      </w:r>
      <w:r w:rsidRPr="00B002E8">
        <w:rPr>
          <w:rFonts w:ascii="Times New Roman" w:hAnsi="Times New Roman" w:cs="Times New Roman"/>
        </w:rPr>
        <w:t>Prawdopodobieństwo wystąpienia ryzyka</w:t>
      </w:r>
      <w:r w:rsidR="0092108E" w:rsidRPr="00B002E8">
        <w:rPr>
          <w:rFonts w:ascii="Times New Roman" w:hAnsi="Times New Roman" w:cs="Times New Roman"/>
        </w:rPr>
        <w:t xml:space="preserve"> - należy przez to rozumieć </w:t>
      </w:r>
      <w:r w:rsidR="00827CE1">
        <w:rPr>
          <w:rFonts w:ascii="Times New Roman" w:hAnsi="Times New Roman" w:cs="Times New Roman"/>
        </w:rPr>
        <w:t>częstotliwość</w:t>
      </w:r>
      <w:r w:rsidR="00827CE1">
        <w:rPr>
          <w:rFonts w:ascii="Times New Roman" w:hAnsi="Times New Roman" w:cs="Times New Roman"/>
        </w:rPr>
        <w:br/>
        <w:t xml:space="preserve">           </w:t>
      </w:r>
      <w:r w:rsidRPr="00B002E8">
        <w:rPr>
          <w:rFonts w:ascii="Times New Roman" w:hAnsi="Times New Roman" w:cs="Times New Roman"/>
        </w:rPr>
        <w:t xml:space="preserve">występowania zdarzenia objętego ryzykiem, przy założeniu, że w przyszłości </w:t>
      </w:r>
      <w:r w:rsidR="00827CE1">
        <w:rPr>
          <w:rFonts w:ascii="Times New Roman" w:hAnsi="Times New Roman" w:cs="Times New Roman"/>
        </w:rPr>
        <w:t xml:space="preserve">nie zaistnieją </w:t>
      </w:r>
      <w:r w:rsidR="00827CE1">
        <w:rPr>
          <w:rFonts w:ascii="Times New Roman" w:hAnsi="Times New Roman" w:cs="Times New Roman"/>
        </w:rPr>
        <w:br/>
        <w:t xml:space="preserve">           </w:t>
      </w:r>
      <w:r w:rsidR="004F4423">
        <w:rPr>
          <w:rFonts w:ascii="Times New Roman" w:hAnsi="Times New Roman" w:cs="Times New Roman"/>
        </w:rPr>
        <w:t xml:space="preserve">w </w:t>
      </w:r>
      <w:r w:rsidRPr="00B002E8">
        <w:rPr>
          <w:rFonts w:ascii="Times New Roman" w:hAnsi="Times New Roman" w:cs="Times New Roman"/>
        </w:rPr>
        <w:t>danym obszarze znaczne zmiany;</w:t>
      </w:r>
    </w:p>
    <w:p w14:paraId="23FDC3E6" w14:textId="77777777" w:rsidR="0092108E" w:rsidRPr="00B002E8" w:rsidRDefault="00827CE1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242D4" w:rsidRPr="00B002E8">
        <w:rPr>
          <w:rFonts w:ascii="Times New Roman" w:hAnsi="Times New Roman" w:cs="Times New Roman"/>
        </w:rPr>
        <w:t>24</w:t>
      </w:r>
      <w:r w:rsidR="00D46146" w:rsidRPr="00B002E8">
        <w:rPr>
          <w:rFonts w:ascii="Times New Roman" w:hAnsi="Times New Roman" w:cs="Times New Roman"/>
        </w:rPr>
        <w:t>) A</w:t>
      </w:r>
      <w:r w:rsidR="0092108E" w:rsidRPr="00B002E8">
        <w:rPr>
          <w:rFonts w:ascii="Times New Roman" w:hAnsi="Times New Roman" w:cs="Times New Roman"/>
        </w:rPr>
        <w:t>kceptowalnym poziomie ryzyka - należy przez to rozumieć ustalony poziom istotności</w:t>
      </w:r>
      <w:r>
        <w:rPr>
          <w:rFonts w:ascii="Times New Roman" w:hAnsi="Times New Roman" w:cs="Times New Roman"/>
        </w:rPr>
        <w:t xml:space="preserve"> </w:t>
      </w:r>
      <w:r w:rsidR="0092108E" w:rsidRPr="00B002E8">
        <w:rPr>
          <w:rFonts w:ascii="Times New Roman" w:hAnsi="Times New Roman" w:cs="Times New Roman"/>
        </w:rPr>
        <w:t>ryzyka,</w:t>
      </w:r>
      <w:r>
        <w:rPr>
          <w:rFonts w:ascii="Times New Roman" w:hAnsi="Times New Roman" w:cs="Times New Roman"/>
        </w:rPr>
        <w:br/>
        <w:t xml:space="preserve">       </w:t>
      </w:r>
      <w:r w:rsidR="0092108E" w:rsidRPr="00B002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92108E" w:rsidRPr="00B002E8">
        <w:rPr>
          <w:rFonts w:ascii="Times New Roman" w:hAnsi="Times New Roman" w:cs="Times New Roman"/>
        </w:rPr>
        <w:t>przy którym nie jest wymagane podejmowa</w:t>
      </w:r>
      <w:r w:rsidR="004242D4" w:rsidRPr="00B002E8">
        <w:rPr>
          <w:rFonts w:ascii="Times New Roman" w:hAnsi="Times New Roman" w:cs="Times New Roman"/>
        </w:rPr>
        <w:t>nie działań ograniczających je;</w:t>
      </w:r>
    </w:p>
    <w:p w14:paraId="59510C85" w14:textId="77777777" w:rsidR="004242D4" w:rsidRPr="00B002E8" w:rsidRDefault="00827CE1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242D4" w:rsidRPr="00B002E8">
        <w:rPr>
          <w:rFonts w:ascii="Times New Roman" w:hAnsi="Times New Roman" w:cs="Times New Roman"/>
        </w:rPr>
        <w:t xml:space="preserve">25) </w:t>
      </w:r>
      <w:r w:rsidR="001A593F" w:rsidRPr="00B002E8">
        <w:rPr>
          <w:rFonts w:ascii="Times New Roman" w:hAnsi="Times New Roman" w:cs="Times New Roman"/>
        </w:rPr>
        <w:t xml:space="preserve">Reakcja na ryzyko należy </w:t>
      </w:r>
      <w:r w:rsidR="0076090F" w:rsidRPr="00B002E8">
        <w:rPr>
          <w:rFonts w:ascii="Times New Roman" w:hAnsi="Times New Roman" w:cs="Times New Roman"/>
        </w:rPr>
        <w:t>przez to rozumieć</w:t>
      </w:r>
      <w:r w:rsidR="001A593F" w:rsidRPr="00B002E8">
        <w:rPr>
          <w:rFonts w:ascii="Times New Roman" w:hAnsi="Times New Roman" w:cs="Times New Roman"/>
        </w:rPr>
        <w:t xml:space="preserve"> podejmowanie działań mających </w:t>
      </w:r>
      <w:r w:rsidR="0076090F" w:rsidRPr="00B002E8">
        <w:rPr>
          <w:rFonts w:ascii="Times New Roman" w:hAnsi="Times New Roman" w:cs="Times New Roman"/>
        </w:rPr>
        <w:t>na cel</w:t>
      </w:r>
      <w:r w:rsidR="001A593F" w:rsidRPr="00B002E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br/>
        <w:t xml:space="preserve">           </w:t>
      </w:r>
      <w:r w:rsidR="001A593F" w:rsidRPr="00B002E8">
        <w:rPr>
          <w:rFonts w:ascii="Times New Roman" w:hAnsi="Times New Roman" w:cs="Times New Roman"/>
        </w:rPr>
        <w:t>ograniczenie skutków danego ryzyka i</w:t>
      </w:r>
      <w:r w:rsidR="00D36F1A">
        <w:rPr>
          <w:rFonts w:ascii="Times New Roman" w:hAnsi="Times New Roman" w:cs="Times New Roman"/>
        </w:rPr>
        <w:t xml:space="preserve"> jego prawdopodobieństwa</w:t>
      </w:r>
      <w:r w:rsidR="001A593F" w:rsidRPr="00B002E8">
        <w:rPr>
          <w:rFonts w:ascii="Times New Roman" w:hAnsi="Times New Roman" w:cs="Times New Roman"/>
        </w:rPr>
        <w:t xml:space="preserve"> do akceptowalnego</w:t>
      </w:r>
      <w:r w:rsidR="0076090F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1A593F" w:rsidRPr="00B002E8">
        <w:rPr>
          <w:rFonts w:ascii="Times New Roman" w:hAnsi="Times New Roman" w:cs="Times New Roman"/>
        </w:rPr>
        <w:t>poziomu. Ograniczenie ryzyka jest prowadzone poprzez wdrożenie odpowiednich</w:t>
      </w:r>
      <w:r w:rsidR="0076090F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76090F" w:rsidRPr="00B002E8">
        <w:rPr>
          <w:rFonts w:ascii="Times New Roman" w:hAnsi="Times New Roman" w:cs="Times New Roman"/>
        </w:rPr>
        <w:t>m</w:t>
      </w:r>
      <w:r w:rsidR="001A593F" w:rsidRPr="00B002E8">
        <w:rPr>
          <w:rFonts w:ascii="Times New Roman" w:hAnsi="Times New Roman" w:cs="Times New Roman"/>
        </w:rPr>
        <w:t>echanizmów kontrolnych na podstawie wyników moni</w:t>
      </w:r>
      <w:r w:rsidR="0076090F" w:rsidRPr="00B002E8">
        <w:rPr>
          <w:rFonts w:ascii="Times New Roman" w:hAnsi="Times New Roman" w:cs="Times New Roman"/>
        </w:rPr>
        <w:t>torowania poziomu ryzyka oraz je</w:t>
      </w:r>
      <w:r w:rsidR="001A593F" w:rsidRPr="00B002E8">
        <w:rPr>
          <w:rFonts w:ascii="Times New Roman" w:hAnsi="Times New Roman" w:cs="Times New Roman"/>
        </w:rPr>
        <w:t>go</w:t>
      </w:r>
      <w:r>
        <w:rPr>
          <w:rFonts w:ascii="Times New Roman" w:hAnsi="Times New Roman" w:cs="Times New Roman"/>
        </w:rPr>
        <w:br/>
        <w:t xml:space="preserve">           </w:t>
      </w:r>
      <w:r w:rsidR="0076090F" w:rsidRPr="00B002E8">
        <w:rPr>
          <w:rFonts w:ascii="Times New Roman" w:hAnsi="Times New Roman" w:cs="Times New Roman"/>
        </w:rPr>
        <w:t>oceny, jak i podjęcie</w:t>
      </w:r>
      <w:r w:rsidR="001A593F" w:rsidRPr="00B002E8">
        <w:rPr>
          <w:rFonts w:ascii="Times New Roman" w:hAnsi="Times New Roman" w:cs="Times New Roman"/>
        </w:rPr>
        <w:t xml:space="preserve"> działań </w:t>
      </w:r>
      <w:r w:rsidR="0076090F" w:rsidRPr="00B002E8">
        <w:rPr>
          <w:rFonts w:ascii="Times New Roman" w:hAnsi="Times New Roman" w:cs="Times New Roman"/>
        </w:rPr>
        <w:t>zmniejszających</w:t>
      </w:r>
      <w:r w:rsidR="001A593F" w:rsidRPr="00B002E8">
        <w:rPr>
          <w:rFonts w:ascii="Times New Roman" w:hAnsi="Times New Roman" w:cs="Times New Roman"/>
        </w:rPr>
        <w:t xml:space="preserve"> skutki zaistniałych negatywnych zdarzeń;</w:t>
      </w:r>
    </w:p>
    <w:p w14:paraId="155A2C7A" w14:textId="77777777" w:rsidR="0076090F" w:rsidRPr="00B002E8" w:rsidRDefault="00EA435A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26) </w:t>
      </w:r>
      <w:r w:rsidR="0076090F" w:rsidRPr="00B002E8">
        <w:rPr>
          <w:rFonts w:ascii="Times New Roman" w:hAnsi="Times New Roman" w:cs="Times New Roman"/>
        </w:rPr>
        <w:t>Właściciel ryzyka – należy przez to rozumieć osobę odpowiedzialna za zarządzanie</w:t>
      </w:r>
      <w:r w:rsidR="00D97F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76090F" w:rsidRPr="00B002E8">
        <w:rPr>
          <w:rFonts w:ascii="Times New Roman" w:hAnsi="Times New Roman" w:cs="Times New Roman"/>
        </w:rPr>
        <w:t>ryzykiem,</w:t>
      </w:r>
      <w:r w:rsidR="00134111">
        <w:rPr>
          <w:rFonts w:ascii="Times New Roman" w:hAnsi="Times New Roman" w:cs="Times New Roman"/>
        </w:rPr>
        <w:t xml:space="preserve"> </w:t>
      </w:r>
      <w:r w:rsidR="0076090F" w:rsidRPr="00B002E8">
        <w:rPr>
          <w:rFonts w:ascii="Times New Roman" w:hAnsi="Times New Roman" w:cs="Times New Roman"/>
        </w:rPr>
        <w:t>mającą kompetencje do podejmowania działań zaradczych w stosunku do</w:t>
      </w:r>
      <w:r w:rsidR="00D97F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76090F" w:rsidRPr="00B002E8">
        <w:rPr>
          <w:rFonts w:ascii="Times New Roman" w:hAnsi="Times New Roman" w:cs="Times New Roman"/>
        </w:rPr>
        <w:t>obszaru, którym zarządza;</w:t>
      </w:r>
    </w:p>
    <w:p w14:paraId="3F68F5D9" w14:textId="6B3796FD" w:rsidR="0076090F" w:rsidRPr="00B002E8" w:rsidRDefault="00EA435A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090F" w:rsidRPr="00B002E8">
        <w:rPr>
          <w:rFonts w:ascii="Times New Roman" w:hAnsi="Times New Roman" w:cs="Times New Roman"/>
        </w:rPr>
        <w:t>27) Wniosek pokontrolny - należy przez to rozumieć</w:t>
      </w:r>
      <w:r w:rsidR="00134111">
        <w:rPr>
          <w:rFonts w:ascii="Times New Roman" w:hAnsi="Times New Roman" w:cs="Times New Roman"/>
        </w:rPr>
        <w:t xml:space="preserve"> </w:t>
      </w:r>
      <w:r w:rsidR="00A71A43" w:rsidRPr="00B002E8">
        <w:rPr>
          <w:rFonts w:ascii="Times New Roman" w:hAnsi="Times New Roman" w:cs="Times New Roman"/>
        </w:rPr>
        <w:t xml:space="preserve">propozycję wprowadzenia zmiany </w:t>
      </w:r>
      <w:r w:rsidR="00A71A43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</w:t>
      </w:r>
      <w:r w:rsidR="00E54E58">
        <w:rPr>
          <w:rFonts w:ascii="Times New Roman" w:hAnsi="Times New Roman" w:cs="Times New Roman"/>
        </w:rPr>
        <w:t xml:space="preserve">w </w:t>
      </w:r>
      <w:r w:rsidR="00A71A43" w:rsidRPr="00B002E8">
        <w:rPr>
          <w:rFonts w:ascii="Times New Roman" w:hAnsi="Times New Roman" w:cs="Times New Roman"/>
        </w:rPr>
        <w:t>kontrolowanej jednostce, mającą na celu usprawnienie lub poprawę organizacji pracy;</w:t>
      </w:r>
    </w:p>
    <w:p w14:paraId="38AC6225" w14:textId="77777777" w:rsidR="00A71A43" w:rsidRPr="00B002E8" w:rsidRDefault="00EA435A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71A43" w:rsidRPr="00B002E8">
        <w:rPr>
          <w:rFonts w:ascii="Times New Roman" w:hAnsi="Times New Roman" w:cs="Times New Roman"/>
        </w:rPr>
        <w:t>28) Zalecenie pokontrolne - należy przez to rozumieć polecenie podjęcia działan</w:t>
      </w:r>
      <w:r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br/>
        <w:t xml:space="preserve">            </w:t>
      </w:r>
      <w:r w:rsidR="00D97FD3">
        <w:rPr>
          <w:rFonts w:ascii="Times New Roman" w:hAnsi="Times New Roman" w:cs="Times New Roman"/>
        </w:rPr>
        <w:t xml:space="preserve">zmierzającego </w:t>
      </w:r>
      <w:r w:rsidR="00A71A43" w:rsidRPr="00B002E8">
        <w:rPr>
          <w:rFonts w:ascii="Times New Roman" w:hAnsi="Times New Roman" w:cs="Times New Roman"/>
        </w:rPr>
        <w:t>do usunięcia nieprawidłowości, niezgodności z normami prawnymi,</w:t>
      </w:r>
      <w:r>
        <w:rPr>
          <w:rFonts w:ascii="Times New Roman" w:hAnsi="Times New Roman" w:cs="Times New Roman"/>
        </w:rPr>
        <w:br/>
        <w:t xml:space="preserve">            </w:t>
      </w:r>
      <w:r w:rsidR="00D97FD3">
        <w:rPr>
          <w:rFonts w:ascii="Times New Roman" w:hAnsi="Times New Roman" w:cs="Times New Roman"/>
        </w:rPr>
        <w:t xml:space="preserve">regulaminami lub </w:t>
      </w:r>
      <w:r w:rsidR="00A71A43" w:rsidRPr="00B002E8">
        <w:rPr>
          <w:rFonts w:ascii="Times New Roman" w:hAnsi="Times New Roman" w:cs="Times New Roman"/>
        </w:rPr>
        <w:t>instrukcjami;</w:t>
      </w:r>
    </w:p>
    <w:p w14:paraId="483DF6E3" w14:textId="6CC340C2" w:rsidR="00563FEC" w:rsidRPr="00B002E8" w:rsidRDefault="00001B09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71A43" w:rsidRPr="00B002E8">
        <w:rPr>
          <w:rFonts w:ascii="Times New Roman" w:hAnsi="Times New Roman" w:cs="Times New Roman"/>
        </w:rPr>
        <w:t>29) Samoocena - należy przez to rozumieć proces, który umożliwia dokonanie przeglądu</w:t>
      </w:r>
      <w:r w:rsidR="00A71A43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A71A43" w:rsidRPr="00B002E8">
        <w:rPr>
          <w:rFonts w:ascii="Times New Roman" w:hAnsi="Times New Roman" w:cs="Times New Roman"/>
        </w:rPr>
        <w:t xml:space="preserve">istniejących mechanizmów kontroli pod względem adekwatności, efektywności </w:t>
      </w:r>
      <w:r w:rsid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   </w:t>
      </w:r>
      <w:r w:rsidR="00E54E58">
        <w:rPr>
          <w:rFonts w:ascii="Times New Roman" w:hAnsi="Times New Roman" w:cs="Times New Roman"/>
        </w:rPr>
        <w:t xml:space="preserve">i </w:t>
      </w:r>
      <w:r w:rsidR="00A71A43" w:rsidRPr="00B002E8">
        <w:rPr>
          <w:rFonts w:ascii="Times New Roman" w:hAnsi="Times New Roman" w:cs="Times New Roman"/>
        </w:rPr>
        <w:t>skuteczności,</w:t>
      </w:r>
      <w:r w:rsidR="00C162CE">
        <w:rPr>
          <w:rFonts w:ascii="Times New Roman" w:hAnsi="Times New Roman" w:cs="Times New Roman"/>
        </w:rPr>
        <w:t xml:space="preserve"> </w:t>
      </w:r>
      <w:r w:rsidR="00A71A43" w:rsidRPr="00B002E8">
        <w:rPr>
          <w:rFonts w:ascii="Times New Roman" w:hAnsi="Times New Roman" w:cs="Times New Roman"/>
        </w:rPr>
        <w:t>przekazani</w:t>
      </w:r>
      <w:r w:rsidR="00D36F1A">
        <w:rPr>
          <w:rFonts w:ascii="Times New Roman" w:hAnsi="Times New Roman" w:cs="Times New Roman"/>
        </w:rPr>
        <w:t>e zaleceń i wdrożenie ulepszeń;</w:t>
      </w:r>
    </w:p>
    <w:p w14:paraId="0C354D51" w14:textId="77777777" w:rsidR="0077792B" w:rsidRPr="00B002E8" w:rsidRDefault="0077792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3D0A6" w14:textId="77777777" w:rsidR="0092108E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>§ 2.</w:t>
      </w:r>
      <w:r w:rsidR="002272C6">
        <w:rPr>
          <w:rFonts w:ascii="Times New Roman" w:hAnsi="Times New Roman" w:cs="Times New Roman"/>
        </w:rPr>
        <w:t>1.</w:t>
      </w:r>
      <w:r w:rsidR="0077792B" w:rsidRPr="00B002E8">
        <w:rPr>
          <w:rFonts w:ascii="Times New Roman" w:hAnsi="Times New Roman" w:cs="Times New Roman"/>
        </w:rPr>
        <w:t xml:space="preserve"> Ko</w:t>
      </w:r>
      <w:r w:rsidR="008472F6">
        <w:rPr>
          <w:rFonts w:ascii="Times New Roman" w:hAnsi="Times New Roman" w:cs="Times New Roman"/>
        </w:rPr>
        <w:t>ntrola zarządcza w Urzędzie</w:t>
      </w:r>
      <w:r w:rsidR="00B143A2">
        <w:rPr>
          <w:rFonts w:ascii="Times New Roman" w:hAnsi="Times New Roman" w:cs="Times New Roman"/>
        </w:rPr>
        <w:t xml:space="preserve"> </w:t>
      </w:r>
      <w:r w:rsidRPr="00B002E8">
        <w:rPr>
          <w:rFonts w:ascii="Times New Roman" w:hAnsi="Times New Roman" w:cs="Times New Roman"/>
        </w:rPr>
        <w:t xml:space="preserve">i jednostkach funkcjonuje w oparciu o standardy kontroli zarządczej z uwzględnieniem specyfik ich działalności. </w:t>
      </w:r>
    </w:p>
    <w:p w14:paraId="05C8614D" w14:textId="77777777" w:rsidR="004A069E" w:rsidRDefault="004A069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97726" w14:textId="77777777" w:rsidR="002272C6" w:rsidRDefault="002272C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Kontrola zarządcza jest narzędziem zarządzania Urzędem we wszystkich obszarach działalności, zgodnie z podziałem zadań i kompetencji wynikającymi z regulaminu organizacyjnego. Kontrola zarządcza dotyczy również jednostek.</w:t>
      </w:r>
    </w:p>
    <w:p w14:paraId="646CE523" w14:textId="77777777" w:rsidR="004A069E" w:rsidRDefault="004A069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9F6521" w14:textId="77777777" w:rsidR="002272C6" w:rsidRDefault="002272C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Kontrola zarządcza:</w:t>
      </w:r>
    </w:p>
    <w:p w14:paraId="3DF76EAB" w14:textId="77777777" w:rsidR="002272C6" w:rsidRDefault="002272C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stwarza podstawy zarządzania;</w:t>
      </w:r>
    </w:p>
    <w:p w14:paraId="585D5B21" w14:textId="19983F5A" w:rsidR="003B31F5" w:rsidRDefault="002272C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</w:t>
      </w:r>
      <w:r w:rsidR="003B31F5">
        <w:rPr>
          <w:rFonts w:ascii="Times New Roman" w:hAnsi="Times New Roman" w:cs="Times New Roman"/>
        </w:rPr>
        <w:t>dostarcza niezbędnych informacji do podejmowania decyzji związanych z zarządzaniem;</w:t>
      </w:r>
    </w:p>
    <w:p w14:paraId="107DE5FF" w14:textId="77777777" w:rsidR="003B31F5" w:rsidRDefault="003B31F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sygnalizuje zaniedbania i nieprawidłowości,</w:t>
      </w:r>
    </w:p>
    <w:p w14:paraId="48ED156B" w14:textId="77777777" w:rsidR="002272C6" w:rsidRPr="00B002E8" w:rsidRDefault="003B31F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sygnalizuje nadużycia i inne uchybienia.</w:t>
      </w:r>
      <w:r w:rsidR="002272C6">
        <w:rPr>
          <w:rFonts w:ascii="Times New Roman" w:hAnsi="Times New Roman" w:cs="Times New Roman"/>
        </w:rPr>
        <w:t xml:space="preserve"> </w:t>
      </w:r>
    </w:p>
    <w:p w14:paraId="4A5B8309" w14:textId="77777777" w:rsidR="0077792B" w:rsidRPr="00B002E8" w:rsidRDefault="0077792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BECFF4" w14:textId="30D85F91" w:rsidR="00BD7C1E" w:rsidRDefault="00113EF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  <w:r w:rsidR="0092108E" w:rsidRPr="00B002E8">
        <w:rPr>
          <w:rFonts w:ascii="Times New Roman" w:hAnsi="Times New Roman" w:cs="Times New Roman"/>
        </w:rPr>
        <w:t xml:space="preserve">1. Kontrolę zarządczą stanowi ogół działań podejmowanych dla zapewnienia realizacji celów </w:t>
      </w:r>
      <w:r w:rsidR="00E54E58">
        <w:rPr>
          <w:rFonts w:ascii="Times New Roman" w:hAnsi="Times New Roman" w:cs="Times New Roman"/>
        </w:rPr>
        <w:t xml:space="preserve"> </w:t>
      </w:r>
      <w:r w:rsidR="00E54E58">
        <w:rPr>
          <w:rFonts w:ascii="Times New Roman" w:hAnsi="Times New Roman" w:cs="Times New Roman"/>
        </w:rPr>
        <w:br/>
        <w:t xml:space="preserve">i </w:t>
      </w:r>
      <w:r w:rsidR="0092108E" w:rsidRPr="00B002E8">
        <w:rPr>
          <w:rFonts w:ascii="Times New Roman" w:hAnsi="Times New Roman" w:cs="Times New Roman"/>
        </w:rPr>
        <w:t>zadań w sposób zgodny z prawem, efektywny, oszczędny i terminowy.</w:t>
      </w:r>
    </w:p>
    <w:p w14:paraId="3A3C9BC2" w14:textId="77777777" w:rsidR="00850F8F" w:rsidRDefault="00850F8F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02C55" w14:textId="77777777" w:rsidR="006529D0" w:rsidRDefault="006529D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Elementami kontroli zarządczej w szczególności są:</w:t>
      </w:r>
    </w:p>
    <w:p w14:paraId="4D217DF6" w14:textId="0B6C31EE" w:rsidR="006529D0" w:rsidRDefault="006529D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ustawy, rozporządzenia, uchwały Rady Gminy </w:t>
      </w:r>
      <w:r w:rsidR="00E54E58">
        <w:rPr>
          <w:rFonts w:ascii="Times New Roman" w:hAnsi="Times New Roman" w:cs="Times New Roman"/>
        </w:rPr>
        <w:t>Zduny</w:t>
      </w:r>
      <w:r>
        <w:rPr>
          <w:rFonts w:ascii="Times New Roman" w:hAnsi="Times New Roman" w:cs="Times New Roman"/>
        </w:rPr>
        <w:t>, zarządzenia Wójta;</w:t>
      </w:r>
    </w:p>
    <w:p w14:paraId="18EA3257" w14:textId="77777777" w:rsidR="006529D0" w:rsidRDefault="006529D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procedury, instrukcje, zakresy czynności pracowników, polecenia służbowe;</w:t>
      </w:r>
    </w:p>
    <w:p w14:paraId="6B9A03A0" w14:textId="77777777" w:rsidR="006529D0" w:rsidRDefault="006529D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3) zarządzanie ryzykiem przez kierowników/kierowników jednostek (identyfikacja i analiza ryzyka</w:t>
      </w:r>
      <w:r w:rsidR="0009047B">
        <w:rPr>
          <w:rFonts w:ascii="Times New Roman" w:hAnsi="Times New Roman" w:cs="Times New Roman"/>
        </w:rPr>
        <w:br/>
        <w:t xml:space="preserve">        </w:t>
      </w:r>
      <w:r>
        <w:rPr>
          <w:rFonts w:ascii="Times New Roman" w:hAnsi="Times New Roman" w:cs="Times New Roman"/>
        </w:rPr>
        <w:t xml:space="preserve"> oraz podejmowanie działań </w:t>
      </w:r>
      <w:r w:rsidR="0009047B">
        <w:rPr>
          <w:rFonts w:ascii="Times New Roman" w:hAnsi="Times New Roman" w:cs="Times New Roman"/>
        </w:rPr>
        <w:t>zapobiegających ich występowania);</w:t>
      </w:r>
    </w:p>
    <w:p w14:paraId="0E8A1108" w14:textId="77777777" w:rsidR="0009047B" w:rsidRDefault="0009047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4) ustalenie Misji Gminy, celów i zadań strategicznych, operacyjnych w ramach poszczególnych</w:t>
      </w:r>
      <w:r>
        <w:rPr>
          <w:rFonts w:ascii="Times New Roman" w:hAnsi="Times New Roman" w:cs="Times New Roman"/>
        </w:rPr>
        <w:br/>
        <w:t xml:space="preserve">         zadań budżetowych, a także mierników określających stopień ich realizacji;</w:t>
      </w:r>
    </w:p>
    <w:p w14:paraId="61BC15C7" w14:textId="77777777" w:rsidR="0009047B" w:rsidRPr="00B002E8" w:rsidRDefault="0009047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5) zasady etycznego postępowania.</w:t>
      </w:r>
    </w:p>
    <w:p w14:paraId="079C6424" w14:textId="77777777" w:rsidR="0092108E" w:rsidRPr="00B002E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BA5B53" w14:textId="77777777" w:rsidR="0092108E" w:rsidRPr="00B002E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2. Celem kontroli zarządczej jest zapewnienie, w szczególności: </w:t>
      </w:r>
    </w:p>
    <w:p w14:paraId="294E3301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B002E8">
        <w:rPr>
          <w:rFonts w:ascii="Times New Roman" w:hAnsi="Times New Roman" w:cs="Times New Roman"/>
        </w:rPr>
        <w:t xml:space="preserve">1) zgodności działalności z przepisami prawa oraz procedurami wewnętrznymi; </w:t>
      </w:r>
    </w:p>
    <w:p w14:paraId="38077B84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B002E8">
        <w:rPr>
          <w:rFonts w:ascii="Times New Roman" w:hAnsi="Times New Roman" w:cs="Times New Roman"/>
        </w:rPr>
        <w:t xml:space="preserve">2) skuteczności i efektywności działania i realizacji zadań; </w:t>
      </w:r>
    </w:p>
    <w:p w14:paraId="121A3BBE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B002E8">
        <w:rPr>
          <w:rFonts w:ascii="Times New Roman" w:hAnsi="Times New Roman" w:cs="Times New Roman"/>
        </w:rPr>
        <w:t xml:space="preserve">3) wiarygodności sprawozdań; </w:t>
      </w:r>
    </w:p>
    <w:p w14:paraId="137291C3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B002E8">
        <w:rPr>
          <w:rFonts w:ascii="Times New Roman" w:hAnsi="Times New Roman" w:cs="Times New Roman"/>
        </w:rPr>
        <w:t xml:space="preserve">4) ochrony zasobów; </w:t>
      </w:r>
    </w:p>
    <w:p w14:paraId="2D4E9FFC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B002E8">
        <w:rPr>
          <w:rFonts w:ascii="Times New Roman" w:hAnsi="Times New Roman" w:cs="Times New Roman"/>
        </w:rPr>
        <w:t xml:space="preserve">5) przestrzegania i promowania zasad etycznego postępowania; </w:t>
      </w:r>
    </w:p>
    <w:p w14:paraId="3C5C5E97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92108E" w:rsidRPr="00B002E8">
        <w:rPr>
          <w:rFonts w:ascii="Times New Roman" w:hAnsi="Times New Roman" w:cs="Times New Roman"/>
        </w:rPr>
        <w:t xml:space="preserve">6) efektywności i skuteczności przepływu informacji; </w:t>
      </w:r>
    </w:p>
    <w:p w14:paraId="3EA58ABE" w14:textId="77777777" w:rsidR="0092108E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4111">
        <w:rPr>
          <w:rFonts w:ascii="Times New Roman" w:hAnsi="Times New Roman" w:cs="Times New Roman"/>
        </w:rPr>
        <w:t>7) zarządzania ryzykiem;</w:t>
      </w:r>
    </w:p>
    <w:p w14:paraId="6FC8643A" w14:textId="77777777" w:rsidR="00134111" w:rsidRPr="006E5B02" w:rsidRDefault="00F7226B" w:rsidP="001341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4111" w:rsidRPr="006E5B02">
        <w:rPr>
          <w:rFonts w:ascii="Times New Roman" w:hAnsi="Times New Roman" w:cs="Times New Roman"/>
        </w:rPr>
        <w:t>8) wykonywanie nadzoru nad realizacją zadań przez poszczególne komórki organizacyjne, jednostki;</w:t>
      </w:r>
    </w:p>
    <w:p w14:paraId="75B9F0AA" w14:textId="77777777" w:rsidR="00134111" w:rsidRDefault="00F7226B" w:rsidP="001341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4111" w:rsidRPr="006E5B02">
        <w:rPr>
          <w:rFonts w:ascii="Times New Roman" w:hAnsi="Times New Roman" w:cs="Times New Roman"/>
        </w:rPr>
        <w:t>9) zapewnienie ciągłości działalności urzędu;</w:t>
      </w:r>
    </w:p>
    <w:p w14:paraId="7952A3AA" w14:textId="77777777" w:rsidR="00F07165" w:rsidRPr="001C2ECA" w:rsidRDefault="00F7226B" w:rsidP="0013411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7165" w:rsidRPr="001C2ECA">
        <w:rPr>
          <w:rFonts w:ascii="Times New Roman" w:hAnsi="Times New Roman" w:cs="Times New Roman"/>
        </w:rPr>
        <w:t>10) szczególna dbałość o rzetelne, pełne dokumentowanie wykonywanych czynności;</w:t>
      </w:r>
    </w:p>
    <w:p w14:paraId="725D9EF9" w14:textId="77777777" w:rsidR="00134111" w:rsidRPr="006E5B02" w:rsidRDefault="00F7226B" w:rsidP="006E5B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7165">
        <w:rPr>
          <w:rFonts w:ascii="Times New Roman" w:hAnsi="Times New Roman" w:cs="Times New Roman"/>
        </w:rPr>
        <w:t>11</w:t>
      </w:r>
      <w:r w:rsidR="006E5B02" w:rsidRPr="006E5B02">
        <w:rPr>
          <w:rFonts w:ascii="Times New Roman" w:hAnsi="Times New Roman" w:cs="Times New Roman"/>
        </w:rPr>
        <w:t>) zapewnienie</w:t>
      </w:r>
      <w:r w:rsidR="00134111" w:rsidRPr="006E5B02">
        <w:rPr>
          <w:rFonts w:ascii="Times New Roman" w:hAnsi="Times New Roman" w:cs="Times New Roman"/>
        </w:rPr>
        <w:t xml:space="preserve"> rzetelnego rejestrowania operacji finansowych i gospodarczych;</w:t>
      </w:r>
    </w:p>
    <w:p w14:paraId="0CA8BE28" w14:textId="77777777" w:rsidR="00134111" w:rsidRPr="006E5B02" w:rsidRDefault="00F7226B" w:rsidP="006E5B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7165">
        <w:rPr>
          <w:rFonts w:ascii="Times New Roman" w:hAnsi="Times New Roman" w:cs="Times New Roman"/>
        </w:rPr>
        <w:t>12</w:t>
      </w:r>
      <w:r w:rsidR="006E5B02" w:rsidRPr="006E5B02">
        <w:rPr>
          <w:rFonts w:ascii="Times New Roman" w:hAnsi="Times New Roman" w:cs="Times New Roman"/>
        </w:rPr>
        <w:t>) zapewnienie</w:t>
      </w:r>
      <w:r w:rsidR="00134111" w:rsidRPr="006E5B02">
        <w:rPr>
          <w:rFonts w:ascii="Times New Roman" w:hAnsi="Times New Roman" w:cs="Times New Roman"/>
        </w:rPr>
        <w:t xml:space="preserve"> ochrony </w:t>
      </w:r>
      <w:r w:rsidR="006E5B02" w:rsidRPr="006E5B02">
        <w:rPr>
          <w:rFonts w:ascii="Times New Roman" w:hAnsi="Times New Roman" w:cs="Times New Roman"/>
        </w:rPr>
        <w:t>mienia i innych zasobów</w:t>
      </w:r>
      <w:r w:rsidR="00134111" w:rsidRPr="006E5B02">
        <w:rPr>
          <w:rFonts w:ascii="Times New Roman" w:hAnsi="Times New Roman" w:cs="Times New Roman"/>
        </w:rPr>
        <w:t>;</w:t>
      </w:r>
    </w:p>
    <w:p w14:paraId="4093B636" w14:textId="77777777" w:rsidR="00134111" w:rsidRPr="006E5B02" w:rsidRDefault="00F7226B" w:rsidP="00E54E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07165">
        <w:rPr>
          <w:rFonts w:ascii="Times New Roman" w:hAnsi="Times New Roman" w:cs="Times New Roman"/>
        </w:rPr>
        <w:t>13</w:t>
      </w:r>
      <w:r w:rsidR="006E5B02" w:rsidRPr="006E5B02">
        <w:rPr>
          <w:rFonts w:ascii="Times New Roman" w:hAnsi="Times New Roman" w:cs="Times New Roman"/>
        </w:rPr>
        <w:t>) przestrzeganie</w:t>
      </w:r>
      <w:r w:rsidR="00134111" w:rsidRPr="006E5B02">
        <w:rPr>
          <w:rFonts w:ascii="Times New Roman" w:hAnsi="Times New Roman" w:cs="Times New Roman"/>
        </w:rPr>
        <w:t xml:space="preserve"> zasad dostępu do zasobów informatycznych oraz ich ochrony przez </w:t>
      </w:r>
      <w:r>
        <w:rPr>
          <w:rFonts w:ascii="Times New Roman" w:hAnsi="Times New Roman" w:cs="Times New Roman"/>
        </w:rPr>
        <w:br/>
        <w:t xml:space="preserve">        </w:t>
      </w:r>
      <w:r w:rsidR="00134111" w:rsidRPr="006E5B02">
        <w:rPr>
          <w:rFonts w:ascii="Times New Roman" w:hAnsi="Times New Roman" w:cs="Times New Roman"/>
        </w:rPr>
        <w:t>nieautoryzowanymi zmianami, utratą lub uszkodzeniem.</w:t>
      </w:r>
    </w:p>
    <w:p w14:paraId="7DC1F980" w14:textId="77777777" w:rsidR="00BD7C1E" w:rsidRPr="00B002E8" w:rsidRDefault="00BD7C1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8D9312" w14:textId="77777777" w:rsidR="0092108E" w:rsidRPr="00B002E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002E8">
        <w:rPr>
          <w:rFonts w:ascii="Times New Roman" w:hAnsi="Times New Roman" w:cs="Times New Roman"/>
        </w:rPr>
        <w:t xml:space="preserve">3. Kontrola zarządcza sprawowana jest na dwóch poziomach: </w:t>
      </w:r>
    </w:p>
    <w:p w14:paraId="734FDED8" w14:textId="77777777" w:rsidR="0077792B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77454">
        <w:rPr>
          <w:rFonts w:ascii="Times New Roman" w:hAnsi="Times New Roman" w:cs="Times New Roman"/>
        </w:rPr>
        <w:t xml:space="preserve"> </w:t>
      </w:r>
      <w:r w:rsidR="0092108E" w:rsidRPr="00B002E8">
        <w:rPr>
          <w:rFonts w:ascii="Times New Roman" w:hAnsi="Times New Roman" w:cs="Times New Roman"/>
        </w:rPr>
        <w:t>1) I poziom - jednostki sektora finansów publicznych, w których zapewnienie kontroli zarządczej</w:t>
      </w:r>
      <w:r w:rsidR="00D46146" w:rsidRPr="00B002E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="00777454">
        <w:rPr>
          <w:rFonts w:ascii="Times New Roman" w:hAnsi="Times New Roman" w:cs="Times New Roman"/>
        </w:rPr>
        <w:t xml:space="preserve"> </w:t>
      </w:r>
      <w:r w:rsidR="0092108E" w:rsidRPr="00B002E8">
        <w:rPr>
          <w:rFonts w:ascii="Times New Roman" w:hAnsi="Times New Roman" w:cs="Times New Roman"/>
        </w:rPr>
        <w:t xml:space="preserve">należy do obowiązków kierownika jednostki , tj. w przypadku: </w:t>
      </w:r>
    </w:p>
    <w:p w14:paraId="5A250558" w14:textId="77777777" w:rsidR="0077792B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A069E">
        <w:rPr>
          <w:rFonts w:ascii="Times New Roman" w:hAnsi="Times New Roman" w:cs="Times New Roman"/>
        </w:rPr>
        <w:t xml:space="preserve">  </w:t>
      </w:r>
      <w:r w:rsidR="00D46146" w:rsidRPr="00B002E8">
        <w:rPr>
          <w:rFonts w:ascii="Times New Roman" w:hAnsi="Times New Roman" w:cs="Times New Roman"/>
        </w:rPr>
        <w:t>a) Urzędu</w:t>
      </w:r>
      <w:r w:rsidR="0092108E" w:rsidRPr="00B002E8">
        <w:rPr>
          <w:rFonts w:ascii="Times New Roman" w:hAnsi="Times New Roman" w:cs="Times New Roman"/>
        </w:rPr>
        <w:t xml:space="preserve"> - d</w:t>
      </w:r>
      <w:r w:rsidR="0077792B" w:rsidRPr="00B002E8">
        <w:rPr>
          <w:rFonts w:ascii="Times New Roman" w:hAnsi="Times New Roman" w:cs="Times New Roman"/>
        </w:rPr>
        <w:t>o Wójta</w:t>
      </w:r>
      <w:r w:rsidR="0092108E" w:rsidRPr="00B002E8">
        <w:rPr>
          <w:rFonts w:ascii="Times New Roman" w:hAnsi="Times New Roman" w:cs="Times New Roman"/>
        </w:rPr>
        <w:t xml:space="preserve">, </w:t>
      </w:r>
    </w:p>
    <w:p w14:paraId="594AEAFE" w14:textId="77777777" w:rsidR="0092108E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A069E">
        <w:rPr>
          <w:rFonts w:ascii="Times New Roman" w:hAnsi="Times New Roman" w:cs="Times New Roman"/>
        </w:rPr>
        <w:t xml:space="preserve">  </w:t>
      </w:r>
      <w:r w:rsidR="0092108E" w:rsidRPr="00B002E8">
        <w:rPr>
          <w:rFonts w:ascii="Times New Roman" w:hAnsi="Times New Roman" w:cs="Times New Roman"/>
        </w:rPr>
        <w:t xml:space="preserve">b) jednostek - do kierowników tych jednostek; </w:t>
      </w:r>
    </w:p>
    <w:p w14:paraId="2A25ECF0" w14:textId="431AFEFE" w:rsidR="00D46146" w:rsidRPr="00B002E8" w:rsidRDefault="00F7226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77454">
        <w:rPr>
          <w:rFonts w:ascii="Times New Roman" w:hAnsi="Times New Roman" w:cs="Times New Roman"/>
        </w:rPr>
        <w:t xml:space="preserve"> </w:t>
      </w:r>
      <w:r w:rsidR="0077792B" w:rsidRPr="00B002E8">
        <w:rPr>
          <w:rFonts w:ascii="Times New Roman" w:hAnsi="Times New Roman" w:cs="Times New Roman"/>
        </w:rPr>
        <w:t xml:space="preserve">2) II poziom </w:t>
      </w:r>
      <w:r w:rsidR="00E54E58">
        <w:rPr>
          <w:rFonts w:ascii="Times New Roman" w:hAnsi="Times New Roman" w:cs="Times New Roman"/>
        </w:rPr>
        <w:t xml:space="preserve">- </w:t>
      </w:r>
      <w:r w:rsidR="00D46146" w:rsidRPr="00B002E8">
        <w:rPr>
          <w:rFonts w:ascii="Times New Roman" w:hAnsi="Times New Roman" w:cs="Times New Roman"/>
        </w:rPr>
        <w:t>kontrola wykonywana na poziomie jednostki samorządu terytorialnego</w:t>
      </w:r>
      <w:r w:rsidR="004A069E">
        <w:rPr>
          <w:rFonts w:ascii="Times New Roman" w:hAnsi="Times New Roman" w:cs="Times New Roman"/>
        </w:rPr>
        <w:t>. Osobą</w:t>
      </w:r>
      <w:r w:rsidR="004A069E">
        <w:rPr>
          <w:rFonts w:ascii="Times New Roman" w:hAnsi="Times New Roman" w:cs="Times New Roman"/>
        </w:rPr>
        <w:br/>
        <w:t xml:space="preserve">         </w:t>
      </w:r>
      <w:r w:rsidR="00B83679" w:rsidRPr="00B002E8">
        <w:rPr>
          <w:rFonts w:ascii="Times New Roman" w:hAnsi="Times New Roman" w:cs="Times New Roman"/>
        </w:rPr>
        <w:t>odpowiedzialną za jej prowadzenie jest Wójt.</w:t>
      </w:r>
    </w:p>
    <w:p w14:paraId="0BFF84CA" w14:textId="77777777" w:rsidR="0077792B" w:rsidRPr="002C3E83" w:rsidRDefault="0077792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5E570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>§ 4. 1. Standardy kontroli zarządczej są uszeregowane w pięciu grup</w:t>
      </w:r>
      <w:r w:rsidR="00B83679" w:rsidRPr="002C3E83">
        <w:rPr>
          <w:rFonts w:ascii="Times New Roman" w:hAnsi="Times New Roman" w:cs="Times New Roman"/>
        </w:rPr>
        <w:t xml:space="preserve">ach: </w:t>
      </w:r>
    </w:p>
    <w:p w14:paraId="658FF265" w14:textId="77777777" w:rsidR="00B83679" w:rsidRPr="002C3E83" w:rsidRDefault="00B83679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52FE6E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A. Środowisko wewnętrzne </w:t>
      </w:r>
    </w:p>
    <w:p w14:paraId="30F7B7D3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1) p</w:t>
      </w:r>
      <w:r w:rsidR="0092108E" w:rsidRPr="002C3E83">
        <w:rPr>
          <w:rFonts w:ascii="Times New Roman" w:hAnsi="Times New Roman" w:cs="Times New Roman"/>
        </w:rPr>
        <w:t xml:space="preserve">rzestrzeganie wartości etycznych, </w:t>
      </w:r>
    </w:p>
    <w:p w14:paraId="2A53E8C7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2) k</w:t>
      </w:r>
      <w:r w:rsidR="0092108E" w:rsidRPr="002C3E83">
        <w:rPr>
          <w:rFonts w:ascii="Times New Roman" w:hAnsi="Times New Roman" w:cs="Times New Roman"/>
        </w:rPr>
        <w:t xml:space="preserve">ompetencje zawodowe, </w:t>
      </w:r>
    </w:p>
    <w:p w14:paraId="7015ECF0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3) s</w:t>
      </w:r>
      <w:r w:rsidR="0092108E" w:rsidRPr="002C3E83">
        <w:rPr>
          <w:rFonts w:ascii="Times New Roman" w:hAnsi="Times New Roman" w:cs="Times New Roman"/>
        </w:rPr>
        <w:t xml:space="preserve">truktura organizacyjna, </w:t>
      </w:r>
    </w:p>
    <w:p w14:paraId="142F9A71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4) d</w:t>
      </w:r>
      <w:r w:rsidR="0092108E" w:rsidRPr="002C3E83">
        <w:rPr>
          <w:rFonts w:ascii="Times New Roman" w:hAnsi="Times New Roman" w:cs="Times New Roman"/>
        </w:rPr>
        <w:t>elegowanie uprawnień.</w:t>
      </w:r>
    </w:p>
    <w:p w14:paraId="0144A038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C33C8A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B. Cele i zarządzanie ryzykiem </w:t>
      </w:r>
    </w:p>
    <w:p w14:paraId="1CF65CD1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1) m</w:t>
      </w:r>
      <w:r w:rsidR="0092108E" w:rsidRPr="002C3E83">
        <w:rPr>
          <w:rFonts w:ascii="Times New Roman" w:hAnsi="Times New Roman" w:cs="Times New Roman"/>
        </w:rPr>
        <w:t xml:space="preserve">isja, </w:t>
      </w:r>
    </w:p>
    <w:p w14:paraId="32538555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2) o</w:t>
      </w:r>
      <w:r w:rsidR="0092108E" w:rsidRPr="002C3E83">
        <w:rPr>
          <w:rFonts w:ascii="Times New Roman" w:hAnsi="Times New Roman" w:cs="Times New Roman"/>
        </w:rPr>
        <w:t xml:space="preserve">kreślanie celów i zadań, monitorowanie i ocena ich realizacji, </w:t>
      </w:r>
    </w:p>
    <w:p w14:paraId="492EEBB0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3) i</w:t>
      </w:r>
      <w:r w:rsidR="0092108E" w:rsidRPr="002C3E83">
        <w:rPr>
          <w:rFonts w:ascii="Times New Roman" w:hAnsi="Times New Roman" w:cs="Times New Roman"/>
        </w:rPr>
        <w:t xml:space="preserve">dentyfikacja ryzyka, </w:t>
      </w:r>
    </w:p>
    <w:p w14:paraId="2814A8AA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4) a</w:t>
      </w:r>
      <w:r w:rsidR="0092108E" w:rsidRPr="002C3E83">
        <w:rPr>
          <w:rFonts w:ascii="Times New Roman" w:hAnsi="Times New Roman" w:cs="Times New Roman"/>
        </w:rPr>
        <w:t xml:space="preserve">naliza ryzyka, </w:t>
      </w:r>
    </w:p>
    <w:p w14:paraId="3B97408C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5) r</w:t>
      </w:r>
      <w:r w:rsidR="0092108E" w:rsidRPr="002C3E83">
        <w:rPr>
          <w:rFonts w:ascii="Times New Roman" w:hAnsi="Times New Roman" w:cs="Times New Roman"/>
        </w:rPr>
        <w:t xml:space="preserve">eakcja na ryzyko. </w:t>
      </w:r>
    </w:p>
    <w:p w14:paraId="34941CF1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71A79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C. Mechanizmy kontroli </w:t>
      </w:r>
    </w:p>
    <w:p w14:paraId="442F7464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1) d</w:t>
      </w:r>
      <w:r w:rsidR="0092108E" w:rsidRPr="002C3E83">
        <w:rPr>
          <w:rFonts w:ascii="Times New Roman" w:hAnsi="Times New Roman" w:cs="Times New Roman"/>
        </w:rPr>
        <w:t xml:space="preserve">okumentowanie systemu kontroli zarządczej, </w:t>
      </w:r>
    </w:p>
    <w:p w14:paraId="6B90F166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2) n</w:t>
      </w:r>
      <w:r w:rsidR="0092108E" w:rsidRPr="002C3E83">
        <w:rPr>
          <w:rFonts w:ascii="Times New Roman" w:hAnsi="Times New Roman" w:cs="Times New Roman"/>
        </w:rPr>
        <w:t xml:space="preserve">adzór, </w:t>
      </w:r>
    </w:p>
    <w:p w14:paraId="3289C46D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3) c</w:t>
      </w:r>
      <w:r w:rsidR="0092108E" w:rsidRPr="002C3E83">
        <w:rPr>
          <w:rFonts w:ascii="Times New Roman" w:hAnsi="Times New Roman" w:cs="Times New Roman"/>
        </w:rPr>
        <w:t xml:space="preserve">iągłość działalności, </w:t>
      </w:r>
    </w:p>
    <w:p w14:paraId="6A415280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4) o</w:t>
      </w:r>
      <w:r w:rsidR="0092108E" w:rsidRPr="002C3E83">
        <w:rPr>
          <w:rFonts w:ascii="Times New Roman" w:hAnsi="Times New Roman" w:cs="Times New Roman"/>
        </w:rPr>
        <w:t xml:space="preserve">chrona zasobów, </w:t>
      </w:r>
    </w:p>
    <w:p w14:paraId="6706EE96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5) s</w:t>
      </w:r>
      <w:r w:rsidR="0092108E" w:rsidRPr="002C3E83">
        <w:rPr>
          <w:rFonts w:ascii="Times New Roman" w:hAnsi="Times New Roman" w:cs="Times New Roman"/>
        </w:rPr>
        <w:t xml:space="preserve">zczegółowe mechanizmy kontroli dotyczące operacji finansowych i gospodarczych, </w:t>
      </w:r>
    </w:p>
    <w:p w14:paraId="0FFBD486" w14:textId="77777777" w:rsidR="0092108E" w:rsidRPr="002C3E83" w:rsidRDefault="0077745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6) m</w:t>
      </w:r>
      <w:r w:rsidR="0092108E" w:rsidRPr="002C3E83">
        <w:rPr>
          <w:rFonts w:ascii="Times New Roman" w:hAnsi="Times New Roman" w:cs="Times New Roman"/>
        </w:rPr>
        <w:t xml:space="preserve">echanizmy kontroli dotyczące systemów informatycznych. </w:t>
      </w:r>
    </w:p>
    <w:p w14:paraId="4B14DEF6" w14:textId="77777777" w:rsidR="0092108E" w:rsidRPr="002C3E83" w:rsidRDefault="0092108E" w:rsidP="0092108E">
      <w:pPr>
        <w:spacing w:after="0"/>
        <w:jc w:val="both"/>
        <w:rPr>
          <w:rFonts w:ascii="Times New Roman" w:hAnsi="Times New Roman" w:cs="Times New Roman"/>
        </w:rPr>
      </w:pPr>
    </w:p>
    <w:p w14:paraId="7ABA6BBD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108E" w:rsidRPr="002C3E83">
        <w:rPr>
          <w:rFonts w:ascii="Times New Roman" w:hAnsi="Times New Roman" w:cs="Times New Roman"/>
        </w:rPr>
        <w:t xml:space="preserve">D. Informację i komunikacja </w:t>
      </w:r>
    </w:p>
    <w:p w14:paraId="5CC432D6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1) b</w:t>
      </w:r>
      <w:r w:rsidR="0092108E" w:rsidRPr="002C3E83">
        <w:rPr>
          <w:rFonts w:ascii="Times New Roman" w:hAnsi="Times New Roman" w:cs="Times New Roman"/>
        </w:rPr>
        <w:t xml:space="preserve">ieżąca informacja, </w:t>
      </w:r>
    </w:p>
    <w:p w14:paraId="6DDF1B46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2) k</w:t>
      </w:r>
      <w:r w:rsidR="0092108E" w:rsidRPr="002C3E83">
        <w:rPr>
          <w:rFonts w:ascii="Times New Roman" w:hAnsi="Times New Roman" w:cs="Times New Roman"/>
        </w:rPr>
        <w:t xml:space="preserve">omunikacja wewnętrzna, </w:t>
      </w:r>
    </w:p>
    <w:p w14:paraId="23263CF9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3) k</w:t>
      </w:r>
      <w:r w:rsidR="0092108E" w:rsidRPr="002C3E83">
        <w:rPr>
          <w:rFonts w:ascii="Times New Roman" w:hAnsi="Times New Roman" w:cs="Times New Roman"/>
        </w:rPr>
        <w:t xml:space="preserve">omunikacja zewnętrzna. </w:t>
      </w:r>
    </w:p>
    <w:p w14:paraId="0CFDEFB5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E19EAA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2108E" w:rsidRPr="002C3E83">
        <w:rPr>
          <w:rFonts w:ascii="Times New Roman" w:hAnsi="Times New Roman" w:cs="Times New Roman"/>
        </w:rPr>
        <w:t xml:space="preserve">E. Monitorowanie i ocena </w:t>
      </w:r>
    </w:p>
    <w:p w14:paraId="5E90A42A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1)</w:t>
      </w:r>
      <w:r w:rsidR="0040136E">
        <w:rPr>
          <w:rFonts w:ascii="Times New Roman" w:hAnsi="Times New Roman" w:cs="Times New Roman"/>
        </w:rPr>
        <w:t xml:space="preserve"> m</w:t>
      </w:r>
      <w:r w:rsidR="0092108E" w:rsidRPr="002C3E83">
        <w:rPr>
          <w:rFonts w:ascii="Times New Roman" w:hAnsi="Times New Roman" w:cs="Times New Roman"/>
        </w:rPr>
        <w:t xml:space="preserve">onitorowanie systemu kontroli zarządczej, </w:t>
      </w:r>
    </w:p>
    <w:p w14:paraId="6DF6D93D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2)</w:t>
      </w:r>
      <w:r w:rsidR="0040136E">
        <w:rPr>
          <w:rFonts w:ascii="Times New Roman" w:hAnsi="Times New Roman" w:cs="Times New Roman"/>
        </w:rPr>
        <w:t xml:space="preserve"> s</w:t>
      </w:r>
      <w:r w:rsidR="0092108E" w:rsidRPr="002C3E83">
        <w:rPr>
          <w:rFonts w:ascii="Times New Roman" w:hAnsi="Times New Roman" w:cs="Times New Roman"/>
        </w:rPr>
        <w:t xml:space="preserve">amoocena, </w:t>
      </w:r>
    </w:p>
    <w:p w14:paraId="31F8EE46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3)</w:t>
      </w:r>
      <w:r w:rsidR="0040136E">
        <w:rPr>
          <w:rFonts w:ascii="Times New Roman" w:hAnsi="Times New Roman" w:cs="Times New Roman"/>
        </w:rPr>
        <w:t xml:space="preserve"> a</w:t>
      </w:r>
      <w:r w:rsidR="0092108E" w:rsidRPr="002C3E83">
        <w:rPr>
          <w:rFonts w:ascii="Times New Roman" w:hAnsi="Times New Roman" w:cs="Times New Roman"/>
        </w:rPr>
        <w:t xml:space="preserve">udyt wewnętrzny, </w:t>
      </w:r>
    </w:p>
    <w:p w14:paraId="35D9C9AC" w14:textId="77777777" w:rsidR="0092108E" w:rsidRPr="002C3E83" w:rsidRDefault="00C173D6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D36F1A">
        <w:rPr>
          <w:rFonts w:ascii="Times New Roman" w:hAnsi="Times New Roman" w:cs="Times New Roman"/>
        </w:rPr>
        <w:t>4)</w:t>
      </w:r>
      <w:r w:rsidR="0040136E">
        <w:rPr>
          <w:rFonts w:ascii="Times New Roman" w:hAnsi="Times New Roman" w:cs="Times New Roman"/>
        </w:rPr>
        <w:t xml:space="preserve"> u</w:t>
      </w:r>
      <w:r w:rsidR="0092108E" w:rsidRPr="002C3E83">
        <w:rPr>
          <w:rFonts w:ascii="Times New Roman" w:hAnsi="Times New Roman" w:cs="Times New Roman"/>
        </w:rPr>
        <w:t xml:space="preserve">zyskanie zapewnienia o stanie kontroli zarządczej. </w:t>
      </w:r>
    </w:p>
    <w:p w14:paraId="7F1AA7F1" w14:textId="77777777" w:rsidR="006A7528" w:rsidRPr="002C3E83" w:rsidRDefault="006A7528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A9CE4C" w14:textId="77777777" w:rsidR="00674C5A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>2. Na system kontroli zarządczej składają się wszystkie działania oraz regulacje wewn</w:t>
      </w:r>
      <w:r w:rsidR="006A7528" w:rsidRPr="002C3E83">
        <w:rPr>
          <w:rFonts w:ascii="Times New Roman" w:hAnsi="Times New Roman" w:cs="Times New Roman"/>
        </w:rPr>
        <w:t>ętrzne obowiązujące w Gminie</w:t>
      </w:r>
      <w:r w:rsidRPr="002C3E83">
        <w:rPr>
          <w:rFonts w:ascii="Times New Roman" w:hAnsi="Times New Roman" w:cs="Times New Roman"/>
        </w:rPr>
        <w:t>. Wykaz działań pod</w:t>
      </w:r>
      <w:r w:rsidR="006A7528" w:rsidRPr="002C3E83">
        <w:rPr>
          <w:rFonts w:ascii="Times New Roman" w:hAnsi="Times New Roman" w:cs="Times New Roman"/>
        </w:rPr>
        <w:t>jętych w Gminie</w:t>
      </w:r>
      <w:r w:rsidRPr="002C3E83">
        <w:rPr>
          <w:rFonts w:ascii="Times New Roman" w:hAnsi="Times New Roman" w:cs="Times New Roman"/>
        </w:rPr>
        <w:t xml:space="preserve"> w celu wypełnienia standardów kontroli zarządczej, podlegający bieżącej aktualizacji, stanowi </w:t>
      </w:r>
      <w:r w:rsidRPr="00AD78C7">
        <w:rPr>
          <w:rFonts w:ascii="Times New Roman" w:hAnsi="Times New Roman" w:cs="Times New Roman"/>
          <w:b/>
        </w:rPr>
        <w:t>załącznik nr 1</w:t>
      </w:r>
      <w:r w:rsidRPr="002C3E83">
        <w:rPr>
          <w:rFonts w:ascii="Times New Roman" w:hAnsi="Times New Roman" w:cs="Times New Roman"/>
        </w:rPr>
        <w:t xml:space="preserve"> do Zasad.</w:t>
      </w:r>
    </w:p>
    <w:p w14:paraId="595C1C4A" w14:textId="77777777" w:rsidR="00872486" w:rsidRDefault="00872486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B62530" w14:textId="77777777" w:rsidR="00872486" w:rsidRDefault="00B96A16" w:rsidP="001C2ECA">
      <w:pPr>
        <w:pStyle w:val="Teksttreci0"/>
        <w:shd w:val="clear" w:color="auto" w:fill="auto"/>
        <w:tabs>
          <w:tab w:val="left" w:pos="308"/>
        </w:tabs>
        <w:spacing w:after="0"/>
        <w:jc w:val="both"/>
      </w:pPr>
      <w:r>
        <w:lastRenderedPageBreak/>
        <w:t>3. Sekretarz,</w:t>
      </w:r>
      <w:r w:rsidR="00872486">
        <w:t xml:space="preserve"> Kierownik/Kierownik jednostki sprawują bieżący nadzór nad wykonywaniem zadań </w:t>
      </w:r>
      <w:r w:rsidR="00F07165">
        <w:t>przez podległych im pracowników.</w:t>
      </w:r>
    </w:p>
    <w:p w14:paraId="0FBD8845" w14:textId="77777777" w:rsidR="0039303C" w:rsidRDefault="0039303C" w:rsidP="001C2ECA">
      <w:pPr>
        <w:pStyle w:val="Teksttreci0"/>
        <w:shd w:val="clear" w:color="auto" w:fill="auto"/>
        <w:tabs>
          <w:tab w:val="left" w:pos="308"/>
        </w:tabs>
        <w:spacing w:after="0"/>
        <w:jc w:val="both"/>
      </w:pPr>
    </w:p>
    <w:p w14:paraId="75216CC5" w14:textId="77777777" w:rsidR="004A069E" w:rsidRDefault="004A069E" w:rsidP="001C2ECA">
      <w:pPr>
        <w:pStyle w:val="Teksttreci0"/>
        <w:shd w:val="clear" w:color="auto" w:fill="auto"/>
        <w:tabs>
          <w:tab w:val="left" w:pos="308"/>
        </w:tabs>
        <w:spacing w:after="0"/>
        <w:jc w:val="both"/>
      </w:pPr>
      <w:r>
        <w:t xml:space="preserve">4. Za realizację procedur finansowych i okołofinansowych </w:t>
      </w:r>
      <w:r w:rsidR="00D84B89">
        <w:t>w Urzędzie Gminy</w:t>
      </w:r>
      <w:r w:rsidR="0039303C">
        <w:t xml:space="preserve"> odpowiedzialność ponosi Skarbnik Gminy.</w:t>
      </w:r>
    </w:p>
    <w:p w14:paraId="1E56BA21" w14:textId="77777777" w:rsidR="0039303C" w:rsidRDefault="0039303C" w:rsidP="001C2ECA">
      <w:pPr>
        <w:pStyle w:val="Teksttreci0"/>
        <w:shd w:val="clear" w:color="auto" w:fill="auto"/>
        <w:tabs>
          <w:tab w:val="left" w:pos="308"/>
        </w:tabs>
        <w:spacing w:after="0"/>
        <w:jc w:val="both"/>
      </w:pPr>
    </w:p>
    <w:p w14:paraId="002F4182" w14:textId="77777777" w:rsidR="0039303C" w:rsidRDefault="0039303C" w:rsidP="001C2ECA">
      <w:pPr>
        <w:pStyle w:val="Teksttreci0"/>
        <w:shd w:val="clear" w:color="auto" w:fill="auto"/>
        <w:tabs>
          <w:tab w:val="left" w:pos="308"/>
        </w:tabs>
        <w:spacing w:after="0"/>
        <w:jc w:val="both"/>
      </w:pPr>
      <w:r>
        <w:t>5. Za realizację procedur finansowych i okołofinansowych w Jednostce  odpowiedzialność ponosi Główny Księgowy tej jednostki.</w:t>
      </w:r>
    </w:p>
    <w:p w14:paraId="2FF0D093" w14:textId="77777777" w:rsidR="001C2ECA" w:rsidRDefault="001C2ECA" w:rsidP="00872486">
      <w:pPr>
        <w:pStyle w:val="Teksttreci0"/>
        <w:shd w:val="clear" w:color="auto" w:fill="auto"/>
        <w:tabs>
          <w:tab w:val="left" w:pos="323"/>
        </w:tabs>
        <w:spacing w:after="0"/>
        <w:jc w:val="both"/>
      </w:pPr>
    </w:p>
    <w:p w14:paraId="447E61A8" w14:textId="77777777" w:rsidR="00674C5A" w:rsidRDefault="0039303C" w:rsidP="001C2EC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74C5A" w:rsidRPr="001C2ECA">
        <w:rPr>
          <w:rFonts w:ascii="Times New Roman" w:hAnsi="Times New Roman" w:cs="Times New Roman"/>
        </w:rPr>
        <w:t>. Formami kontroli uzupełniającymi system kontroli zarządczej są:</w:t>
      </w:r>
    </w:p>
    <w:p w14:paraId="3F75527B" w14:textId="77777777" w:rsidR="00F85A25" w:rsidRPr="001C2ECA" w:rsidRDefault="00F85A25" w:rsidP="001C2E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EA1A78" w14:textId="77777777" w:rsidR="00674C5A" w:rsidRDefault="00B5713F" w:rsidP="00F85A25">
      <w:pPr>
        <w:pStyle w:val="Teksttreci0"/>
        <w:shd w:val="clear" w:color="auto" w:fill="auto"/>
        <w:spacing w:after="0"/>
        <w:jc w:val="both"/>
      </w:pPr>
      <w:r>
        <w:t xml:space="preserve">   1</w:t>
      </w:r>
      <w:r w:rsidR="00674C5A">
        <w:t>) samokontrola - sposób organizacji pracy umożliwiający wykonującemu sprawdzenie i ewentualną</w:t>
      </w:r>
      <w:r>
        <w:br/>
        <w:t xml:space="preserve">   </w:t>
      </w:r>
      <w:r w:rsidR="00674C5A">
        <w:t xml:space="preserve"> </w:t>
      </w:r>
      <w:r>
        <w:t xml:space="preserve">   </w:t>
      </w:r>
      <w:r w:rsidR="00674C5A">
        <w:t>korek</w:t>
      </w:r>
      <w:r>
        <w:t>tę własnych poczynań;</w:t>
      </w:r>
    </w:p>
    <w:p w14:paraId="3A0622A5" w14:textId="77777777" w:rsidR="00674C5A" w:rsidRDefault="00B5713F" w:rsidP="00F85A25">
      <w:pPr>
        <w:pStyle w:val="Teksttreci0"/>
        <w:shd w:val="clear" w:color="auto" w:fill="auto"/>
        <w:spacing w:after="0"/>
        <w:jc w:val="both"/>
      </w:pPr>
      <w:r>
        <w:t xml:space="preserve">   2</w:t>
      </w:r>
      <w:r w:rsidR="00674C5A">
        <w:t>) monitoring - stała obserwacja i rejestracja określonych o</w:t>
      </w:r>
      <w:r>
        <w:t>dchyleń od ustalonych wielkości;</w:t>
      </w:r>
    </w:p>
    <w:p w14:paraId="186BDE7F" w14:textId="77777777" w:rsidR="00674C5A" w:rsidRDefault="00B5713F" w:rsidP="00F85A25">
      <w:pPr>
        <w:pStyle w:val="Teksttreci0"/>
        <w:shd w:val="clear" w:color="auto" w:fill="auto"/>
        <w:spacing w:after="0"/>
        <w:jc w:val="both"/>
      </w:pPr>
      <w:r>
        <w:t xml:space="preserve">   3</w:t>
      </w:r>
      <w:r w:rsidR="00674C5A">
        <w:t>) kontrole dyscypliny pracy.</w:t>
      </w:r>
    </w:p>
    <w:p w14:paraId="7D437DB5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A8536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>§ 5. 1. Koordynacją systemu kontrol</w:t>
      </w:r>
      <w:r w:rsidR="004242D4" w:rsidRPr="002C3E83">
        <w:rPr>
          <w:rFonts w:ascii="Times New Roman" w:hAnsi="Times New Roman" w:cs="Times New Roman"/>
        </w:rPr>
        <w:t>i zarządczej zajmuje się Sekretarz Gminy</w:t>
      </w:r>
      <w:r w:rsidRPr="002C3E83">
        <w:rPr>
          <w:rFonts w:ascii="Times New Roman" w:hAnsi="Times New Roman" w:cs="Times New Roman"/>
        </w:rPr>
        <w:t xml:space="preserve">. </w:t>
      </w:r>
    </w:p>
    <w:p w14:paraId="5D153737" w14:textId="77777777" w:rsidR="00D444FB" w:rsidRPr="002C3E83" w:rsidRDefault="00D444F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F42794" w14:textId="77777777" w:rsidR="0092108E" w:rsidRPr="002C3E83" w:rsidRDefault="00D444F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2. Do zadań Sekretarza </w:t>
      </w:r>
      <w:r w:rsidR="0092108E" w:rsidRPr="002C3E83">
        <w:rPr>
          <w:rFonts w:ascii="Times New Roman" w:hAnsi="Times New Roman" w:cs="Times New Roman"/>
        </w:rPr>
        <w:t xml:space="preserve"> w powyższym zakresie należy, w szczególności: </w:t>
      </w:r>
    </w:p>
    <w:p w14:paraId="5E9F1023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1) zapewnienie kompletności i zgodności z prawem dokumentacji systemu kontroli zarządczej; </w:t>
      </w:r>
    </w:p>
    <w:p w14:paraId="173AF179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E3040">
        <w:rPr>
          <w:rFonts w:ascii="Times New Roman" w:hAnsi="Times New Roman" w:cs="Times New Roman"/>
        </w:rPr>
        <w:t>2) współpraca z kierownikami</w:t>
      </w:r>
      <w:r w:rsidR="0092108E" w:rsidRPr="002C3E83">
        <w:rPr>
          <w:rFonts w:ascii="Times New Roman" w:hAnsi="Times New Roman" w:cs="Times New Roman"/>
        </w:rPr>
        <w:t xml:space="preserve"> oraz kierownikami jednostek w zakresie</w:t>
      </w:r>
      <w:r>
        <w:rPr>
          <w:rFonts w:ascii="Times New Roman" w:hAnsi="Times New Roman" w:cs="Times New Roman"/>
        </w:rPr>
        <w:t xml:space="preserve"> </w:t>
      </w:r>
      <w:r w:rsidR="0092108E" w:rsidRPr="002C3E83">
        <w:rPr>
          <w:rFonts w:ascii="Times New Roman" w:hAnsi="Times New Roman" w:cs="Times New Roman"/>
        </w:rPr>
        <w:t>doradztwa w sprawach</w:t>
      </w:r>
      <w:r w:rsidR="00FE3040">
        <w:rPr>
          <w:rFonts w:ascii="Times New Roman" w:hAnsi="Times New Roman" w:cs="Times New Roman"/>
        </w:rPr>
        <w:br/>
      </w:r>
      <w:r w:rsidR="0092108E" w:rsidRPr="002C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 xml:space="preserve">dotyczących zasad organizacji i funkcjonowania kontroli zarządczej; </w:t>
      </w:r>
    </w:p>
    <w:p w14:paraId="4B4E71DE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444FB" w:rsidRPr="002C3E83">
        <w:rPr>
          <w:rFonts w:ascii="Times New Roman" w:hAnsi="Times New Roman" w:cs="Times New Roman"/>
        </w:rPr>
        <w:t xml:space="preserve">3) </w:t>
      </w:r>
      <w:r w:rsidR="0092108E" w:rsidRPr="002C3E83">
        <w:rPr>
          <w:rFonts w:ascii="Times New Roman" w:hAnsi="Times New Roman" w:cs="Times New Roman"/>
        </w:rPr>
        <w:t xml:space="preserve">koordynowanie przebiegu procesu samooceny prowadzonego w komórkach </w:t>
      </w:r>
      <w:r w:rsidR="00A95572" w:rsidRPr="002C3E83">
        <w:rPr>
          <w:rFonts w:ascii="Times New Roman" w:hAnsi="Times New Roman" w:cs="Times New Roman"/>
        </w:rPr>
        <w:t xml:space="preserve">organizacyjnych </w:t>
      </w:r>
      <w:r w:rsidR="0092108E" w:rsidRPr="002C3E83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br/>
        <w:t xml:space="preserve">       </w:t>
      </w:r>
      <w:r w:rsidR="0092108E" w:rsidRPr="002C3E83">
        <w:rPr>
          <w:rFonts w:ascii="Times New Roman" w:hAnsi="Times New Roman" w:cs="Times New Roman"/>
        </w:rPr>
        <w:t xml:space="preserve"> jednostkach; </w:t>
      </w:r>
    </w:p>
    <w:p w14:paraId="1B73335C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>4) przygotowywanie zbiorczego planu kontroli prowadzonych w komórkach organizacyjnych oraz</w:t>
      </w:r>
      <w:r w:rsidR="00D444FB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="0092108E" w:rsidRPr="002C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108E" w:rsidRPr="002C3E83">
        <w:rPr>
          <w:rFonts w:ascii="Times New Roman" w:hAnsi="Times New Roman" w:cs="Times New Roman"/>
        </w:rPr>
        <w:t xml:space="preserve">jednostkach; </w:t>
      </w:r>
    </w:p>
    <w:p w14:paraId="2D85FE81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5) przygotowywanie rocznych sprawozdań z działalności kontrolnej, o której mowa w pkt 4; </w:t>
      </w:r>
    </w:p>
    <w:p w14:paraId="0881698B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6) odbieranie i analiza oświadczeń o stanie kontroli zarządczej w jednostkach; </w:t>
      </w:r>
    </w:p>
    <w:p w14:paraId="67BAA254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>7) dokumentowanie procesu zarządza</w:t>
      </w:r>
      <w:r w:rsidR="00D444FB" w:rsidRPr="002C3E83">
        <w:rPr>
          <w:rFonts w:ascii="Times New Roman" w:hAnsi="Times New Roman" w:cs="Times New Roman"/>
        </w:rPr>
        <w:t xml:space="preserve">nia ryzykiem oraz opracowywanie </w:t>
      </w:r>
      <w:r w:rsidR="0092108E" w:rsidRPr="002C3E83">
        <w:rPr>
          <w:rFonts w:ascii="Times New Roman" w:hAnsi="Times New Roman" w:cs="Times New Roman"/>
        </w:rPr>
        <w:t xml:space="preserve">rocznej </w:t>
      </w:r>
      <w:r>
        <w:rPr>
          <w:rFonts w:ascii="Times New Roman" w:hAnsi="Times New Roman" w:cs="Times New Roman"/>
        </w:rPr>
        <w:t>informacji</w:t>
      </w:r>
      <w:r>
        <w:rPr>
          <w:rFonts w:ascii="Times New Roman" w:hAnsi="Times New Roman" w:cs="Times New Roman"/>
        </w:rPr>
        <w:br/>
        <w:t xml:space="preserve">        </w:t>
      </w:r>
      <w:r w:rsidR="00D444FB" w:rsidRPr="002C3E83">
        <w:rPr>
          <w:rFonts w:ascii="Times New Roman" w:hAnsi="Times New Roman" w:cs="Times New Roman"/>
        </w:rPr>
        <w:t>końcowej dla Wójta</w:t>
      </w:r>
      <w:r w:rsidR="0092108E" w:rsidRPr="002C3E83">
        <w:rPr>
          <w:rFonts w:ascii="Times New Roman" w:hAnsi="Times New Roman" w:cs="Times New Roman"/>
        </w:rPr>
        <w:t xml:space="preserve">; </w:t>
      </w:r>
    </w:p>
    <w:p w14:paraId="7DF2707D" w14:textId="77777777" w:rsidR="0092108E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>8) przygotowywanie rocznego sprawozdania z funkcjonowania kontroli zarządczej w komórkach</w:t>
      </w:r>
      <w:r w:rsidR="00D444FB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>organizacyjnych oraz jednostkach, zawierającego wyniki monitoringu bieżącej działalności,</w:t>
      </w:r>
      <w:r w:rsidR="00D444FB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>samooceny przeprowadzonej w komórkach organizacyjnych oraz jednostkach, kontroli</w:t>
      </w:r>
      <w:r w:rsidR="00D444FB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>prowadzonych w komórkach organizacyjnych oraz jednostkach, a także procesu zarządzania</w:t>
      </w:r>
      <w:r w:rsidR="00D444FB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 xml:space="preserve">ryzykiem; </w:t>
      </w:r>
    </w:p>
    <w:p w14:paraId="58D274E7" w14:textId="0C68A25B" w:rsidR="006A7528" w:rsidRPr="002C3E83" w:rsidRDefault="00146F60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9) coroczne sporządzanie projektu oświadczenia o stanie kontroli zarządczej funkcjonującej </w:t>
      </w:r>
      <w:r w:rsidR="003526A6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E54E58">
        <w:rPr>
          <w:rFonts w:ascii="Times New Roman" w:hAnsi="Times New Roman" w:cs="Times New Roman"/>
        </w:rPr>
        <w:t xml:space="preserve">w </w:t>
      </w:r>
      <w:r w:rsidR="008D060D" w:rsidRPr="002C3E83">
        <w:rPr>
          <w:rFonts w:ascii="Times New Roman" w:hAnsi="Times New Roman" w:cs="Times New Roman"/>
        </w:rPr>
        <w:t xml:space="preserve">Urzędzie </w:t>
      </w:r>
      <w:r w:rsidR="00D84B89">
        <w:rPr>
          <w:rFonts w:ascii="Times New Roman" w:hAnsi="Times New Roman" w:cs="Times New Roman"/>
        </w:rPr>
        <w:t xml:space="preserve">Gminy </w:t>
      </w:r>
      <w:r w:rsidR="008D060D" w:rsidRPr="002C3E83">
        <w:rPr>
          <w:rFonts w:ascii="Times New Roman" w:hAnsi="Times New Roman" w:cs="Times New Roman"/>
        </w:rPr>
        <w:t xml:space="preserve">oraz </w:t>
      </w:r>
      <w:r w:rsidR="00D84B89">
        <w:rPr>
          <w:rFonts w:ascii="Times New Roman" w:hAnsi="Times New Roman" w:cs="Times New Roman"/>
        </w:rPr>
        <w:t xml:space="preserve">Jednostkach organizacyjnych </w:t>
      </w:r>
      <w:r w:rsidR="008D060D" w:rsidRPr="002C3E83">
        <w:rPr>
          <w:rFonts w:ascii="Times New Roman" w:hAnsi="Times New Roman" w:cs="Times New Roman"/>
        </w:rPr>
        <w:t>G</w:t>
      </w:r>
      <w:r w:rsidR="00D84B89">
        <w:rPr>
          <w:rFonts w:ascii="Times New Roman" w:hAnsi="Times New Roman" w:cs="Times New Roman"/>
        </w:rPr>
        <w:t>miny</w:t>
      </w:r>
      <w:r w:rsidR="0092108E" w:rsidRPr="002C3E83">
        <w:rPr>
          <w:rFonts w:ascii="Times New Roman" w:hAnsi="Times New Roman" w:cs="Times New Roman"/>
        </w:rPr>
        <w:t>, na podstawie sprawozdania,</w:t>
      </w:r>
      <w:r w:rsidR="00E54E58">
        <w:rPr>
          <w:rFonts w:ascii="Times New Roman" w:hAnsi="Times New Roman" w:cs="Times New Roman"/>
        </w:rPr>
        <w:t xml:space="preserve"> </w:t>
      </w:r>
      <w:r w:rsidR="0092108E" w:rsidRPr="002C3E83">
        <w:rPr>
          <w:rFonts w:ascii="Times New Roman" w:hAnsi="Times New Roman" w:cs="Times New Roman"/>
        </w:rPr>
        <w:t xml:space="preserve"> </w:t>
      </w:r>
      <w:r w:rsidR="00E54E58">
        <w:rPr>
          <w:rFonts w:ascii="Times New Roman" w:hAnsi="Times New Roman" w:cs="Times New Roman"/>
        </w:rPr>
        <w:t xml:space="preserve">   </w:t>
      </w:r>
      <w:r w:rsidR="00D84B89">
        <w:rPr>
          <w:rFonts w:ascii="Times New Roman" w:hAnsi="Times New Roman" w:cs="Times New Roman"/>
        </w:rPr>
        <w:br/>
        <w:t xml:space="preserve">       </w:t>
      </w:r>
      <w:r w:rsidR="0092108E" w:rsidRPr="002C3E83">
        <w:rPr>
          <w:rFonts w:ascii="Times New Roman" w:hAnsi="Times New Roman" w:cs="Times New Roman"/>
        </w:rPr>
        <w:t xml:space="preserve"> </w:t>
      </w:r>
      <w:r w:rsidR="00E54E58">
        <w:rPr>
          <w:rFonts w:ascii="Times New Roman" w:hAnsi="Times New Roman" w:cs="Times New Roman"/>
        </w:rPr>
        <w:t xml:space="preserve">o którym </w:t>
      </w:r>
      <w:r w:rsidR="0092108E" w:rsidRPr="002C3E83">
        <w:rPr>
          <w:rFonts w:ascii="Times New Roman" w:hAnsi="Times New Roman" w:cs="Times New Roman"/>
        </w:rPr>
        <w:t xml:space="preserve">mowa w pkt 8.  </w:t>
      </w:r>
    </w:p>
    <w:p w14:paraId="1CDBA7BF" w14:textId="77777777" w:rsidR="006A7528" w:rsidRPr="002C3E83" w:rsidRDefault="006A7528" w:rsidP="0092108E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1BF1E75" w14:textId="77777777" w:rsidR="0092108E" w:rsidRPr="00B5713F" w:rsidRDefault="0092108E" w:rsidP="006A75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713F">
        <w:rPr>
          <w:rFonts w:ascii="Times New Roman" w:hAnsi="Times New Roman" w:cs="Times New Roman"/>
          <w:b/>
        </w:rPr>
        <w:t>Rozdział II Określanie celów i zadań oraz zarządzanie ryzykiem</w:t>
      </w:r>
    </w:p>
    <w:p w14:paraId="0C0040B4" w14:textId="77777777" w:rsidR="006A7528" w:rsidRPr="002C3E83" w:rsidRDefault="006A7528" w:rsidP="006A752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BEF6D6" w14:textId="6AC9F6E8" w:rsidR="0092108E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>§6.</w:t>
      </w:r>
      <w:r w:rsidR="0092108E" w:rsidRPr="002C3E83">
        <w:rPr>
          <w:rFonts w:ascii="Times New Roman" w:hAnsi="Times New Roman" w:cs="Times New Roman"/>
        </w:rPr>
        <w:t>1. Kie</w:t>
      </w:r>
      <w:r w:rsidR="00FE3040">
        <w:rPr>
          <w:rFonts w:ascii="Times New Roman" w:hAnsi="Times New Roman" w:cs="Times New Roman"/>
        </w:rPr>
        <w:t>rownicy</w:t>
      </w:r>
      <w:r w:rsidR="00A40B75">
        <w:rPr>
          <w:rFonts w:ascii="Times New Roman" w:hAnsi="Times New Roman" w:cs="Times New Roman"/>
        </w:rPr>
        <w:t>/</w:t>
      </w:r>
      <w:r w:rsidR="0092108E" w:rsidRPr="002C3E83">
        <w:rPr>
          <w:rFonts w:ascii="Times New Roman" w:hAnsi="Times New Roman" w:cs="Times New Roman"/>
        </w:rPr>
        <w:t>kierownicy jednostek, uwzględniając cele s</w:t>
      </w:r>
      <w:r w:rsidR="00DE0199" w:rsidRPr="002C3E83">
        <w:rPr>
          <w:rFonts w:ascii="Times New Roman" w:hAnsi="Times New Roman" w:cs="Times New Roman"/>
        </w:rPr>
        <w:t>trategiczne i operacyjne Gminy</w:t>
      </w:r>
      <w:r w:rsidR="0092108E" w:rsidRPr="002C3E83">
        <w:rPr>
          <w:rFonts w:ascii="Times New Roman" w:hAnsi="Times New Roman" w:cs="Times New Roman"/>
        </w:rPr>
        <w:t>, zdefiniowane</w:t>
      </w:r>
      <w:r w:rsidR="003526A6" w:rsidRPr="002C3E83">
        <w:rPr>
          <w:rFonts w:ascii="Times New Roman" w:hAnsi="Times New Roman" w:cs="Times New Roman"/>
        </w:rPr>
        <w:t xml:space="preserve"> </w:t>
      </w:r>
      <w:r w:rsidR="00A40B75">
        <w:rPr>
          <w:rFonts w:ascii="Times New Roman" w:hAnsi="Times New Roman" w:cs="Times New Roman"/>
        </w:rPr>
        <w:t xml:space="preserve">m.in. </w:t>
      </w:r>
      <w:r w:rsidR="003526A6" w:rsidRPr="002C3E83">
        <w:rPr>
          <w:rFonts w:ascii="Times New Roman" w:hAnsi="Times New Roman" w:cs="Times New Roman"/>
        </w:rPr>
        <w:t xml:space="preserve">w strategii rozwoju Gminy </w:t>
      </w:r>
      <w:r w:rsidR="00E54E58">
        <w:rPr>
          <w:rFonts w:ascii="Times New Roman" w:hAnsi="Times New Roman" w:cs="Times New Roman"/>
        </w:rPr>
        <w:t>Zduny</w:t>
      </w:r>
      <w:r w:rsidR="0092108E" w:rsidRPr="002C3E83">
        <w:rPr>
          <w:rFonts w:ascii="Times New Roman" w:hAnsi="Times New Roman" w:cs="Times New Roman"/>
        </w:rPr>
        <w:t xml:space="preserve">, opracowują propozycje celów do realizacji </w:t>
      </w:r>
      <w:r w:rsidR="00E54E58">
        <w:rPr>
          <w:rFonts w:ascii="Times New Roman" w:hAnsi="Times New Roman" w:cs="Times New Roman"/>
        </w:rPr>
        <w:t xml:space="preserve">           </w:t>
      </w:r>
      <w:r w:rsidR="0092108E" w:rsidRPr="002C3E83">
        <w:rPr>
          <w:rFonts w:ascii="Times New Roman" w:hAnsi="Times New Roman" w:cs="Times New Roman"/>
        </w:rPr>
        <w:t xml:space="preserve">w kierowanych przez nich komórkach organizacyjnych i jednostkach. </w:t>
      </w:r>
    </w:p>
    <w:p w14:paraId="3910211F" w14:textId="77777777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D370A3" w14:textId="77777777" w:rsidR="007E3304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2. </w:t>
      </w:r>
      <w:r w:rsidR="007E3304">
        <w:rPr>
          <w:rFonts w:ascii="Times New Roman" w:hAnsi="Times New Roman" w:cs="Times New Roman"/>
        </w:rPr>
        <w:t>Cele określa się na poziomie:</w:t>
      </w:r>
    </w:p>
    <w:p w14:paraId="5C95025E" w14:textId="77777777" w:rsidR="007E3304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1) strategicznym – Urząd;</w:t>
      </w:r>
    </w:p>
    <w:p w14:paraId="5B88B23A" w14:textId="77777777" w:rsidR="007E3304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2) operacyjnym – poszczególne komórki organizacyjne/jednostki.</w:t>
      </w:r>
    </w:p>
    <w:p w14:paraId="262A525C" w14:textId="77777777" w:rsidR="007E3304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A64D7E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2108E" w:rsidRPr="002C3E83">
        <w:rPr>
          <w:rFonts w:ascii="Times New Roman" w:hAnsi="Times New Roman" w:cs="Times New Roman"/>
        </w:rPr>
        <w:t xml:space="preserve">Cele powinny być określone w co najmniej rocznej perspektywie, w następujący sposób: </w:t>
      </w:r>
    </w:p>
    <w:p w14:paraId="46F7ABD9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1) prosty, precyzyjny, konkretny i jednoznaczny; </w:t>
      </w:r>
    </w:p>
    <w:p w14:paraId="26886BD7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2) mierzalny, tj. umożliwiający zmierzenie stopnia jego realizacji przy pomocy mierników; </w:t>
      </w:r>
    </w:p>
    <w:p w14:paraId="5A9DDFEF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3) realistyczny, tj. możliwy do osiągnięcia; </w:t>
      </w:r>
    </w:p>
    <w:p w14:paraId="75A4C2F1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F2CFE" w:rsidRPr="002C3E83">
        <w:rPr>
          <w:rFonts w:ascii="Times New Roman" w:hAnsi="Times New Roman" w:cs="Times New Roman"/>
        </w:rPr>
        <w:t xml:space="preserve">4) </w:t>
      </w:r>
      <w:r w:rsidR="0092108E" w:rsidRPr="002C3E83">
        <w:rPr>
          <w:rFonts w:ascii="Times New Roman" w:hAnsi="Times New Roman" w:cs="Times New Roman"/>
        </w:rPr>
        <w:t>istotny, tj. obejmujący najważniejsze obszary działaln</w:t>
      </w:r>
      <w:r w:rsidR="006C6FF2" w:rsidRPr="002C3E83">
        <w:rPr>
          <w:rFonts w:ascii="Times New Roman" w:hAnsi="Times New Roman" w:cs="Times New Roman"/>
        </w:rPr>
        <w:t>ości Gminy</w:t>
      </w:r>
      <w:r w:rsidR="0092108E" w:rsidRPr="002C3E83">
        <w:rPr>
          <w:rFonts w:ascii="Times New Roman" w:hAnsi="Times New Roman" w:cs="Times New Roman"/>
        </w:rPr>
        <w:t>, jednocześnie</w:t>
      </w:r>
      <w:r w:rsidR="000B38C5">
        <w:rPr>
          <w:rFonts w:ascii="Times New Roman" w:hAnsi="Times New Roman" w:cs="Times New Roman"/>
        </w:rPr>
        <w:t xml:space="preserve"> </w:t>
      </w:r>
      <w:r w:rsidR="0092108E" w:rsidRPr="002C3E83">
        <w:rPr>
          <w:rFonts w:ascii="Times New Roman" w:hAnsi="Times New Roman" w:cs="Times New Roman"/>
        </w:rPr>
        <w:t xml:space="preserve">odzwierciedlający </w:t>
      </w:r>
      <w:r w:rsidR="004F2CFE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2C3E83">
        <w:rPr>
          <w:rFonts w:ascii="Times New Roman" w:hAnsi="Times New Roman" w:cs="Times New Roman"/>
        </w:rPr>
        <w:t>istotne potrze</w:t>
      </w:r>
      <w:r w:rsidR="006C6FF2" w:rsidRPr="002C3E83">
        <w:rPr>
          <w:rFonts w:ascii="Times New Roman" w:hAnsi="Times New Roman" w:cs="Times New Roman"/>
        </w:rPr>
        <w:t>by społeczno-ekonomiczne Gminy</w:t>
      </w:r>
      <w:r w:rsidR="0092108E" w:rsidRPr="002C3E83">
        <w:rPr>
          <w:rFonts w:ascii="Times New Roman" w:hAnsi="Times New Roman" w:cs="Times New Roman"/>
        </w:rPr>
        <w:t xml:space="preserve">; </w:t>
      </w:r>
    </w:p>
    <w:p w14:paraId="4CD77FB3" w14:textId="77777777" w:rsidR="0092108E" w:rsidRPr="002C3E83" w:rsidRDefault="007E330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5) określony w czasie, tj. wskazujący termin możliwej realizacji. </w:t>
      </w:r>
    </w:p>
    <w:p w14:paraId="024AE274" w14:textId="77777777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DE2940" w14:textId="6FFAD460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>§7.</w:t>
      </w:r>
      <w:r w:rsidR="0092108E" w:rsidRPr="002C3E83">
        <w:rPr>
          <w:rFonts w:ascii="Times New Roman" w:hAnsi="Times New Roman" w:cs="Times New Roman"/>
        </w:rPr>
        <w:t>1. Kie</w:t>
      </w:r>
      <w:r w:rsidR="003326E3">
        <w:rPr>
          <w:rFonts w:ascii="Times New Roman" w:hAnsi="Times New Roman" w:cs="Times New Roman"/>
        </w:rPr>
        <w:t>rownicy</w:t>
      </w:r>
      <w:r w:rsidR="00A40B75">
        <w:rPr>
          <w:rFonts w:ascii="Times New Roman" w:hAnsi="Times New Roman" w:cs="Times New Roman"/>
        </w:rPr>
        <w:t>/</w:t>
      </w:r>
      <w:r w:rsidR="0092108E" w:rsidRPr="002C3E83">
        <w:rPr>
          <w:rFonts w:ascii="Times New Roman" w:hAnsi="Times New Roman" w:cs="Times New Roman"/>
        </w:rPr>
        <w:t>kierownicy jednostek określają zadania i mierniki służące do osiągni</w:t>
      </w:r>
      <w:r w:rsidRPr="002C3E83">
        <w:rPr>
          <w:rFonts w:ascii="Times New Roman" w:hAnsi="Times New Roman" w:cs="Times New Roman"/>
        </w:rPr>
        <w:t xml:space="preserve">ęcia celów, </w:t>
      </w:r>
      <w:r w:rsidR="00547F82">
        <w:rPr>
          <w:rFonts w:ascii="Times New Roman" w:hAnsi="Times New Roman" w:cs="Times New Roman"/>
        </w:rPr>
        <w:br/>
      </w:r>
      <w:r w:rsidRPr="002C3E83">
        <w:rPr>
          <w:rFonts w:ascii="Times New Roman" w:hAnsi="Times New Roman" w:cs="Times New Roman"/>
        </w:rPr>
        <w:t>o których mowa w § 6</w:t>
      </w:r>
      <w:r w:rsidR="0092108E" w:rsidRPr="002C3E83">
        <w:rPr>
          <w:rFonts w:ascii="Times New Roman" w:hAnsi="Times New Roman" w:cs="Times New Roman"/>
        </w:rPr>
        <w:t xml:space="preserve"> ust. 1 oraz monitorowania stopnia ich realizacji.</w:t>
      </w:r>
      <w:r w:rsidR="0032313A">
        <w:rPr>
          <w:rFonts w:ascii="Times New Roman" w:hAnsi="Times New Roman" w:cs="Times New Roman"/>
        </w:rPr>
        <w:t xml:space="preserve"> Pracownicy mają prawo zgłaszać swojemu przełożonemu czynniki ryzyka oraz wszelkie odstępstwa od obowiązujących procedur.</w:t>
      </w:r>
    </w:p>
    <w:p w14:paraId="1EE13D11" w14:textId="77777777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F0843A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2. Mierniki powinny: </w:t>
      </w:r>
    </w:p>
    <w:p w14:paraId="430D70BF" w14:textId="77777777" w:rsidR="0092108E" w:rsidRPr="002C3E83" w:rsidRDefault="00D635A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>1) umożliwiać rzetelne i obiektywne określenie stopnia realizacji celu; nie zaleca się stosowania</w:t>
      </w:r>
      <w:r w:rsidR="006C6FF2" w:rsidRPr="002C3E8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92108E" w:rsidRPr="002C3E83">
        <w:rPr>
          <w:rFonts w:ascii="Times New Roman" w:hAnsi="Times New Roman" w:cs="Times New Roman"/>
        </w:rPr>
        <w:t xml:space="preserve">mierników TAK/NIE oraz opisowych lub bazujących na subiektywnych opiniach; </w:t>
      </w:r>
    </w:p>
    <w:p w14:paraId="75AB3AC2" w14:textId="77777777" w:rsidR="0092108E" w:rsidRPr="002C3E83" w:rsidRDefault="00D635A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2) odnosić się do rezultatu, jaki ma być osiągnięty; </w:t>
      </w:r>
    </w:p>
    <w:p w14:paraId="44FA097B" w14:textId="77777777" w:rsidR="0092108E" w:rsidRPr="002C3E83" w:rsidRDefault="00D635A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3) mierzyć jedynie to, na co komórka lub jednostka ma wpływ; </w:t>
      </w:r>
    </w:p>
    <w:p w14:paraId="474A87D4" w14:textId="77777777" w:rsidR="0092108E" w:rsidRPr="002C3E83" w:rsidRDefault="00D635A4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2C3E83">
        <w:rPr>
          <w:rFonts w:ascii="Times New Roman" w:hAnsi="Times New Roman" w:cs="Times New Roman"/>
        </w:rPr>
        <w:t xml:space="preserve">4) bazować na wiarygodnych i łatwo dostępnych danych. </w:t>
      </w:r>
    </w:p>
    <w:p w14:paraId="1149A92F" w14:textId="77777777" w:rsidR="006C6FF2" w:rsidRPr="00EA6222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C2965" w14:textId="77777777" w:rsidR="00BB366F" w:rsidRPr="00EA6222" w:rsidRDefault="008053B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§ 8. </w:t>
      </w:r>
      <w:r w:rsidR="00BB366F" w:rsidRPr="00EA6222">
        <w:rPr>
          <w:rFonts w:ascii="Times New Roman" w:hAnsi="Times New Roman" w:cs="Times New Roman"/>
        </w:rPr>
        <w:t>1. Zarządzanie ryzykiem jest ciągłym procesem stanowiącym jeden z elementów</w:t>
      </w:r>
      <w:r w:rsidR="002B1EC7" w:rsidRPr="00EA6222">
        <w:rPr>
          <w:rFonts w:ascii="Times New Roman" w:hAnsi="Times New Roman" w:cs="Times New Roman"/>
        </w:rPr>
        <w:t xml:space="preserve"> kontroli zarządczej w Urzędzie</w:t>
      </w:r>
      <w:r w:rsidR="003D002D">
        <w:rPr>
          <w:rFonts w:ascii="Times New Roman" w:hAnsi="Times New Roman" w:cs="Times New Roman"/>
        </w:rPr>
        <w:t>/jednostce</w:t>
      </w:r>
      <w:r w:rsidR="002B1EC7" w:rsidRPr="00EA6222">
        <w:rPr>
          <w:rFonts w:ascii="Times New Roman" w:hAnsi="Times New Roman" w:cs="Times New Roman"/>
        </w:rPr>
        <w:t>.</w:t>
      </w:r>
    </w:p>
    <w:p w14:paraId="6BFCDFCE" w14:textId="77777777" w:rsidR="00554B3C" w:rsidRPr="00EA6222" w:rsidRDefault="00554B3C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22D30D" w14:textId="77777777" w:rsidR="002B1EC7" w:rsidRPr="00EA6222" w:rsidRDefault="002B1EC7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>2. Zarządzanie ryzykiem odbywa się w szczególności wg zasad:</w:t>
      </w:r>
    </w:p>
    <w:p w14:paraId="5607853E" w14:textId="7B9B7B55" w:rsidR="002B1EC7" w:rsidRPr="00EA6222" w:rsidRDefault="002B1EC7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1) spójności z przepisami prawa oraz wytycznymi w zakresie standardów kontroli zarządczej </w:t>
      </w:r>
      <w:r w:rsidRPr="00EA6222">
        <w:rPr>
          <w:rFonts w:ascii="Times New Roman" w:hAnsi="Times New Roman" w:cs="Times New Roman"/>
        </w:rPr>
        <w:br/>
        <w:t xml:space="preserve">        </w:t>
      </w:r>
      <w:r w:rsidR="00D22442">
        <w:rPr>
          <w:rFonts w:ascii="Times New Roman" w:hAnsi="Times New Roman" w:cs="Times New Roman"/>
        </w:rPr>
        <w:t xml:space="preserve">w </w:t>
      </w:r>
      <w:r w:rsidRPr="00EA6222">
        <w:rPr>
          <w:rFonts w:ascii="Times New Roman" w:hAnsi="Times New Roman" w:cs="Times New Roman"/>
        </w:rPr>
        <w:t>jednostkach sektora finansów publicznych;</w:t>
      </w:r>
    </w:p>
    <w:p w14:paraId="798F8E76" w14:textId="77777777" w:rsidR="002B1EC7" w:rsidRPr="00EA6222" w:rsidRDefault="002B1EC7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2) powiązania z celami i zadaniami </w:t>
      </w:r>
      <w:r w:rsidR="00734BE5" w:rsidRPr="00EA6222">
        <w:rPr>
          <w:rFonts w:ascii="Times New Roman" w:hAnsi="Times New Roman" w:cs="Times New Roman"/>
        </w:rPr>
        <w:t>Urzędu</w:t>
      </w:r>
      <w:r w:rsidR="008B53A3">
        <w:rPr>
          <w:rFonts w:ascii="Times New Roman" w:hAnsi="Times New Roman" w:cs="Times New Roman"/>
        </w:rPr>
        <w:t>/jednostki</w:t>
      </w:r>
      <w:r w:rsidRPr="00EA6222">
        <w:rPr>
          <w:rFonts w:ascii="Times New Roman" w:hAnsi="Times New Roman" w:cs="Times New Roman"/>
        </w:rPr>
        <w:t>;</w:t>
      </w:r>
    </w:p>
    <w:p w14:paraId="13593723" w14:textId="77777777" w:rsidR="002B1EC7" w:rsidRPr="00EA6222" w:rsidRDefault="002B1EC7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3) integracji z innymi działaniami podejmowanymi w ramach zarządzania Urzę</w:t>
      </w:r>
      <w:r w:rsidR="00734BE5" w:rsidRPr="00EA6222">
        <w:rPr>
          <w:rFonts w:ascii="Times New Roman" w:hAnsi="Times New Roman" w:cs="Times New Roman"/>
        </w:rPr>
        <w:t>dem</w:t>
      </w:r>
      <w:r w:rsidR="008B53A3">
        <w:rPr>
          <w:rFonts w:ascii="Times New Roman" w:hAnsi="Times New Roman" w:cs="Times New Roman"/>
        </w:rPr>
        <w:t>/jednostką</w:t>
      </w:r>
      <w:r w:rsidR="00734BE5" w:rsidRPr="00EA6222">
        <w:rPr>
          <w:rFonts w:ascii="Times New Roman" w:hAnsi="Times New Roman" w:cs="Times New Roman"/>
        </w:rPr>
        <w:t>;</w:t>
      </w:r>
    </w:p>
    <w:p w14:paraId="60A4ED57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4) przypisywania odpowiedzialności;</w:t>
      </w:r>
    </w:p>
    <w:p w14:paraId="32320237" w14:textId="3E970CF8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5) zrozumienia i akc</w:t>
      </w:r>
      <w:r w:rsidR="008B53A3">
        <w:rPr>
          <w:rFonts w:ascii="Times New Roman" w:hAnsi="Times New Roman" w:cs="Times New Roman"/>
        </w:rPr>
        <w:t>eptacji przez pracowników</w:t>
      </w:r>
      <w:r w:rsidRPr="00EA6222">
        <w:rPr>
          <w:rFonts w:ascii="Times New Roman" w:hAnsi="Times New Roman" w:cs="Times New Roman"/>
        </w:rPr>
        <w:t xml:space="preserve"> roli zarządzania ry</w:t>
      </w:r>
      <w:r w:rsidR="008B53A3">
        <w:rPr>
          <w:rFonts w:ascii="Times New Roman" w:hAnsi="Times New Roman" w:cs="Times New Roman"/>
        </w:rPr>
        <w:t xml:space="preserve">zykiem w celu realizacji </w:t>
      </w:r>
      <w:r w:rsidRPr="00EA6222">
        <w:rPr>
          <w:rFonts w:ascii="Times New Roman" w:hAnsi="Times New Roman" w:cs="Times New Roman"/>
        </w:rPr>
        <w:t xml:space="preserve">celów </w:t>
      </w:r>
      <w:r w:rsidR="008B53A3">
        <w:rPr>
          <w:rFonts w:ascii="Times New Roman" w:hAnsi="Times New Roman" w:cs="Times New Roman"/>
        </w:rPr>
        <w:br/>
        <w:t xml:space="preserve">      </w:t>
      </w:r>
      <w:r w:rsidRPr="00EA6222">
        <w:rPr>
          <w:rFonts w:ascii="Times New Roman" w:hAnsi="Times New Roman" w:cs="Times New Roman"/>
        </w:rPr>
        <w:t xml:space="preserve"> </w:t>
      </w:r>
      <w:r w:rsidR="00D22442">
        <w:rPr>
          <w:rFonts w:ascii="Times New Roman" w:hAnsi="Times New Roman" w:cs="Times New Roman"/>
        </w:rPr>
        <w:t xml:space="preserve">i </w:t>
      </w:r>
      <w:r w:rsidRPr="00EA6222">
        <w:rPr>
          <w:rFonts w:ascii="Times New Roman" w:hAnsi="Times New Roman" w:cs="Times New Roman"/>
        </w:rPr>
        <w:t>zadań Urzędu;</w:t>
      </w:r>
    </w:p>
    <w:p w14:paraId="438BC921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6) zaangażowania pracowników Urzędu w działania związane w zarządzaniem ryzykiem;</w:t>
      </w:r>
    </w:p>
    <w:p w14:paraId="64AFC5F6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7) ciągłość procesu zarządzania ryzykiem;</w:t>
      </w:r>
    </w:p>
    <w:p w14:paraId="464A5971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8) proporcjonalność podejmowanych działań zaradczych w stosunku do istotności danego ryzyka.</w:t>
      </w:r>
    </w:p>
    <w:p w14:paraId="2D560D2F" w14:textId="77777777" w:rsidR="00554B3C" w:rsidRPr="00EA6222" w:rsidRDefault="00554B3C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48257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>3. Celem zarządzania ryzykiem jest:</w:t>
      </w:r>
    </w:p>
    <w:p w14:paraId="34491B46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 1) usprawnienie procesu zarządzania;</w:t>
      </w:r>
    </w:p>
    <w:p w14:paraId="73A813D5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 2) zwiększenie prawdopodobieństwa realizacji zadań i osiągnięcia celów;</w:t>
      </w:r>
    </w:p>
    <w:p w14:paraId="120DD68E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 3) zapewnienie odpowiednich mechanizmów kontroli zarządczej;</w:t>
      </w:r>
    </w:p>
    <w:p w14:paraId="37ECC8F3" w14:textId="77777777" w:rsidR="00734BE5" w:rsidRPr="00EA6222" w:rsidRDefault="00734BE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6222">
        <w:rPr>
          <w:rFonts w:ascii="Times New Roman" w:hAnsi="Times New Roman" w:cs="Times New Roman"/>
        </w:rPr>
        <w:t xml:space="preserve">    4) zapewnienie kierownictwu otrzymania na czas wczesnej informacji na temat zagrożeń dla </w:t>
      </w:r>
      <w:r w:rsidRPr="00EA6222">
        <w:rPr>
          <w:rFonts w:ascii="Times New Roman" w:hAnsi="Times New Roman" w:cs="Times New Roman"/>
        </w:rPr>
        <w:br/>
        <w:t xml:space="preserve">         realizacji celów i zadań.</w:t>
      </w:r>
    </w:p>
    <w:p w14:paraId="11E5D112" w14:textId="77777777" w:rsidR="002B1EC7" w:rsidRPr="00BB366F" w:rsidRDefault="002B1EC7" w:rsidP="0092108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 xml:space="preserve"> </w:t>
      </w:r>
    </w:p>
    <w:p w14:paraId="38925B42" w14:textId="77777777" w:rsidR="0092108E" w:rsidRPr="002C3E83" w:rsidRDefault="00554B3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9.</w:t>
      </w:r>
      <w:r w:rsidR="0092108E" w:rsidRPr="002C3E83">
        <w:rPr>
          <w:rFonts w:ascii="Times New Roman" w:hAnsi="Times New Roman" w:cs="Times New Roman"/>
        </w:rPr>
        <w:t xml:space="preserve">1. W oparciu o określone cele i </w:t>
      </w:r>
      <w:r w:rsidR="006C6FF2" w:rsidRPr="002C3E83">
        <w:rPr>
          <w:rFonts w:ascii="Times New Roman" w:hAnsi="Times New Roman" w:cs="Times New Roman"/>
        </w:rPr>
        <w:t>zadania, o których mowa w § 6 i 7</w:t>
      </w:r>
      <w:r w:rsidR="0092108E" w:rsidRPr="002C3E83">
        <w:rPr>
          <w:rFonts w:ascii="Times New Roman" w:hAnsi="Times New Roman" w:cs="Times New Roman"/>
        </w:rPr>
        <w:t>, kie</w:t>
      </w:r>
      <w:r w:rsidR="003326E3">
        <w:rPr>
          <w:rFonts w:ascii="Times New Roman" w:hAnsi="Times New Roman" w:cs="Times New Roman"/>
        </w:rPr>
        <w:t>rownicy</w:t>
      </w:r>
      <w:r w:rsidR="008B53A3">
        <w:rPr>
          <w:rFonts w:ascii="Times New Roman" w:hAnsi="Times New Roman" w:cs="Times New Roman"/>
        </w:rPr>
        <w:t>/</w:t>
      </w:r>
      <w:r w:rsidR="0092108E" w:rsidRPr="002C3E83">
        <w:rPr>
          <w:rFonts w:ascii="Times New Roman" w:hAnsi="Times New Roman" w:cs="Times New Roman"/>
        </w:rPr>
        <w:t>kierownicy jednostek dokonują analizy ryzyka poprzez ident</w:t>
      </w:r>
      <w:r>
        <w:rPr>
          <w:rFonts w:ascii="Times New Roman" w:hAnsi="Times New Roman" w:cs="Times New Roman"/>
        </w:rPr>
        <w:t>yfikację ryzyka oraz jego ocenę</w:t>
      </w:r>
      <w:r w:rsidR="0092108E" w:rsidRPr="002C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oraz ustalenia metod przeciwdziałania ryzyku. Wszyscy pracownicy są zobowiązani do udziału w procesie identyfikacji, analizy i oceny ryzyka w ramach swoich komórek organizacyjnych.</w:t>
      </w:r>
    </w:p>
    <w:p w14:paraId="61C3C3E6" w14:textId="77777777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3F2EFD" w14:textId="4CDD478C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2. Identyfikacja i ocena ryzyka polega na rozpoznaniu i wyszczególnieniu zewnętrznych  </w:t>
      </w:r>
      <w:r w:rsidR="00D22442">
        <w:rPr>
          <w:rFonts w:ascii="Times New Roman" w:hAnsi="Times New Roman" w:cs="Times New Roman"/>
        </w:rPr>
        <w:t xml:space="preserve">                               i </w:t>
      </w:r>
      <w:r w:rsidRPr="002C3E83">
        <w:rPr>
          <w:rFonts w:ascii="Times New Roman" w:hAnsi="Times New Roman" w:cs="Times New Roman"/>
        </w:rPr>
        <w:t xml:space="preserve">wewnętrznych czynników ryzyka zagrażających realizacji wyznaczonych celów i zadań oraz przypisaniu poszczególnym czynnikom ryzyka wpływu na działanie oraz prawdopodobieństwa ich wystąpienia. </w:t>
      </w:r>
    </w:p>
    <w:p w14:paraId="48FA70FB" w14:textId="77777777" w:rsidR="006C6FF2" w:rsidRPr="002C3E83" w:rsidRDefault="006C6FF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D3B8D" w14:textId="77777777" w:rsidR="0092108E" w:rsidRPr="002C3E83" w:rsidRDefault="00554B3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344AB">
        <w:rPr>
          <w:rFonts w:ascii="Times New Roman" w:hAnsi="Times New Roman" w:cs="Times New Roman"/>
        </w:rPr>
        <w:t xml:space="preserve">Kierownicy/kierownicy jednostek w przypadku istotnych zmian warunków </w:t>
      </w:r>
      <w:r w:rsidR="00A60150">
        <w:rPr>
          <w:rFonts w:ascii="Times New Roman" w:hAnsi="Times New Roman" w:cs="Times New Roman"/>
        </w:rPr>
        <w:t>funkcjonowania podległych komór</w:t>
      </w:r>
      <w:r w:rsidR="001344AB">
        <w:rPr>
          <w:rFonts w:ascii="Times New Roman" w:hAnsi="Times New Roman" w:cs="Times New Roman"/>
        </w:rPr>
        <w:t xml:space="preserve">ek, zobowiązani są do dokonywania w ciągu roku aktualizacji zidentyfikowanych </w:t>
      </w:r>
      <w:proofErr w:type="spellStart"/>
      <w:r w:rsidR="001344AB">
        <w:rPr>
          <w:rFonts w:ascii="Times New Roman" w:hAnsi="Times New Roman" w:cs="Times New Roman"/>
        </w:rPr>
        <w:t>ryzyk</w:t>
      </w:r>
      <w:proofErr w:type="spellEnd"/>
      <w:r w:rsidR="001344AB">
        <w:rPr>
          <w:rFonts w:ascii="Times New Roman" w:hAnsi="Times New Roman" w:cs="Times New Roman"/>
        </w:rPr>
        <w:t xml:space="preserve"> i podejmowania odpowiednich działań w celu wyeliminowania ryzyka bądź też zminimalizowania jego istotności do akceptowalnego poziomu.</w:t>
      </w:r>
    </w:p>
    <w:p w14:paraId="3E727F6B" w14:textId="77777777" w:rsidR="008053BE" w:rsidRPr="002C3E83" w:rsidRDefault="008053B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8EF4A0" w14:textId="77777777" w:rsidR="0092108E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4. Czynności, o którym mowa w ust. 2 należy przeprowadzać nie rzadziej niż raz w roku. W przypadku istotnych zmian mających wpływ na funkcjonowanie jednostki należy dokonać ponownej identyfikacji i oceny ryzyka. </w:t>
      </w:r>
    </w:p>
    <w:p w14:paraId="0C4B8647" w14:textId="77777777" w:rsidR="008053BE" w:rsidRPr="002C3E83" w:rsidRDefault="008053B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6B17B3" w14:textId="77777777" w:rsidR="00AC1511" w:rsidRPr="002C3E8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5. Przykładowe obszary ryzyka oraz katalog przykładowych </w:t>
      </w:r>
      <w:proofErr w:type="spellStart"/>
      <w:r w:rsidRPr="002C3E83">
        <w:rPr>
          <w:rFonts w:ascii="Times New Roman" w:hAnsi="Times New Roman" w:cs="Times New Roman"/>
        </w:rPr>
        <w:t>ryzyk</w:t>
      </w:r>
      <w:proofErr w:type="spellEnd"/>
      <w:r w:rsidRPr="002C3E83">
        <w:rPr>
          <w:rFonts w:ascii="Times New Roman" w:hAnsi="Times New Roman" w:cs="Times New Roman"/>
        </w:rPr>
        <w:t xml:space="preserve"> stanowi </w:t>
      </w:r>
      <w:r w:rsidRPr="00AD78C7">
        <w:rPr>
          <w:rFonts w:ascii="Times New Roman" w:hAnsi="Times New Roman" w:cs="Times New Roman"/>
          <w:b/>
        </w:rPr>
        <w:t>załącznik nr 2</w:t>
      </w:r>
      <w:r w:rsidRPr="002C3E83">
        <w:rPr>
          <w:rFonts w:ascii="Times New Roman" w:hAnsi="Times New Roman" w:cs="Times New Roman"/>
        </w:rPr>
        <w:t xml:space="preserve"> do Zasad. </w:t>
      </w:r>
    </w:p>
    <w:p w14:paraId="4F7919EC" w14:textId="77777777" w:rsidR="00975A38" w:rsidRPr="002C3E83" w:rsidRDefault="00975A38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46226" w14:textId="77777777" w:rsidR="0092108E" w:rsidRDefault="00072D9A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10</w:t>
      </w:r>
      <w:r w:rsidR="002C3E83" w:rsidRPr="002C3E83">
        <w:rPr>
          <w:rFonts w:ascii="Times New Roman" w:hAnsi="Times New Roman" w:cs="Times New Roman"/>
        </w:rPr>
        <w:t>.</w:t>
      </w:r>
      <w:r w:rsidR="0092108E" w:rsidRPr="002C3E83">
        <w:rPr>
          <w:rFonts w:ascii="Times New Roman" w:hAnsi="Times New Roman" w:cs="Times New Roman"/>
        </w:rPr>
        <w:t xml:space="preserve">1. Do określenia prawdopodobieństwa (P) wystąpienia danego ryzyka należy zastosować następującą skalę punktową: </w:t>
      </w:r>
    </w:p>
    <w:p w14:paraId="1B964FD5" w14:textId="77777777" w:rsidR="003326E3" w:rsidRPr="002C3E83" w:rsidRDefault="003326E3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8153F3" w14:textId="77777777" w:rsidR="0092108E" w:rsidRPr="002C3E83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 xml:space="preserve">- 1 punkt </w:t>
      </w:r>
      <w:r>
        <w:rPr>
          <w:rFonts w:ascii="Times New Roman" w:hAnsi="Times New Roman" w:cs="Times New Roman"/>
        </w:rPr>
        <w:t xml:space="preserve">  </w:t>
      </w:r>
      <w:r w:rsidR="0092108E" w:rsidRPr="002C3E83">
        <w:rPr>
          <w:rFonts w:ascii="Times New Roman" w:hAnsi="Times New Roman" w:cs="Times New Roman"/>
        </w:rPr>
        <w:t xml:space="preserve">- niskie, tj. może wystąpić raz w roku lub wcale, </w:t>
      </w:r>
    </w:p>
    <w:p w14:paraId="2C7E8C9C" w14:textId="77777777" w:rsidR="0092108E" w:rsidRPr="002C3E83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 xml:space="preserve">- 2 punkty - średnie, tj. może wystąpić kilkukrotnie w ciągu roku, </w:t>
      </w:r>
    </w:p>
    <w:p w14:paraId="0DE515EA" w14:textId="77777777" w:rsidR="0092108E" w:rsidRPr="002C3E83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 xml:space="preserve">- 3 punkty - wysokie, tj. może pojawiać się wielokrotnie w ciągu roku. </w:t>
      </w:r>
    </w:p>
    <w:p w14:paraId="2886724C" w14:textId="77777777" w:rsidR="0092108E" w:rsidRPr="002C3E83" w:rsidRDefault="0092108E" w:rsidP="0092108E">
      <w:pPr>
        <w:spacing w:after="0"/>
        <w:jc w:val="both"/>
        <w:rPr>
          <w:rFonts w:ascii="Times New Roman" w:hAnsi="Times New Roman" w:cs="Times New Roman"/>
        </w:rPr>
      </w:pPr>
    </w:p>
    <w:p w14:paraId="48DBA19B" w14:textId="77777777" w:rsidR="003326E3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3E83">
        <w:rPr>
          <w:rFonts w:ascii="Times New Roman" w:hAnsi="Times New Roman" w:cs="Times New Roman"/>
        </w:rPr>
        <w:t xml:space="preserve">2. Do określenia wpływu (W) ryzyka na realizację zadań należy zastosować następującą skalę punktową: </w:t>
      </w:r>
    </w:p>
    <w:p w14:paraId="2CD3828A" w14:textId="77777777" w:rsidR="00780368" w:rsidRPr="002C3E83" w:rsidRDefault="00780368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43A9B2" w14:textId="77777777" w:rsidR="0092108E" w:rsidRPr="002C3E83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>- 1 punkt - niski. tj. spowoduje niewielką stratę posiadanych zasobów, niewielkie opóźnienia lub</w:t>
      </w:r>
      <w:r>
        <w:rPr>
          <w:rFonts w:ascii="Times New Roman" w:hAnsi="Times New Roman" w:cs="Times New Roman"/>
        </w:rPr>
        <w:br/>
        <w:t xml:space="preserve">   </w:t>
      </w:r>
      <w:r w:rsidR="0092108E" w:rsidRPr="002C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92108E" w:rsidRPr="002C3E83">
        <w:rPr>
          <w:rFonts w:ascii="Times New Roman" w:hAnsi="Times New Roman" w:cs="Times New Roman"/>
        </w:rPr>
        <w:t>zakłócenia w wykonywaniu zadań, n</w:t>
      </w:r>
      <w:r w:rsidR="008053BE" w:rsidRPr="002C3E83">
        <w:rPr>
          <w:rFonts w:ascii="Times New Roman" w:hAnsi="Times New Roman" w:cs="Times New Roman"/>
        </w:rPr>
        <w:t>ie wpływa na wizerunek Gminy</w:t>
      </w:r>
      <w:r w:rsidR="0092108E" w:rsidRPr="002C3E83">
        <w:rPr>
          <w:rFonts w:ascii="Times New Roman" w:hAnsi="Times New Roman" w:cs="Times New Roman"/>
        </w:rPr>
        <w:t>, skutki zdarzenia można łatwo</w:t>
      </w:r>
      <w:r>
        <w:rPr>
          <w:rFonts w:ascii="Times New Roman" w:hAnsi="Times New Roman" w:cs="Times New Roman"/>
        </w:rPr>
        <w:br/>
        <w:t xml:space="preserve">      </w:t>
      </w:r>
      <w:r w:rsidR="0092108E" w:rsidRPr="002C3E83">
        <w:rPr>
          <w:rFonts w:ascii="Times New Roman" w:hAnsi="Times New Roman" w:cs="Times New Roman"/>
        </w:rPr>
        <w:t xml:space="preserve">usunąć, </w:t>
      </w:r>
    </w:p>
    <w:p w14:paraId="43D1E908" w14:textId="77777777" w:rsidR="0092108E" w:rsidRPr="002C3E83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>- 2 punkty - średni, tj. spowoduje znaczącą stratę posiadanych zasobów, ma negatywny wpływ na</w:t>
      </w:r>
      <w:r>
        <w:rPr>
          <w:rFonts w:ascii="Times New Roman" w:hAnsi="Times New Roman" w:cs="Times New Roman"/>
        </w:rPr>
        <w:br/>
        <w:t xml:space="preserve">     </w:t>
      </w:r>
      <w:r w:rsidR="0092108E" w:rsidRPr="002C3E83">
        <w:rPr>
          <w:rFonts w:ascii="Times New Roman" w:hAnsi="Times New Roman" w:cs="Times New Roman"/>
        </w:rPr>
        <w:t xml:space="preserve"> efektywność działania, jakość wykonyw</w:t>
      </w:r>
      <w:r w:rsidR="009A6A8A" w:rsidRPr="002C3E83">
        <w:rPr>
          <w:rFonts w:ascii="Times New Roman" w:hAnsi="Times New Roman" w:cs="Times New Roman"/>
        </w:rPr>
        <w:t>anych zadań, wizerunek Gminy</w:t>
      </w:r>
      <w:r w:rsidR="0092108E" w:rsidRPr="002C3E83">
        <w:rPr>
          <w:rFonts w:ascii="Times New Roman" w:hAnsi="Times New Roman" w:cs="Times New Roman"/>
        </w:rPr>
        <w:t xml:space="preserve">, </w:t>
      </w:r>
    </w:p>
    <w:p w14:paraId="66E5A9CD" w14:textId="77777777" w:rsidR="0092108E" w:rsidRDefault="003A5502" w:rsidP="006B44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2108E" w:rsidRPr="002C3E83">
        <w:rPr>
          <w:rFonts w:ascii="Times New Roman" w:hAnsi="Times New Roman" w:cs="Times New Roman"/>
        </w:rPr>
        <w:t>- 3 punkty - wysoki, tj. będzie miało bardzo duży wpływ na realizację kluczowych zadań, spowoduje</w:t>
      </w:r>
      <w:r>
        <w:rPr>
          <w:rFonts w:ascii="Times New Roman" w:hAnsi="Times New Roman" w:cs="Times New Roman"/>
        </w:rPr>
        <w:br/>
        <w:t xml:space="preserve">   </w:t>
      </w:r>
      <w:r w:rsidR="0092108E" w:rsidRPr="002C3E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108E" w:rsidRPr="002C3E83">
        <w:rPr>
          <w:rFonts w:ascii="Times New Roman" w:hAnsi="Times New Roman" w:cs="Times New Roman"/>
        </w:rPr>
        <w:t xml:space="preserve">poważny uszczerbek na jakości wykonywanych działań, dużą stratę finansową albo </w:t>
      </w:r>
      <w:r w:rsidR="009A6A8A" w:rsidRPr="002C3E83">
        <w:rPr>
          <w:rFonts w:ascii="Times New Roman" w:hAnsi="Times New Roman" w:cs="Times New Roman"/>
        </w:rPr>
        <w:t>niekorzystny</w:t>
      </w:r>
      <w:r>
        <w:rPr>
          <w:rFonts w:ascii="Times New Roman" w:hAnsi="Times New Roman" w:cs="Times New Roman"/>
        </w:rPr>
        <w:br/>
        <w:t xml:space="preserve">     </w:t>
      </w:r>
      <w:r w:rsidR="009A6A8A" w:rsidRPr="002C3E83">
        <w:rPr>
          <w:rFonts w:ascii="Times New Roman" w:hAnsi="Times New Roman" w:cs="Times New Roman"/>
        </w:rPr>
        <w:t>wizerunek Gminy</w:t>
      </w:r>
      <w:r w:rsidR="0092108E" w:rsidRPr="002C3E83">
        <w:rPr>
          <w:rFonts w:ascii="Times New Roman" w:hAnsi="Times New Roman" w:cs="Times New Roman"/>
        </w:rPr>
        <w:t xml:space="preserve">, doprowadzi do niezrealizowania kluczowego celu. </w:t>
      </w:r>
    </w:p>
    <w:p w14:paraId="13B00BC5" w14:textId="77777777" w:rsidR="006B4448" w:rsidRPr="006B4448" w:rsidRDefault="006B4448" w:rsidP="006B44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C0466D" w14:textId="77777777" w:rsidR="00C275CA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  <w:r w:rsidR="002C3E83" w:rsidRPr="009376D9">
        <w:rPr>
          <w:rFonts w:ascii="Times New Roman" w:hAnsi="Times New Roman" w:cs="Times New Roman"/>
        </w:rPr>
        <w:t>.</w:t>
      </w:r>
      <w:r w:rsidR="0092108E" w:rsidRPr="009376D9">
        <w:rPr>
          <w:rFonts w:ascii="Times New Roman" w:hAnsi="Times New Roman" w:cs="Times New Roman"/>
        </w:rPr>
        <w:t xml:space="preserve">1. W oparciu o dokonaną ocenę prawdopodobieństwa (P) i wpływu (W) wystąpienia ryzyka ustalany jest poziom istotności ryzyka, jako iloczyn P oraz W. </w:t>
      </w:r>
    </w:p>
    <w:p w14:paraId="625AB6D6" w14:textId="77777777" w:rsidR="008B53A3" w:rsidRDefault="008B53A3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251784" w14:textId="77777777" w:rsidR="00BA04AD" w:rsidRDefault="00BA04AD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275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R= P x W</w:t>
      </w:r>
    </w:p>
    <w:p w14:paraId="230412C0" w14:textId="77777777" w:rsidR="00BA04AD" w:rsidRDefault="00C275CA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g</w:t>
      </w:r>
      <w:r w:rsidR="00BA04AD">
        <w:rPr>
          <w:rFonts w:ascii="Times New Roman" w:hAnsi="Times New Roman" w:cs="Times New Roman"/>
        </w:rPr>
        <w:t xml:space="preserve">dzie: R – </w:t>
      </w:r>
      <w:r w:rsidR="008B53A3">
        <w:rPr>
          <w:rFonts w:ascii="Times New Roman" w:hAnsi="Times New Roman" w:cs="Times New Roman"/>
        </w:rPr>
        <w:t>poziom istotności ryzyka</w:t>
      </w:r>
      <w:r w:rsidR="00BA04AD">
        <w:rPr>
          <w:rFonts w:ascii="Times New Roman" w:hAnsi="Times New Roman" w:cs="Times New Roman"/>
        </w:rPr>
        <w:t>,</w:t>
      </w:r>
    </w:p>
    <w:p w14:paraId="6E500386" w14:textId="77777777" w:rsidR="00BA04AD" w:rsidRDefault="00BA04AD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275C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P – prawdopodobieństwo zdarzenia,</w:t>
      </w:r>
    </w:p>
    <w:p w14:paraId="0EA4193A" w14:textId="77777777" w:rsidR="00BA04AD" w:rsidRPr="009376D9" w:rsidRDefault="00BA04AD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275CA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W – wpływ wystąpienia ryzyka.</w:t>
      </w:r>
    </w:p>
    <w:p w14:paraId="48688F20" w14:textId="77777777" w:rsidR="00FA50CB" w:rsidRPr="009376D9" w:rsidRDefault="00FA50C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479C48" w14:textId="77777777" w:rsidR="0092108E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6D9">
        <w:rPr>
          <w:rFonts w:ascii="Times New Roman" w:hAnsi="Times New Roman" w:cs="Times New Roman"/>
        </w:rPr>
        <w:t xml:space="preserve">2. Ustala się następujące poziomy istotności ryzyka: </w:t>
      </w:r>
    </w:p>
    <w:p w14:paraId="4C43784E" w14:textId="77777777" w:rsidR="003A5502" w:rsidRPr="009376D9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B35CE" w14:textId="77777777" w:rsidR="0092108E" w:rsidRPr="009376D9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1) wysoki - iloczyn, o którym mowa w ust. 1, wynosi od 6 do 9 punktów; oznacza poważne</w:t>
      </w:r>
      <w:r w:rsidR="002C3E83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 xml:space="preserve">zagrożenie dla </w:t>
      </w:r>
      <w:r w:rsidR="00FA50CB" w:rsidRPr="009376D9">
        <w:rPr>
          <w:rFonts w:ascii="Times New Roman" w:hAnsi="Times New Roman" w:cs="Times New Roman"/>
        </w:rPr>
        <w:t>kluczowej działalności Gminy</w:t>
      </w:r>
      <w:r w:rsidR="003326E3" w:rsidRPr="009376D9">
        <w:rPr>
          <w:rFonts w:ascii="Times New Roman" w:hAnsi="Times New Roman" w:cs="Times New Roman"/>
        </w:rPr>
        <w:t>, urzędu</w:t>
      </w:r>
      <w:r w:rsidR="0092108E" w:rsidRPr="009376D9">
        <w:rPr>
          <w:rFonts w:ascii="Times New Roman" w:hAnsi="Times New Roman" w:cs="Times New Roman"/>
        </w:rPr>
        <w:t xml:space="preserve"> i jednostek lub dla osiągnięcia</w:t>
      </w:r>
      <w:r w:rsidR="003326E3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wyznaczonych celów</w:t>
      </w:r>
      <w:r w:rsidR="003A1A86">
        <w:rPr>
          <w:rFonts w:ascii="Times New Roman" w:hAnsi="Times New Roman" w:cs="Times New Roman"/>
        </w:rPr>
        <w:t xml:space="preserve"> </w:t>
      </w:r>
      <w:r w:rsidR="0092108E" w:rsidRPr="009376D9">
        <w:rPr>
          <w:rFonts w:ascii="Times New Roman" w:hAnsi="Times New Roman" w:cs="Times New Roman"/>
        </w:rPr>
        <w:t xml:space="preserve">oraz konieczność ustalenia i podjęcia działań ograniczających je; </w:t>
      </w:r>
    </w:p>
    <w:p w14:paraId="52FC0823" w14:textId="77777777" w:rsidR="00FA50CB" w:rsidRPr="009376D9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2) średni -</w:t>
      </w:r>
      <w:r w:rsidR="00310B3E">
        <w:rPr>
          <w:rFonts w:ascii="Times New Roman" w:hAnsi="Times New Roman" w:cs="Times New Roman"/>
        </w:rPr>
        <w:t xml:space="preserve"> iloczyn, o którym mowa w ust. 1</w:t>
      </w:r>
      <w:r w:rsidR="0092108E" w:rsidRPr="009376D9">
        <w:rPr>
          <w:rFonts w:ascii="Times New Roman" w:hAnsi="Times New Roman" w:cs="Times New Roman"/>
        </w:rPr>
        <w:t>, wynosi od 3 do 4 punktów; oznacza potencjalny wpływ</w:t>
      </w:r>
      <w:r w:rsidR="002C3E83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3326E3" w:rsidRPr="009376D9">
        <w:rPr>
          <w:rFonts w:ascii="Times New Roman" w:hAnsi="Times New Roman" w:cs="Times New Roman"/>
        </w:rPr>
        <w:t>na działalność Gminy, urzędu</w:t>
      </w:r>
      <w:r w:rsidR="0092108E" w:rsidRPr="009376D9">
        <w:rPr>
          <w:rFonts w:ascii="Times New Roman" w:hAnsi="Times New Roman" w:cs="Times New Roman"/>
        </w:rPr>
        <w:t xml:space="preserve"> i jednostek oraz konieczność ustalenia i podjęcia działań</w:t>
      </w:r>
      <w:r w:rsidR="002C3E83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</w:t>
      </w:r>
      <w:r w:rsidR="0092108E" w:rsidRPr="009376D9">
        <w:rPr>
          <w:rFonts w:ascii="Times New Roman" w:hAnsi="Times New Roman" w:cs="Times New Roman"/>
        </w:rPr>
        <w:t xml:space="preserve">ograniczających je; </w:t>
      </w:r>
    </w:p>
    <w:p w14:paraId="29D0FA90" w14:textId="77777777" w:rsidR="0092108E" w:rsidRPr="009376D9" w:rsidRDefault="003A5502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3) niski - iloczyn, o którym mowa w ust. 1, wynosi od 1 do 2 punktów; oznacza, że nie zagraża</w:t>
      </w:r>
      <w:r w:rsidR="002C3E83" w:rsidRPr="009376D9">
        <w:rPr>
          <w:rFonts w:ascii="Times New Roman" w:hAnsi="Times New Roman" w:cs="Times New Roman"/>
        </w:rPr>
        <w:br/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92108E" w:rsidRPr="009376D9">
        <w:rPr>
          <w:rFonts w:ascii="Times New Roman" w:hAnsi="Times New Roman" w:cs="Times New Roman"/>
        </w:rPr>
        <w:t>realizacji kluczowych celów i zadań oraz nie ma konieczności ustalania i podejmowania działań</w:t>
      </w:r>
      <w:r w:rsidR="002C3E83" w:rsidRPr="009376D9">
        <w:rPr>
          <w:rFonts w:ascii="Times New Roman" w:hAnsi="Times New Roman" w:cs="Times New Roman"/>
        </w:rPr>
        <w:br/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92108E" w:rsidRPr="009376D9">
        <w:rPr>
          <w:rFonts w:ascii="Times New Roman" w:hAnsi="Times New Roman" w:cs="Times New Roman"/>
        </w:rPr>
        <w:t xml:space="preserve">ograniczających je. </w:t>
      </w:r>
    </w:p>
    <w:p w14:paraId="5129239A" w14:textId="77777777" w:rsidR="003A1A86" w:rsidRDefault="003A1A86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8"/>
        <w:gridCol w:w="1142"/>
        <w:gridCol w:w="1134"/>
        <w:gridCol w:w="1134"/>
        <w:gridCol w:w="1276"/>
        <w:gridCol w:w="2551"/>
      </w:tblGrid>
      <w:tr w:rsidR="003A1A86" w14:paraId="5760C0F2" w14:textId="77777777" w:rsidTr="00B4698E">
        <w:tc>
          <w:tcPr>
            <w:tcW w:w="0" w:type="auto"/>
          </w:tcPr>
          <w:p w14:paraId="3247BB1D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Wpływ ryzyka</w:t>
            </w:r>
          </w:p>
          <w:p w14:paraId="04E21E28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</w:tcPr>
          <w:p w14:paraId="71AB971B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  <w:tc>
          <w:tcPr>
            <w:tcW w:w="3544" w:type="dxa"/>
            <w:gridSpan w:val="3"/>
            <w:tcBorders>
              <w:top w:val="nil"/>
              <w:right w:val="nil"/>
            </w:tcBorders>
          </w:tcPr>
          <w:p w14:paraId="5ED0D7F3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</w:tcPr>
          <w:p w14:paraId="0CF969E9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A86" w14:paraId="66D3090C" w14:textId="77777777" w:rsidTr="00B4698E">
        <w:tc>
          <w:tcPr>
            <w:tcW w:w="0" w:type="auto"/>
          </w:tcPr>
          <w:p w14:paraId="35D6F1AF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Wysoki</w:t>
            </w:r>
          </w:p>
        </w:tc>
        <w:tc>
          <w:tcPr>
            <w:tcW w:w="1142" w:type="dxa"/>
            <w:tcBorders>
              <w:bottom w:val="single" w:sz="4" w:space="0" w:color="000000" w:themeColor="text1"/>
            </w:tcBorders>
            <w:shd w:val="clear" w:color="auto" w:fill="0070C0"/>
          </w:tcPr>
          <w:p w14:paraId="1202A463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70C0"/>
          </w:tcPr>
          <w:p w14:paraId="0A692D54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C00000"/>
          </w:tcPr>
          <w:p w14:paraId="7FFCAE4D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C00000"/>
          </w:tcPr>
          <w:p w14:paraId="1BB7C86B" w14:textId="77777777" w:rsidR="003A1A86" w:rsidRPr="00527107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 w:rsidRPr="005271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749081DE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A86" w14:paraId="3A6FA4BE" w14:textId="77777777" w:rsidTr="00B4698E">
        <w:tc>
          <w:tcPr>
            <w:tcW w:w="0" w:type="auto"/>
          </w:tcPr>
          <w:p w14:paraId="490F04AC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 </w:t>
            </w:r>
          </w:p>
        </w:tc>
        <w:tc>
          <w:tcPr>
            <w:tcW w:w="1142" w:type="dxa"/>
            <w:shd w:val="clear" w:color="auto" w:fill="92D050"/>
          </w:tcPr>
          <w:p w14:paraId="6033293A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92D050"/>
          </w:tcPr>
          <w:p w14:paraId="25C181BF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0070C0"/>
          </w:tcPr>
          <w:p w14:paraId="0B9B308A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shd w:val="clear" w:color="auto" w:fill="C00000"/>
          </w:tcPr>
          <w:p w14:paraId="5BA1E1CB" w14:textId="77777777" w:rsidR="003A1A86" w:rsidRPr="00527107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 w:rsidRPr="005271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6C600368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1A86" w14:paraId="2FD394B1" w14:textId="77777777" w:rsidTr="00B4698E">
        <w:tc>
          <w:tcPr>
            <w:tcW w:w="0" w:type="auto"/>
          </w:tcPr>
          <w:p w14:paraId="680FDF84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</w:t>
            </w:r>
          </w:p>
        </w:tc>
        <w:tc>
          <w:tcPr>
            <w:tcW w:w="1142" w:type="dxa"/>
            <w:shd w:val="clear" w:color="auto" w:fill="92D050"/>
          </w:tcPr>
          <w:p w14:paraId="43FECAA2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0B0701C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2BC9B20C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0070C0"/>
          </w:tcPr>
          <w:p w14:paraId="73C041F6" w14:textId="77777777" w:rsidR="003A1A86" w:rsidRDefault="003A1A86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vMerge/>
            <w:tcBorders>
              <w:right w:val="nil"/>
            </w:tcBorders>
          </w:tcPr>
          <w:p w14:paraId="31AF5EC6" w14:textId="77777777" w:rsidR="003A1A86" w:rsidRDefault="003A1A86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698E" w14:paraId="77738EC7" w14:textId="77777777" w:rsidTr="00B4698E">
        <w:tc>
          <w:tcPr>
            <w:tcW w:w="2660" w:type="dxa"/>
            <w:gridSpan w:val="2"/>
            <w:vMerge w:val="restart"/>
            <w:tcBorders>
              <w:left w:val="nil"/>
            </w:tcBorders>
          </w:tcPr>
          <w:p w14:paraId="62FC1E12" w14:textId="77777777" w:rsidR="00B4698E" w:rsidRDefault="00B4698E" w:rsidP="00B469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92D050"/>
          </w:tcPr>
          <w:p w14:paraId="7D1A7539" w14:textId="77777777" w:rsidR="00B4698E" w:rsidRDefault="00B4698E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92D050"/>
          </w:tcPr>
          <w:p w14:paraId="7B0FFFFE" w14:textId="77777777" w:rsidR="00B4698E" w:rsidRDefault="00B4698E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0070C0"/>
          </w:tcPr>
          <w:p w14:paraId="2FDCAFE1" w14:textId="77777777" w:rsidR="00B4698E" w:rsidRDefault="00B4698E" w:rsidP="00B46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40542746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</w:t>
            </w:r>
          </w:p>
        </w:tc>
      </w:tr>
      <w:tr w:rsidR="00B4698E" w14:paraId="3ABD3922" w14:textId="77777777" w:rsidTr="00B4698E">
        <w:tc>
          <w:tcPr>
            <w:tcW w:w="2660" w:type="dxa"/>
            <w:gridSpan w:val="2"/>
            <w:vMerge/>
            <w:tcBorders>
              <w:left w:val="nil"/>
              <w:bottom w:val="nil"/>
            </w:tcBorders>
          </w:tcPr>
          <w:p w14:paraId="27396D25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1CD9DD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Niskie</w:t>
            </w:r>
          </w:p>
        </w:tc>
        <w:tc>
          <w:tcPr>
            <w:tcW w:w="1134" w:type="dxa"/>
          </w:tcPr>
          <w:p w14:paraId="2ADEE0AF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</w:t>
            </w:r>
          </w:p>
        </w:tc>
        <w:tc>
          <w:tcPr>
            <w:tcW w:w="1276" w:type="dxa"/>
          </w:tcPr>
          <w:p w14:paraId="435E548B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Wysokie</w:t>
            </w:r>
          </w:p>
        </w:tc>
        <w:tc>
          <w:tcPr>
            <w:tcW w:w="2551" w:type="dxa"/>
          </w:tcPr>
          <w:p w14:paraId="14DE3077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Prawdopodobieństwo</w:t>
            </w:r>
          </w:p>
          <w:p w14:paraId="2AF60226" w14:textId="77777777" w:rsidR="00B4698E" w:rsidRDefault="00B4698E" w:rsidP="009210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459237" w14:textId="77777777" w:rsidR="00FA50CB" w:rsidRDefault="00B4698E" w:rsidP="0092108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B4698E">
        <w:rPr>
          <w:rFonts w:ascii="Times New Roman" w:hAnsi="Times New Roman" w:cs="Times New Roman"/>
          <w:color w:val="C00000"/>
        </w:rPr>
        <w:t>- wysoki</w:t>
      </w:r>
      <w:r>
        <w:rPr>
          <w:rFonts w:ascii="Times New Roman" w:hAnsi="Times New Roman" w:cs="Times New Roman"/>
          <w:color w:val="C00000"/>
        </w:rPr>
        <w:t>;</w:t>
      </w:r>
      <w:r w:rsidR="00776287">
        <w:rPr>
          <w:rFonts w:ascii="Times New Roman" w:hAnsi="Times New Roman" w:cs="Times New Roman"/>
          <w:color w:val="C00000"/>
        </w:rPr>
        <w:t xml:space="preserve">             </w:t>
      </w:r>
      <w:r w:rsidR="002D2A37">
        <w:rPr>
          <w:rFonts w:ascii="Times New Roman" w:hAnsi="Times New Roman" w:cs="Times New Roman"/>
          <w:color w:val="C00000"/>
        </w:rPr>
        <w:t xml:space="preserve">   </w:t>
      </w:r>
      <w:r w:rsidRPr="00B4698E">
        <w:rPr>
          <w:rFonts w:ascii="Times New Roman" w:hAnsi="Times New Roman" w:cs="Times New Roman"/>
          <w:color w:val="0070C0"/>
        </w:rPr>
        <w:t>- średni;</w:t>
      </w:r>
      <w:r w:rsidR="00776287">
        <w:rPr>
          <w:rFonts w:ascii="Times New Roman" w:hAnsi="Times New Roman" w:cs="Times New Roman"/>
          <w:color w:val="C00000"/>
        </w:rPr>
        <w:t xml:space="preserve">               </w:t>
      </w:r>
      <w:r w:rsidRPr="00B4698E">
        <w:rPr>
          <w:rFonts w:ascii="Times New Roman" w:hAnsi="Times New Roman" w:cs="Times New Roman"/>
          <w:color w:val="92D050"/>
        </w:rPr>
        <w:t>- niski</w:t>
      </w:r>
      <w:r w:rsidR="00E25A68" w:rsidRPr="00D22442">
        <w:rPr>
          <w:rFonts w:ascii="Times New Roman" w:hAnsi="Times New Roman" w:cs="Times New Roman"/>
          <w:color w:val="92D050"/>
        </w:rPr>
        <w:t>e</w:t>
      </w:r>
    </w:p>
    <w:p w14:paraId="7006F8AE" w14:textId="77777777" w:rsidR="00E25A68" w:rsidRPr="009376D9" w:rsidRDefault="00E25A68" w:rsidP="00E25A6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F2DF6" w14:textId="77777777" w:rsidR="00E25A68" w:rsidRDefault="00E25A68" w:rsidP="00E25A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6D9">
        <w:rPr>
          <w:rFonts w:ascii="Times New Roman" w:hAnsi="Times New Roman" w:cs="Times New Roman"/>
        </w:rPr>
        <w:t xml:space="preserve">3. Ustala się, że ryzykiem akceptowalnym jest ryzyko niskie. </w:t>
      </w:r>
    </w:p>
    <w:p w14:paraId="68130EDB" w14:textId="77777777" w:rsidR="00E25A68" w:rsidRPr="00E25A68" w:rsidRDefault="00E25A68" w:rsidP="0092108E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14:paraId="3E2DD541" w14:textId="77777777" w:rsidR="0092108E" w:rsidRPr="009376D9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6D9">
        <w:rPr>
          <w:rFonts w:ascii="Times New Roman" w:hAnsi="Times New Roman" w:cs="Times New Roman"/>
        </w:rPr>
        <w:t>4. W stosunku do pozostałych poziomów istotności ryzyka kie</w:t>
      </w:r>
      <w:r w:rsidR="003326E3" w:rsidRPr="009376D9">
        <w:rPr>
          <w:rFonts w:ascii="Times New Roman" w:hAnsi="Times New Roman" w:cs="Times New Roman"/>
        </w:rPr>
        <w:t>rownicy</w:t>
      </w:r>
      <w:r w:rsidRPr="009376D9">
        <w:rPr>
          <w:rFonts w:ascii="Times New Roman" w:hAnsi="Times New Roman" w:cs="Times New Roman"/>
        </w:rPr>
        <w:t xml:space="preserve"> i kierownicy jednostek określają planowane działania przeciwdziałające ryzyku oraz planowaną reakcję na ryzyko i termi</w:t>
      </w:r>
      <w:r w:rsidR="00FA50CB" w:rsidRPr="009376D9">
        <w:rPr>
          <w:rFonts w:ascii="Times New Roman" w:hAnsi="Times New Roman" w:cs="Times New Roman"/>
        </w:rPr>
        <w:t>n podjęcia ww. działań. Wójt</w:t>
      </w:r>
      <w:r w:rsidRPr="009376D9">
        <w:rPr>
          <w:rFonts w:ascii="Times New Roman" w:hAnsi="Times New Roman" w:cs="Times New Roman"/>
        </w:rPr>
        <w:t xml:space="preserve"> akceptuje przekroczenie poziomu ryzyka akceptowalnego oraz zaproponowane działania i terminy ich realizacji, podpisując arkusz identyfikacji z</w:t>
      </w:r>
      <w:r w:rsidR="00E25A68">
        <w:rPr>
          <w:rFonts w:ascii="Times New Roman" w:hAnsi="Times New Roman" w:cs="Times New Roman"/>
        </w:rPr>
        <w:t>awierający propozycje</w:t>
      </w:r>
      <w:r w:rsidRPr="009376D9">
        <w:rPr>
          <w:rFonts w:ascii="Times New Roman" w:hAnsi="Times New Roman" w:cs="Times New Roman"/>
        </w:rPr>
        <w:t xml:space="preserve"> komórek oraz jednostek organizacyjnych. </w:t>
      </w:r>
    </w:p>
    <w:p w14:paraId="7F5AF574" w14:textId="77777777" w:rsidR="00FA50CB" w:rsidRPr="009376D9" w:rsidRDefault="00FA50C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750FC" w14:textId="77777777" w:rsidR="0092108E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76D9">
        <w:rPr>
          <w:rFonts w:ascii="Times New Roman" w:hAnsi="Times New Roman" w:cs="Times New Roman"/>
        </w:rPr>
        <w:t xml:space="preserve">5. Przewiduje się następujące formy reakcji na ryzyko: </w:t>
      </w:r>
    </w:p>
    <w:p w14:paraId="653AB879" w14:textId="77777777" w:rsidR="00513572" w:rsidRPr="009376D9" w:rsidRDefault="00513572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C3ED80" w14:textId="77777777" w:rsidR="00513572" w:rsidRDefault="0008553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 xml:space="preserve">1) działanie, tj. ograniczenie/zmniejszenie poziomu ryzyka poprzez podejmowanie stosownych </w:t>
      </w:r>
      <w:r w:rsidR="009376D9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="0092108E" w:rsidRPr="009376D9">
        <w:rPr>
          <w:rFonts w:ascii="Times New Roman" w:hAnsi="Times New Roman" w:cs="Times New Roman"/>
        </w:rPr>
        <w:t xml:space="preserve">działań; </w:t>
      </w:r>
    </w:p>
    <w:p w14:paraId="2F7AFE6C" w14:textId="77777777" w:rsidR="009376D9" w:rsidRPr="009376D9" w:rsidRDefault="0008553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2) tolerowanie, w przypadku, gdy koszty podjętych działań mogą przekroczyć przewidywane</w:t>
      </w:r>
      <w:r w:rsidR="009376D9" w:rsidRPr="009376D9">
        <w:rPr>
          <w:rFonts w:ascii="Times New Roman" w:hAnsi="Times New Roman" w:cs="Times New Roman"/>
        </w:rPr>
        <w:br/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</w:t>
      </w:r>
      <w:r w:rsidR="0092108E" w:rsidRPr="009376D9">
        <w:rPr>
          <w:rFonts w:ascii="Times New Roman" w:hAnsi="Times New Roman" w:cs="Times New Roman"/>
        </w:rPr>
        <w:t xml:space="preserve">korzyści; </w:t>
      </w:r>
    </w:p>
    <w:p w14:paraId="1C7F548C" w14:textId="77777777" w:rsidR="0092108E" w:rsidRPr="009376D9" w:rsidRDefault="0008553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>3) przeniesienie, tj. przekazanie odpowiedzialności za ryzyko innej osobie lub podmiotowi poprzez</w:t>
      </w:r>
      <w:r w:rsidR="009376D9" w:rsidRPr="009376D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</w:t>
      </w:r>
      <w:r w:rsidR="0092108E" w:rsidRPr="009376D9">
        <w:rPr>
          <w:rFonts w:ascii="Times New Roman" w:hAnsi="Times New Roman" w:cs="Times New Roman"/>
        </w:rPr>
        <w:t xml:space="preserve"> np. ubezpieczenie majątku, zapłatę wynagrodzenia osobie lub podmiotowi za wzięcie ryzyka na</w:t>
      </w:r>
      <w:r w:rsidR="009376D9" w:rsidRPr="009376D9">
        <w:rPr>
          <w:rFonts w:ascii="Times New Roman" w:hAnsi="Times New Roman" w:cs="Times New Roman"/>
        </w:rPr>
        <w:br/>
      </w:r>
      <w:r w:rsidR="0092108E" w:rsidRPr="009376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92108E" w:rsidRPr="009376D9">
        <w:rPr>
          <w:rFonts w:ascii="Times New Roman" w:hAnsi="Times New Roman" w:cs="Times New Roman"/>
        </w:rPr>
        <w:t xml:space="preserve">siebie; </w:t>
      </w:r>
    </w:p>
    <w:p w14:paraId="5BDB3422" w14:textId="77777777" w:rsidR="0092108E" w:rsidRPr="009376D9" w:rsidRDefault="0008553B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9376D9">
        <w:rPr>
          <w:rFonts w:ascii="Times New Roman" w:hAnsi="Times New Roman" w:cs="Times New Roman"/>
        </w:rPr>
        <w:t xml:space="preserve">4) wycofanie, tj. unikanie ryzyka poprzez odejście od działań, które wiążą się w ryzykiem. </w:t>
      </w:r>
    </w:p>
    <w:p w14:paraId="036BDBD0" w14:textId="77777777" w:rsidR="00FA50CB" w:rsidRPr="00FC72E5" w:rsidRDefault="00FA50CB" w:rsidP="0092108E">
      <w:pPr>
        <w:spacing w:after="0" w:line="240" w:lineRule="auto"/>
        <w:jc w:val="both"/>
        <w:rPr>
          <w:color w:val="FF0000"/>
        </w:rPr>
      </w:pPr>
    </w:p>
    <w:p w14:paraId="5BDC7DC6" w14:textId="7AF752C0" w:rsidR="0092108E" w:rsidRPr="00860900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12</w:t>
      </w:r>
      <w:r w:rsidR="0092108E" w:rsidRPr="00860900">
        <w:rPr>
          <w:rFonts w:ascii="Times New Roman" w:hAnsi="Times New Roman" w:cs="Times New Roman"/>
        </w:rPr>
        <w:t>. 1. Kie</w:t>
      </w:r>
      <w:r w:rsidR="00310B3E" w:rsidRPr="00860900">
        <w:rPr>
          <w:rFonts w:ascii="Times New Roman" w:hAnsi="Times New Roman" w:cs="Times New Roman"/>
        </w:rPr>
        <w:t>rownicy</w:t>
      </w:r>
      <w:r w:rsidR="00E25A68">
        <w:rPr>
          <w:rFonts w:ascii="Times New Roman" w:hAnsi="Times New Roman" w:cs="Times New Roman"/>
        </w:rPr>
        <w:t>/</w:t>
      </w:r>
      <w:r w:rsidR="0092108E" w:rsidRPr="00860900">
        <w:rPr>
          <w:rFonts w:ascii="Times New Roman" w:hAnsi="Times New Roman" w:cs="Times New Roman"/>
        </w:rPr>
        <w:t xml:space="preserve">kierownicy jednostek sporządzają propozycje celów, zadań i mierników wraz  </w:t>
      </w:r>
      <w:r w:rsidR="00D22442">
        <w:rPr>
          <w:rFonts w:ascii="Times New Roman" w:hAnsi="Times New Roman" w:cs="Times New Roman"/>
        </w:rPr>
        <w:t xml:space="preserve">                z </w:t>
      </w:r>
      <w:r w:rsidR="0092108E" w:rsidRPr="00860900">
        <w:rPr>
          <w:rFonts w:ascii="Times New Roman" w:hAnsi="Times New Roman" w:cs="Times New Roman"/>
        </w:rPr>
        <w:t xml:space="preserve">określeniem czynników ryzyka, poziomu ich istotności oraz reakcji na ryzyko w Arkuszu identyfikacji celów, zadań, mierników uraz zarządzania ryzykiem, którego wzór stanowi </w:t>
      </w:r>
      <w:r w:rsidR="0092108E" w:rsidRPr="00860900">
        <w:rPr>
          <w:rFonts w:ascii="Times New Roman" w:hAnsi="Times New Roman" w:cs="Times New Roman"/>
          <w:b/>
        </w:rPr>
        <w:t>załącznik nr 3</w:t>
      </w:r>
      <w:r w:rsidR="0092108E" w:rsidRPr="00860900">
        <w:rPr>
          <w:rFonts w:ascii="Times New Roman" w:hAnsi="Times New Roman" w:cs="Times New Roman"/>
        </w:rPr>
        <w:t xml:space="preserve"> do Zasad. </w:t>
      </w:r>
    </w:p>
    <w:p w14:paraId="34D1EC26" w14:textId="77777777" w:rsidR="00310B3E" w:rsidRPr="00310B3E" w:rsidRDefault="00310B3E" w:rsidP="0092108E">
      <w:pPr>
        <w:spacing w:after="0" w:line="240" w:lineRule="auto"/>
        <w:jc w:val="both"/>
      </w:pPr>
    </w:p>
    <w:p w14:paraId="745D31C3" w14:textId="77777777" w:rsidR="0092108E" w:rsidRPr="00310B3E" w:rsidRDefault="0092108E" w:rsidP="0092108E">
      <w:pPr>
        <w:spacing w:after="0" w:line="240" w:lineRule="auto"/>
        <w:jc w:val="both"/>
      </w:pPr>
      <w:r w:rsidRPr="00860900">
        <w:rPr>
          <w:rFonts w:ascii="Times New Roman" w:hAnsi="Times New Roman" w:cs="Times New Roman"/>
        </w:rPr>
        <w:t>2. Arkusz, o którym mowa w ust.</w:t>
      </w:r>
      <w:r w:rsidR="00FA50CB" w:rsidRPr="00860900">
        <w:rPr>
          <w:rFonts w:ascii="Times New Roman" w:hAnsi="Times New Roman" w:cs="Times New Roman"/>
        </w:rPr>
        <w:t xml:space="preserve"> 1, należy przekazać do Sekretarza</w:t>
      </w:r>
      <w:r w:rsidRPr="00860900">
        <w:rPr>
          <w:rFonts w:ascii="Times New Roman" w:hAnsi="Times New Roman" w:cs="Times New Roman"/>
        </w:rPr>
        <w:t xml:space="preserve"> do 31 stycznia następnego roku</w:t>
      </w:r>
      <w:r w:rsidRPr="00310B3E">
        <w:t xml:space="preserve">. </w:t>
      </w:r>
    </w:p>
    <w:p w14:paraId="364AFC61" w14:textId="77777777" w:rsidR="00FA50CB" w:rsidRPr="00860900" w:rsidRDefault="00FA50CB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C0D67F" w14:textId="448C8F54" w:rsidR="008A1AE5" w:rsidRDefault="00FA50CB" w:rsidP="00203D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60900">
        <w:rPr>
          <w:rFonts w:ascii="Times New Roman" w:hAnsi="Times New Roman" w:cs="Times New Roman"/>
        </w:rPr>
        <w:t>3. Sekretarz</w:t>
      </w:r>
      <w:r w:rsidR="0092108E" w:rsidRPr="00860900">
        <w:rPr>
          <w:rFonts w:ascii="Times New Roman" w:hAnsi="Times New Roman" w:cs="Times New Roman"/>
        </w:rPr>
        <w:t xml:space="preserve"> sporządza arkusz identyfikacji dla wszystkich komórek organizacyjnych oraz jednostek </w:t>
      </w:r>
      <w:r w:rsidR="00D22442">
        <w:rPr>
          <w:rFonts w:ascii="Times New Roman" w:hAnsi="Times New Roman" w:cs="Times New Roman"/>
        </w:rPr>
        <w:t xml:space="preserve">               </w:t>
      </w:r>
      <w:r w:rsidR="0092108E" w:rsidRPr="00860900">
        <w:rPr>
          <w:rFonts w:ascii="Times New Roman" w:hAnsi="Times New Roman" w:cs="Times New Roman"/>
        </w:rPr>
        <w:t>i przedkłada do akce</w:t>
      </w:r>
      <w:r w:rsidR="00BC7333" w:rsidRPr="00860900">
        <w:rPr>
          <w:rFonts w:ascii="Times New Roman" w:hAnsi="Times New Roman" w:cs="Times New Roman"/>
        </w:rPr>
        <w:t>ptacji i zatwierdzenia Wójtowi</w:t>
      </w:r>
      <w:r w:rsidR="0092108E" w:rsidRPr="00860900">
        <w:rPr>
          <w:rFonts w:ascii="Times New Roman" w:hAnsi="Times New Roman" w:cs="Times New Roman"/>
        </w:rPr>
        <w:t xml:space="preserve"> do 20 luteg</w:t>
      </w:r>
      <w:r w:rsidR="00203D9D" w:rsidRPr="00860900">
        <w:rPr>
          <w:rFonts w:ascii="Times New Roman" w:hAnsi="Times New Roman" w:cs="Times New Roman"/>
        </w:rPr>
        <w:t xml:space="preserve">o następnego roku. </w:t>
      </w:r>
    </w:p>
    <w:p w14:paraId="01F1CE5C" w14:textId="77777777" w:rsidR="006B4448" w:rsidRDefault="006B4448" w:rsidP="00203D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865B97" w14:textId="77777777" w:rsidR="006B4448" w:rsidRDefault="006B4448" w:rsidP="00203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Kierownik/kierow</w:t>
      </w:r>
      <w:r w:rsidR="00EA6222">
        <w:rPr>
          <w:rFonts w:ascii="Times New Roman" w:hAnsi="Times New Roman" w:cs="Times New Roman"/>
        </w:rPr>
        <w:t>nik jednostki wyznacza osobę/</w:t>
      </w:r>
      <w:r>
        <w:rPr>
          <w:rFonts w:ascii="Times New Roman" w:hAnsi="Times New Roman" w:cs="Times New Roman"/>
        </w:rPr>
        <w:t xml:space="preserve">osoby </w:t>
      </w:r>
      <w:r w:rsidR="00EA6222">
        <w:rPr>
          <w:rFonts w:ascii="Times New Roman" w:hAnsi="Times New Roman" w:cs="Times New Roman"/>
        </w:rPr>
        <w:t>odpowiedzialne za realizację danego celu.</w:t>
      </w:r>
    </w:p>
    <w:p w14:paraId="2174843B" w14:textId="77777777" w:rsidR="00EA6222" w:rsidRDefault="00EA6222" w:rsidP="00203D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183C8" w14:textId="77777777" w:rsidR="00EA6222" w:rsidRDefault="00EA6222" w:rsidP="00203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Kierownik/kierownik jednostki mają obowiązek zapoznać pracowników z przyjętym planem realizacji zadań i celów na kolejny rok.</w:t>
      </w:r>
    </w:p>
    <w:p w14:paraId="6B2959E8" w14:textId="77777777" w:rsidR="00EA6222" w:rsidRDefault="00EA6222" w:rsidP="00203D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6B19B6" w14:textId="77777777" w:rsidR="00014374" w:rsidRPr="00014374" w:rsidRDefault="00E25A68" w:rsidP="00203D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K</w:t>
      </w:r>
      <w:r w:rsidR="00EA6222">
        <w:rPr>
          <w:rFonts w:ascii="Times New Roman" w:hAnsi="Times New Roman" w:cs="Times New Roman"/>
        </w:rPr>
        <w:t>ierownik/kierownik jednostki na bieżąco monitorują realizację przyjętych celów poprzez procedury kontroli zarządczej.</w:t>
      </w:r>
    </w:p>
    <w:p w14:paraId="23C61B7C" w14:textId="77777777" w:rsidR="0092108E" w:rsidRPr="00C34429" w:rsidRDefault="0092108E" w:rsidP="00ED26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429">
        <w:rPr>
          <w:rFonts w:ascii="Times New Roman" w:hAnsi="Times New Roman" w:cs="Times New Roman"/>
          <w:b/>
        </w:rPr>
        <w:t>Rozdział III</w:t>
      </w:r>
    </w:p>
    <w:p w14:paraId="021918A7" w14:textId="77777777" w:rsidR="0092108E" w:rsidRPr="00C34429" w:rsidRDefault="0092108E" w:rsidP="00ED26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34429">
        <w:rPr>
          <w:rFonts w:ascii="Times New Roman" w:hAnsi="Times New Roman" w:cs="Times New Roman"/>
          <w:b/>
        </w:rPr>
        <w:t>Samoocena kontroli zarządczej</w:t>
      </w:r>
    </w:p>
    <w:p w14:paraId="17D35F6A" w14:textId="77777777" w:rsidR="00513572" w:rsidRPr="00323BB8" w:rsidRDefault="00513572" w:rsidP="00ED26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002773" w14:textId="77777777" w:rsidR="0092108E" w:rsidRPr="00323BB8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13</w:t>
      </w:r>
      <w:r w:rsidR="0092108E" w:rsidRPr="00323BB8">
        <w:rPr>
          <w:rFonts w:ascii="Times New Roman" w:hAnsi="Times New Roman" w:cs="Times New Roman"/>
        </w:rPr>
        <w:t>. 1. Kie</w:t>
      </w:r>
      <w:r w:rsidR="00B77A24" w:rsidRPr="00323BB8">
        <w:rPr>
          <w:rFonts w:ascii="Times New Roman" w:hAnsi="Times New Roman" w:cs="Times New Roman"/>
        </w:rPr>
        <w:t>rownicy</w:t>
      </w:r>
      <w:r w:rsidR="0092108E" w:rsidRPr="00323BB8">
        <w:rPr>
          <w:rFonts w:ascii="Times New Roman" w:hAnsi="Times New Roman" w:cs="Times New Roman"/>
        </w:rPr>
        <w:t xml:space="preserve"> i kierownicy jednostek co roku dokonują samooceny funkcjonowania kontroli zarządczej w kierowanych przez nich komórkach organizacyjnych i jednostkach. </w:t>
      </w:r>
    </w:p>
    <w:p w14:paraId="57F62B43" w14:textId="77777777" w:rsidR="00611497" w:rsidRPr="00323BB8" w:rsidRDefault="00611497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E683EE" w14:textId="77777777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BB8">
        <w:rPr>
          <w:rFonts w:ascii="Times New Roman" w:hAnsi="Times New Roman" w:cs="Times New Roman"/>
        </w:rPr>
        <w:t>2. W celu dokonania samooceny zobowiązuje się kier</w:t>
      </w:r>
      <w:r w:rsidR="00611497" w:rsidRPr="00323BB8">
        <w:rPr>
          <w:rFonts w:ascii="Times New Roman" w:hAnsi="Times New Roman" w:cs="Times New Roman"/>
        </w:rPr>
        <w:t>owników</w:t>
      </w:r>
      <w:r w:rsidRPr="00323BB8">
        <w:rPr>
          <w:rFonts w:ascii="Times New Roman" w:hAnsi="Times New Roman" w:cs="Times New Roman"/>
        </w:rPr>
        <w:t xml:space="preserve">, kierowników jednostek oraz wszystkich pracowników do wypełnienia ankiet, których wzory stanowią odpowiednio </w:t>
      </w:r>
      <w:r w:rsidRPr="00AD78C7">
        <w:rPr>
          <w:rFonts w:ascii="Times New Roman" w:hAnsi="Times New Roman" w:cs="Times New Roman"/>
          <w:b/>
        </w:rPr>
        <w:t xml:space="preserve">załączniki nr 4 i nr 5 </w:t>
      </w:r>
      <w:r w:rsidRPr="00323BB8">
        <w:rPr>
          <w:rFonts w:ascii="Times New Roman" w:hAnsi="Times New Roman" w:cs="Times New Roman"/>
        </w:rPr>
        <w:t xml:space="preserve">do Zasad. </w:t>
      </w:r>
    </w:p>
    <w:p w14:paraId="3B600C17" w14:textId="77777777" w:rsidR="005D2B89" w:rsidRPr="00323BB8" w:rsidRDefault="005D2B89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BCA4E5" w14:textId="77777777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BB8">
        <w:rPr>
          <w:rFonts w:ascii="Times New Roman" w:hAnsi="Times New Roman" w:cs="Times New Roman"/>
        </w:rPr>
        <w:t xml:space="preserve">3. Ankiety, o których mowa w ust. 2, mogą zostać zmodyfikowane w zakresie niezbędnym do uzyskania pełnej informacji o funkcjonowaniu danej komórki organizacyjnej lub jednostki, po </w:t>
      </w:r>
      <w:r w:rsidR="005D2B89" w:rsidRPr="00323BB8">
        <w:rPr>
          <w:rFonts w:ascii="Times New Roman" w:hAnsi="Times New Roman" w:cs="Times New Roman"/>
        </w:rPr>
        <w:t>uprzednim przesłaniu do Sekretarza</w:t>
      </w:r>
      <w:r w:rsidRPr="00323BB8">
        <w:rPr>
          <w:rFonts w:ascii="Times New Roman" w:hAnsi="Times New Roman" w:cs="Times New Roman"/>
        </w:rPr>
        <w:t xml:space="preserve"> zmodyfikowanego wzoru za pośrednictwem poczty elektronicznej na</w:t>
      </w:r>
      <w:r w:rsidR="005D2B89" w:rsidRPr="00323BB8">
        <w:rPr>
          <w:rFonts w:ascii="Times New Roman" w:hAnsi="Times New Roman" w:cs="Times New Roman"/>
        </w:rPr>
        <w:t xml:space="preserve"> adres e-mail Sekretarza</w:t>
      </w:r>
      <w:r w:rsidRPr="00323BB8">
        <w:rPr>
          <w:rFonts w:ascii="Times New Roman" w:hAnsi="Times New Roman" w:cs="Times New Roman"/>
        </w:rPr>
        <w:t xml:space="preserve">. </w:t>
      </w:r>
    </w:p>
    <w:p w14:paraId="560EDD86" w14:textId="77777777" w:rsidR="005D2B89" w:rsidRPr="00323BB8" w:rsidRDefault="005D2B89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555318" w14:textId="77777777" w:rsidR="0078036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BB8">
        <w:rPr>
          <w:rFonts w:ascii="Times New Roman" w:hAnsi="Times New Roman" w:cs="Times New Roman"/>
        </w:rPr>
        <w:t>4. Zbiorcze wyniki przeprowadzonych ank</w:t>
      </w:r>
      <w:r w:rsidR="00CF1FE4">
        <w:rPr>
          <w:rFonts w:ascii="Times New Roman" w:hAnsi="Times New Roman" w:cs="Times New Roman"/>
        </w:rPr>
        <w:t>iet należy przekazać do Sekretarza</w:t>
      </w:r>
      <w:r w:rsidRPr="00323BB8">
        <w:rPr>
          <w:rFonts w:ascii="Times New Roman" w:hAnsi="Times New Roman" w:cs="Times New Roman"/>
        </w:rPr>
        <w:t xml:space="preserve"> do 20 stycznia każdego roku uwzględniając wyłącznie: </w:t>
      </w:r>
    </w:p>
    <w:p w14:paraId="4B618B65" w14:textId="77777777" w:rsidR="00071337" w:rsidRPr="00323BB8" w:rsidRDefault="00071337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2D8D0F" w14:textId="77777777" w:rsidR="0092108E" w:rsidRPr="00323BB8" w:rsidRDefault="00071337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1) opis zidentyfikowanych słabości kontroli zarządczej; </w:t>
      </w:r>
    </w:p>
    <w:p w14:paraId="068983D2" w14:textId="77777777" w:rsidR="0092108E" w:rsidRDefault="00071337" w:rsidP="00300B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2) proponowane działania naprawcze w stosunku do zidentyfikowanych słabości kontroli </w:t>
      </w:r>
      <w:r w:rsidR="00300B9E">
        <w:rPr>
          <w:rFonts w:ascii="Times New Roman" w:hAnsi="Times New Roman" w:cs="Times New Roman"/>
        </w:rPr>
        <w:t xml:space="preserve">zarządczej. </w:t>
      </w:r>
    </w:p>
    <w:p w14:paraId="6492BD11" w14:textId="77777777" w:rsidR="00CF1FE4" w:rsidRPr="00323BB8" w:rsidRDefault="00CF1FE4" w:rsidP="00300B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6C34B4" w14:textId="77777777" w:rsidR="0092108E" w:rsidRPr="00CF1FE4" w:rsidRDefault="0092108E" w:rsidP="005D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1FE4">
        <w:rPr>
          <w:rFonts w:ascii="Times New Roman" w:hAnsi="Times New Roman" w:cs="Times New Roman"/>
          <w:b/>
        </w:rPr>
        <w:t>Rozdział IV</w:t>
      </w:r>
    </w:p>
    <w:p w14:paraId="0E2EBD14" w14:textId="77777777" w:rsidR="0092108E" w:rsidRPr="00CF1FE4" w:rsidRDefault="0092108E" w:rsidP="005D2B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F1FE4">
        <w:rPr>
          <w:rFonts w:ascii="Times New Roman" w:hAnsi="Times New Roman" w:cs="Times New Roman"/>
          <w:b/>
        </w:rPr>
        <w:t>Monitoring, sprawozdawczość</w:t>
      </w:r>
    </w:p>
    <w:p w14:paraId="32185A18" w14:textId="77777777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51C8A" w14:textId="77777777" w:rsidR="00FF11F7" w:rsidRDefault="00FD2625" w:rsidP="00FF11F7">
      <w:pPr>
        <w:pStyle w:val="Teksttreci0"/>
        <w:shd w:val="clear" w:color="auto" w:fill="auto"/>
        <w:tabs>
          <w:tab w:val="left" w:pos="708"/>
        </w:tabs>
        <w:spacing w:after="120"/>
        <w:jc w:val="both"/>
      </w:pPr>
      <w:r>
        <w:t>§ 14</w:t>
      </w:r>
      <w:r w:rsidR="0092108E" w:rsidRPr="00323BB8">
        <w:t>.</w:t>
      </w:r>
      <w:r w:rsidR="00FF11F7">
        <w:t>1.</w:t>
      </w:r>
      <w:r w:rsidR="0092108E" w:rsidRPr="00323BB8">
        <w:t xml:space="preserve"> Za monitoring i nadzór nad realizacją zadań oraz bieżącą ocenę funkcjonowania komórek organizacyjnych i jednostek oraz aktualizację obowiązujących w nich regulacji wewnętrznych odpowiedzialni są kie</w:t>
      </w:r>
      <w:r w:rsidR="00DB5C1D" w:rsidRPr="00323BB8">
        <w:t>rownicy</w:t>
      </w:r>
      <w:r w:rsidR="00FC34EB">
        <w:t>/</w:t>
      </w:r>
      <w:r w:rsidR="0092108E" w:rsidRPr="00323BB8">
        <w:t xml:space="preserve">kierownicy jednostek. </w:t>
      </w:r>
    </w:p>
    <w:p w14:paraId="5564C175" w14:textId="77777777" w:rsidR="00DB5C1D" w:rsidRPr="00323BB8" w:rsidRDefault="00FF11F7" w:rsidP="005D5048">
      <w:pPr>
        <w:pStyle w:val="Teksttreci0"/>
        <w:shd w:val="clear" w:color="auto" w:fill="auto"/>
        <w:tabs>
          <w:tab w:val="left" w:pos="708"/>
        </w:tabs>
        <w:spacing w:after="120"/>
        <w:jc w:val="both"/>
      </w:pPr>
      <w:r>
        <w:lastRenderedPageBreak/>
        <w:t>2. Pracownicy Urzędu/jednostki zobowiązani są do bieżącego monitorowania i oceny skuteczności funkcjonowania systemu kontroli zarządczej w celu bieżącego identyfikowania problemów;</w:t>
      </w:r>
    </w:p>
    <w:p w14:paraId="155E91EE" w14:textId="4A89CDD9" w:rsidR="0092108E" w:rsidRPr="00323BB8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  <w:r w:rsidR="0092108E" w:rsidRPr="00323BB8">
        <w:rPr>
          <w:rFonts w:ascii="Times New Roman" w:hAnsi="Times New Roman" w:cs="Times New Roman"/>
        </w:rPr>
        <w:t>. Kie</w:t>
      </w:r>
      <w:r w:rsidR="002240BA" w:rsidRPr="00323BB8">
        <w:rPr>
          <w:rFonts w:ascii="Times New Roman" w:hAnsi="Times New Roman" w:cs="Times New Roman"/>
        </w:rPr>
        <w:t>rownicy</w:t>
      </w:r>
      <w:r w:rsidR="00AC439C">
        <w:rPr>
          <w:rFonts w:ascii="Times New Roman" w:hAnsi="Times New Roman" w:cs="Times New Roman"/>
        </w:rPr>
        <w:t>/</w:t>
      </w:r>
      <w:r w:rsidR="0092108E" w:rsidRPr="00323BB8">
        <w:rPr>
          <w:rFonts w:ascii="Times New Roman" w:hAnsi="Times New Roman" w:cs="Times New Roman"/>
        </w:rPr>
        <w:t>kierownicy jednostek mogą zostać zobowiąz</w:t>
      </w:r>
      <w:r w:rsidR="002240BA" w:rsidRPr="00323BB8">
        <w:rPr>
          <w:rFonts w:ascii="Times New Roman" w:hAnsi="Times New Roman" w:cs="Times New Roman"/>
        </w:rPr>
        <w:t xml:space="preserve">ani przez Wójta, Sekretarza, Skarbnika </w:t>
      </w:r>
      <w:r w:rsidR="0092108E" w:rsidRPr="00323BB8">
        <w:rPr>
          <w:rFonts w:ascii="Times New Roman" w:hAnsi="Times New Roman" w:cs="Times New Roman"/>
        </w:rPr>
        <w:t xml:space="preserve">do przedstawienia informacji dotyczących realizacji zadań nadzorowanych komórek lub jednostek </w:t>
      </w:r>
      <w:r w:rsidR="00D22442">
        <w:rPr>
          <w:rFonts w:ascii="Times New Roman" w:hAnsi="Times New Roman" w:cs="Times New Roman"/>
        </w:rPr>
        <w:t xml:space="preserve">          </w:t>
      </w:r>
      <w:r w:rsidR="0092108E" w:rsidRPr="00323BB8">
        <w:rPr>
          <w:rFonts w:ascii="Times New Roman" w:hAnsi="Times New Roman" w:cs="Times New Roman"/>
        </w:rPr>
        <w:t xml:space="preserve">w terminie i zakresie przez nich wskazanych. </w:t>
      </w:r>
    </w:p>
    <w:p w14:paraId="68110491" w14:textId="77777777" w:rsidR="002240BA" w:rsidRPr="00323BB8" w:rsidRDefault="002240B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915D9" w14:textId="77777777" w:rsidR="0092108E" w:rsidRPr="00323BB8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16.</w:t>
      </w:r>
      <w:r w:rsidR="00847A98">
        <w:rPr>
          <w:rFonts w:ascii="Times New Roman" w:hAnsi="Times New Roman" w:cs="Times New Roman"/>
        </w:rPr>
        <w:t>1. Kierownicy</w:t>
      </w:r>
      <w:r w:rsidR="00AC439C">
        <w:rPr>
          <w:rFonts w:ascii="Times New Roman" w:hAnsi="Times New Roman" w:cs="Times New Roman"/>
        </w:rPr>
        <w:t>/</w:t>
      </w:r>
      <w:r w:rsidR="0092108E" w:rsidRPr="00323BB8">
        <w:rPr>
          <w:rFonts w:ascii="Times New Roman" w:hAnsi="Times New Roman" w:cs="Times New Roman"/>
        </w:rPr>
        <w:t xml:space="preserve">kierownicy jednostek </w:t>
      </w:r>
      <w:r w:rsidR="005D5048">
        <w:rPr>
          <w:rFonts w:ascii="Times New Roman" w:hAnsi="Times New Roman" w:cs="Times New Roman"/>
        </w:rPr>
        <w:t>co najmniej raz w roku</w:t>
      </w:r>
      <w:r w:rsidR="0092108E" w:rsidRPr="00323BB8">
        <w:rPr>
          <w:rFonts w:ascii="Times New Roman" w:hAnsi="Times New Roman" w:cs="Times New Roman"/>
        </w:rPr>
        <w:t xml:space="preserve"> dokonują przeglądu realizacji celów, zadań i mierników oraz sporządzają sprawozdanie z ich realizacji, na arkuszu, którego wzór stanowi </w:t>
      </w:r>
      <w:r w:rsidR="0092108E" w:rsidRPr="00AD78C7">
        <w:rPr>
          <w:rFonts w:ascii="Times New Roman" w:hAnsi="Times New Roman" w:cs="Times New Roman"/>
          <w:b/>
        </w:rPr>
        <w:t xml:space="preserve">załącznik nr </w:t>
      </w:r>
      <w:r w:rsidR="0092108E" w:rsidRPr="00323BB8">
        <w:rPr>
          <w:rFonts w:ascii="Times New Roman" w:hAnsi="Times New Roman" w:cs="Times New Roman"/>
        </w:rPr>
        <w:t>6 do Zas</w:t>
      </w:r>
      <w:r w:rsidR="00AC439C">
        <w:rPr>
          <w:rFonts w:ascii="Times New Roman" w:hAnsi="Times New Roman" w:cs="Times New Roman"/>
        </w:rPr>
        <w:t>ad. Sprawozdanie to</w:t>
      </w:r>
      <w:r w:rsidR="002240BA" w:rsidRPr="00323BB8">
        <w:rPr>
          <w:rFonts w:ascii="Times New Roman" w:hAnsi="Times New Roman" w:cs="Times New Roman"/>
        </w:rPr>
        <w:t xml:space="preserve"> przekazują do Sekretarz</w:t>
      </w:r>
      <w:r w:rsidR="00847A98">
        <w:rPr>
          <w:rFonts w:ascii="Times New Roman" w:hAnsi="Times New Roman" w:cs="Times New Roman"/>
        </w:rPr>
        <w:t>a</w:t>
      </w:r>
      <w:r w:rsidR="00AC439C">
        <w:rPr>
          <w:rFonts w:ascii="Times New Roman" w:hAnsi="Times New Roman" w:cs="Times New Roman"/>
        </w:rPr>
        <w:t xml:space="preserve"> w terminie d</w:t>
      </w:r>
      <w:r w:rsidR="0092108E" w:rsidRPr="00323BB8">
        <w:rPr>
          <w:rFonts w:ascii="Times New Roman" w:hAnsi="Times New Roman" w:cs="Times New Roman"/>
        </w:rPr>
        <w:t>o 15 stycznia roku następne</w:t>
      </w:r>
      <w:r w:rsidR="00AC439C">
        <w:rPr>
          <w:rFonts w:ascii="Times New Roman" w:hAnsi="Times New Roman" w:cs="Times New Roman"/>
        </w:rPr>
        <w:t>go</w:t>
      </w:r>
      <w:r w:rsidR="0092108E" w:rsidRPr="00323BB8">
        <w:rPr>
          <w:rFonts w:ascii="Times New Roman" w:hAnsi="Times New Roman" w:cs="Times New Roman"/>
        </w:rPr>
        <w:t xml:space="preserve"> za cały</w:t>
      </w:r>
      <w:r w:rsidR="00196E2B">
        <w:rPr>
          <w:rFonts w:ascii="Times New Roman" w:hAnsi="Times New Roman" w:cs="Times New Roman"/>
        </w:rPr>
        <w:t xml:space="preserve"> miniony</w:t>
      </w:r>
      <w:r w:rsidR="0092108E" w:rsidRPr="00323BB8">
        <w:rPr>
          <w:rFonts w:ascii="Times New Roman" w:hAnsi="Times New Roman" w:cs="Times New Roman"/>
        </w:rPr>
        <w:t xml:space="preserve"> rok. </w:t>
      </w:r>
    </w:p>
    <w:p w14:paraId="5BF82A9B" w14:textId="77777777" w:rsidR="002240BA" w:rsidRPr="00323BB8" w:rsidRDefault="002240B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87510D" w14:textId="366FC87F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BB8">
        <w:rPr>
          <w:rFonts w:ascii="Times New Roman" w:hAnsi="Times New Roman" w:cs="Times New Roman"/>
        </w:rPr>
        <w:t xml:space="preserve">2. Sprawozdanie, o którym mowa w ust. 1, zawiera również informację dotyczącą istotnych zmian </w:t>
      </w:r>
      <w:r w:rsidR="00D22442">
        <w:rPr>
          <w:rFonts w:ascii="Times New Roman" w:hAnsi="Times New Roman" w:cs="Times New Roman"/>
        </w:rPr>
        <w:t xml:space="preserve">                </w:t>
      </w:r>
      <w:r w:rsidRPr="00323BB8">
        <w:rPr>
          <w:rFonts w:ascii="Times New Roman" w:hAnsi="Times New Roman" w:cs="Times New Roman"/>
        </w:rPr>
        <w:t xml:space="preserve">w zakresie analizy ryzyka, jeżeli takie wystąpiły. </w:t>
      </w:r>
    </w:p>
    <w:p w14:paraId="143D4A46" w14:textId="77777777" w:rsidR="002240BA" w:rsidRPr="00323BB8" w:rsidRDefault="002240B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571E26" w14:textId="72456A0D" w:rsidR="002240BA" w:rsidRPr="00323BB8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17.</w:t>
      </w:r>
      <w:r w:rsidR="002240BA" w:rsidRPr="00323BB8">
        <w:rPr>
          <w:rFonts w:ascii="Times New Roman" w:hAnsi="Times New Roman" w:cs="Times New Roman"/>
        </w:rPr>
        <w:t>1. Sekretarz</w:t>
      </w:r>
      <w:r w:rsidR="0092108E" w:rsidRPr="00323BB8">
        <w:rPr>
          <w:rFonts w:ascii="Times New Roman" w:hAnsi="Times New Roman" w:cs="Times New Roman"/>
        </w:rPr>
        <w:t xml:space="preserve">, sporządza w terminie do 25 lutego każdego roku, roczne sprawozdanie </w:t>
      </w:r>
      <w:r w:rsidR="00D22442">
        <w:rPr>
          <w:rFonts w:ascii="Times New Roman" w:hAnsi="Times New Roman" w:cs="Times New Roman"/>
        </w:rPr>
        <w:t xml:space="preserve">                               </w:t>
      </w:r>
      <w:r w:rsidR="0092108E" w:rsidRPr="00323BB8">
        <w:rPr>
          <w:rFonts w:ascii="Times New Roman" w:hAnsi="Times New Roman" w:cs="Times New Roman"/>
        </w:rPr>
        <w:t xml:space="preserve">z funkcjonowania </w:t>
      </w:r>
      <w:r w:rsidR="002240BA" w:rsidRPr="00323BB8">
        <w:rPr>
          <w:rFonts w:ascii="Times New Roman" w:hAnsi="Times New Roman" w:cs="Times New Roman"/>
        </w:rPr>
        <w:t>kontroli zarządczej w Urzędzie</w:t>
      </w:r>
      <w:r w:rsidR="00C0128F">
        <w:rPr>
          <w:rFonts w:ascii="Times New Roman" w:hAnsi="Times New Roman" w:cs="Times New Roman"/>
        </w:rPr>
        <w:t xml:space="preserve"> Gminy  i gminnych jednostkach organizacyjnych</w:t>
      </w:r>
      <w:r w:rsidR="0092108E" w:rsidRPr="00323BB8">
        <w:rPr>
          <w:rFonts w:ascii="Times New Roman" w:hAnsi="Times New Roman" w:cs="Times New Roman"/>
        </w:rPr>
        <w:t>.</w:t>
      </w:r>
    </w:p>
    <w:p w14:paraId="3F2C4C8E" w14:textId="77777777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81B8A2" w14:textId="77777777" w:rsidR="0092108E" w:rsidRPr="00323BB8" w:rsidRDefault="0092108E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BB8">
        <w:rPr>
          <w:rFonts w:ascii="Times New Roman" w:hAnsi="Times New Roman" w:cs="Times New Roman"/>
        </w:rPr>
        <w:t xml:space="preserve">2. Sprawozdanie, o którym mowa w ust. 1, sporządza się na podstawie: </w:t>
      </w:r>
    </w:p>
    <w:p w14:paraId="0894D88D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>1) przegl</w:t>
      </w:r>
      <w:r w:rsidR="002240BA" w:rsidRPr="00323BB8">
        <w:rPr>
          <w:rFonts w:ascii="Times New Roman" w:hAnsi="Times New Roman" w:cs="Times New Roman"/>
        </w:rPr>
        <w:t>ądu funkcjonujących w Gminie</w:t>
      </w:r>
      <w:r w:rsidR="0092108E" w:rsidRPr="00323BB8">
        <w:rPr>
          <w:rFonts w:ascii="Times New Roman" w:hAnsi="Times New Roman" w:cs="Times New Roman"/>
        </w:rPr>
        <w:t xml:space="preserve"> regulacji wewnętrznych; </w:t>
      </w:r>
    </w:p>
    <w:p w14:paraId="51444774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2) rocznych sprawozdań z realizacji celów, zadań i mierników wraz z analizą ryzyka; </w:t>
      </w:r>
    </w:p>
    <w:p w14:paraId="437609C1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>3) i</w:t>
      </w:r>
      <w:r w:rsidR="00A10915">
        <w:rPr>
          <w:rFonts w:ascii="Times New Roman" w:hAnsi="Times New Roman" w:cs="Times New Roman"/>
        </w:rPr>
        <w:t>nformacji, o których mowa w § 15</w:t>
      </w:r>
      <w:r w:rsidR="0092108E" w:rsidRPr="00323BB8">
        <w:rPr>
          <w:rFonts w:ascii="Times New Roman" w:hAnsi="Times New Roman" w:cs="Times New Roman"/>
        </w:rPr>
        <w:t xml:space="preserve">; </w:t>
      </w:r>
    </w:p>
    <w:p w14:paraId="2260F813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4) rocznych sprawozdań z wykonanych kontroli; </w:t>
      </w:r>
    </w:p>
    <w:p w14:paraId="7D19A4E6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5) zbiorczych wyników samooceny; </w:t>
      </w:r>
    </w:p>
    <w:p w14:paraId="5BD80E01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6) przeprowadzonych audytów wewnętrznych; </w:t>
      </w:r>
    </w:p>
    <w:p w14:paraId="0A9E1F59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 xml:space="preserve">7) przeprowadzonych kontroli zewnętrznych; </w:t>
      </w:r>
    </w:p>
    <w:p w14:paraId="6F254AC8" w14:textId="77777777" w:rsidR="0092108E" w:rsidRPr="00323BB8" w:rsidRDefault="005D5048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323BB8">
        <w:rPr>
          <w:rFonts w:ascii="Times New Roman" w:hAnsi="Times New Roman" w:cs="Times New Roman"/>
        </w:rPr>
        <w:t>8) oświadczeń o stanie kontroli zarządczej, przedłożonych przez kierowników jednostek.</w:t>
      </w:r>
    </w:p>
    <w:p w14:paraId="04B2D65E" w14:textId="77777777" w:rsidR="0092108E" w:rsidRPr="00F32003" w:rsidRDefault="0092108E" w:rsidP="00FF11F7">
      <w:pPr>
        <w:pStyle w:val="Nagwek30"/>
        <w:keepNext/>
        <w:keepLines/>
        <w:shd w:val="clear" w:color="auto" w:fill="auto"/>
        <w:spacing w:after="0"/>
        <w:jc w:val="left"/>
      </w:pPr>
    </w:p>
    <w:p w14:paraId="5BD6836D" w14:textId="77777777" w:rsidR="0092108E" w:rsidRPr="000E42A9" w:rsidRDefault="0092108E" w:rsidP="00534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42A9">
        <w:rPr>
          <w:rFonts w:ascii="Times New Roman" w:hAnsi="Times New Roman" w:cs="Times New Roman"/>
          <w:b/>
        </w:rPr>
        <w:t>Rozdział V</w:t>
      </w:r>
    </w:p>
    <w:p w14:paraId="4F7CDE0A" w14:textId="77777777" w:rsidR="0092108E" w:rsidRPr="000E42A9" w:rsidRDefault="0092108E" w:rsidP="00534F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E42A9">
        <w:rPr>
          <w:rFonts w:ascii="Times New Roman" w:hAnsi="Times New Roman" w:cs="Times New Roman"/>
          <w:b/>
        </w:rPr>
        <w:t>Udzielanie zapewnienia o stanie kontroli zarządczej</w:t>
      </w:r>
    </w:p>
    <w:p w14:paraId="045EFFA0" w14:textId="77777777" w:rsidR="0092108E" w:rsidRPr="00F32003" w:rsidRDefault="0092108E" w:rsidP="0092108E">
      <w:pPr>
        <w:spacing w:after="0"/>
        <w:jc w:val="both"/>
        <w:rPr>
          <w:rFonts w:ascii="Times New Roman" w:hAnsi="Times New Roman" w:cs="Times New Roman"/>
        </w:rPr>
      </w:pPr>
    </w:p>
    <w:p w14:paraId="4B81565F" w14:textId="77777777" w:rsidR="0092108E" w:rsidRPr="00F32003" w:rsidRDefault="00FD26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18.</w:t>
      </w:r>
      <w:r w:rsidR="00FD516F" w:rsidRPr="00F32003">
        <w:rPr>
          <w:rFonts w:ascii="Times New Roman" w:hAnsi="Times New Roman" w:cs="Times New Roman"/>
        </w:rPr>
        <w:t>1. Wójt</w:t>
      </w:r>
      <w:r w:rsidR="00F925D8" w:rsidRPr="00F32003">
        <w:rPr>
          <w:rFonts w:ascii="Times New Roman" w:hAnsi="Times New Roman" w:cs="Times New Roman"/>
        </w:rPr>
        <w:t>, Kierownicy</w:t>
      </w:r>
      <w:r w:rsidR="00A10915">
        <w:rPr>
          <w:rFonts w:ascii="Times New Roman" w:hAnsi="Times New Roman" w:cs="Times New Roman"/>
        </w:rPr>
        <w:t>/</w:t>
      </w:r>
      <w:r w:rsidR="0092108E" w:rsidRPr="00F32003">
        <w:rPr>
          <w:rFonts w:ascii="Times New Roman" w:hAnsi="Times New Roman" w:cs="Times New Roman"/>
        </w:rPr>
        <w:t xml:space="preserve">kierownicy jednostek na podstawie: </w:t>
      </w:r>
    </w:p>
    <w:p w14:paraId="3BDB4BA9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 xml:space="preserve">1) monitoringu realizacji celów i zadań; </w:t>
      </w:r>
    </w:p>
    <w:p w14:paraId="66F2615E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 xml:space="preserve">2) procesu zarządzania ryzykiem; </w:t>
      </w:r>
    </w:p>
    <w:p w14:paraId="7B8E3E38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 xml:space="preserve">3) samooceny kontroli zarządczej; </w:t>
      </w:r>
    </w:p>
    <w:p w14:paraId="1AF5D9D7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 xml:space="preserve">4) zaleceń audytu wewnętrznego; </w:t>
      </w:r>
    </w:p>
    <w:p w14:paraId="64B2CB5E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 xml:space="preserve">5) zaleceń kontroli wewnętrznych i zewnętrznych; </w:t>
      </w:r>
    </w:p>
    <w:p w14:paraId="3A30D32E" w14:textId="77777777" w:rsidR="0092108E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2108E" w:rsidRPr="00F32003">
        <w:rPr>
          <w:rFonts w:ascii="Times New Roman" w:hAnsi="Times New Roman" w:cs="Times New Roman"/>
        </w:rPr>
        <w:t>6) innych dokumentów, które mają istotny wpływ</w:t>
      </w:r>
      <w:r>
        <w:rPr>
          <w:rFonts w:ascii="Times New Roman" w:hAnsi="Times New Roman" w:cs="Times New Roman"/>
        </w:rPr>
        <w:t>,</w:t>
      </w:r>
      <w:r w:rsidR="0092108E" w:rsidRPr="00F32003">
        <w:rPr>
          <w:rFonts w:ascii="Times New Roman" w:hAnsi="Times New Roman" w:cs="Times New Roman"/>
        </w:rPr>
        <w:t xml:space="preserve"> </w:t>
      </w:r>
    </w:p>
    <w:p w14:paraId="7E22531D" w14:textId="77777777" w:rsidR="0092108E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2108E" w:rsidRPr="00F32003">
        <w:rPr>
          <w:rFonts w:ascii="Times New Roman" w:hAnsi="Times New Roman" w:cs="Times New Roman"/>
        </w:rPr>
        <w:t xml:space="preserve">- dokonują analizy funkcjonowania systemu </w:t>
      </w:r>
      <w:r w:rsidR="008559CA" w:rsidRPr="00F32003">
        <w:rPr>
          <w:rFonts w:ascii="Times New Roman" w:hAnsi="Times New Roman" w:cs="Times New Roman"/>
        </w:rPr>
        <w:t>kontroli zarządczej w Urzędzie</w:t>
      </w:r>
      <w:r w:rsidR="00A10915">
        <w:rPr>
          <w:rFonts w:ascii="Times New Roman" w:hAnsi="Times New Roman" w:cs="Times New Roman"/>
        </w:rPr>
        <w:t>/</w:t>
      </w:r>
      <w:r w:rsidR="0092108E" w:rsidRPr="00F32003">
        <w:rPr>
          <w:rFonts w:ascii="Times New Roman" w:hAnsi="Times New Roman" w:cs="Times New Roman"/>
        </w:rPr>
        <w:t xml:space="preserve">jednostkach, </w:t>
      </w:r>
      <w:r>
        <w:rPr>
          <w:rFonts w:ascii="Times New Roman" w:hAnsi="Times New Roman" w:cs="Times New Roman"/>
        </w:rPr>
        <w:t>a</w:t>
      </w:r>
      <w:r w:rsidR="00A10915">
        <w:rPr>
          <w:rFonts w:ascii="Times New Roman" w:hAnsi="Times New Roman" w:cs="Times New Roman"/>
        </w:rPr>
        <w:br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92108E" w:rsidRPr="00F32003">
        <w:rPr>
          <w:rFonts w:ascii="Times New Roman" w:hAnsi="Times New Roman" w:cs="Times New Roman"/>
        </w:rPr>
        <w:t>następnie udzielają zapewnienia o stanie kontroli za</w:t>
      </w:r>
      <w:r w:rsidR="008559CA" w:rsidRPr="00F32003">
        <w:rPr>
          <w:rFonts w:ascii="Times New Roman" w:hAnsi="Times New Roman" w:cs="Times New Roman"/>
        </w:rPr>
        <w:t>rządczej przekazując do Sekretarza</w:t>
      </w:r>
      <w:r>
        <w:rPr>
          <w:rFonts w:ascii="Times New Roman" w:hAnsi="Times New Roman" w:cs="Times New Roman"/>
        </w:rPr>
        <w:br/>
        <w:t xml:space="preserve">         </w:t>
      </w:r>
      <w:r w:rsidR="0092108E" w:rsidRPr="00F32003">
        <w:rPr>
          <w:rFonts w:ascii="Times New Roman" w:hAnsi="Times New Roman" w:cs="Times New Roman"/>
        </w:rPr>
        <w:t xml:space="preserve"> oświadczenie o stanie kontroli zarządczej za rok poprzedni, do dnia 31 stycznia każdego roku,</w:t>
      </w:r>
      <w:r>
        <w:rPr>
          <w:rFonts w:ascii="Times New Roman" w:hAnsi="Times New Roman" w:cs="Times New Roman"/>
        </w:rPr>
        <w:br/>
        <w:t xml:space="preserve">         </w:t>
      </w:r>
      <w:r w:rsidR="0092108E" w:rsidRPr="00F32003">
        <w:rPr>
          <w:rFonts w:ascii="Times New Roman" w:hAnsi="Times New Roman" w:cs="Times New Roman"/>
        </w:rPr>
        <w:t xml:space="preserve"> zgodnie z wzorem określonym </w:t>
      </w:r>
      <w:r w:rsidR="0092108E" w:rsidRPr="00AD78C7">
        <w:rPr>
          <w:rFonts w:ascii="Times New Roman" w:hAnsi="Times New Roman" w:cs="Times New Roman"/>
          <w:b/>
        </w:rPr>
        <w:t>w załączniku nr 7</w:t>
      </w:r>
      <w:r w:rsidR="0092108E" w:rsidRPr="00F32003">
        <w:rPr>
          <w:rFonts w:ascii="Times New Roman" w:hAnsi="Times New Roman" w:cs="Times New Roman"/>
        </w:rPr>
        <w:t xml:space="preserve"> do Zasad. </w:t>
      </w:r>
    </w:p>
    <w:p w14:paraId="05DB83B6" w14:textId="77777777" w:rsidR="00F7170C" w:rsidRPr="00F32003" w:rsidRDefault="00F7170C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58A07A" w14:textId="47D89FA5" w:rsidR="0092108E" w:rsidRPr="00CE6979" w:rsidRDefault="008559CA" w:rsidP="00921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32003">
        <w:rPr>
          <w:rFonts w:ascii="Times New Roman" w:hAnsi="Times New Roman" w:cs="Times New Roman"/>
        </w:rPr>
        <w:t>2. Wójt</w:t>
      </w:r>
      <w:r w:rsidR="0092108E" w:rsidRPr="00F32003">
        <w:rPr>
          <w:rFonts w:ascii="Times New Roman" w:hAnsi="Times New Roman" w:cs="Times New Roman"/>
        </w:rPr>
        <w:t>, na podstawie rekomendac</w:t>
      </w:r>
      <w:r w:rsidRPr="00F32003">
        <w:rPr>
          <w:rFonts w:ascii="Times New Roman" w:hAnsi="Times New Roman" w:cs="Times New Roman"/>
        </w:rPr>
        <w:t>ji przedstawionych przez Sekretarza</w:t>
      </w:r>
      <w:r w:rsidR="0092108E" w:rsidRPr="00F32003">
        <w:rPr>
          <w:rFonts w:ascii="Times New Roman" w:hAnsi="Times New Roman" w:cs="Times New Roman"/>
        </w:rPr>
        <w:t xml:space="preserve"> w sp</w:t>
      </w:r>
      <w:r w:rsidR="00A10915">
        <w:rPr>
          <w:rFonts w:ascii="Times New Roman" w:hAnsi="Times New Roman" w:cs="Times New Roman"/>
        </w:rPr>
        <w:t>rawozdaniu, o którym mowa w § 17</w:t>
      </w:r>
      <w:r w:rsidR="0092108E" w:rsidRPr="00F32003">
        <w:rPr>
          <w:rFonts w:ascii="Times New Roman" w:hAnsi="Times New Roman" w:cs="Times New Roman"/>
        </w:rPr>
        <w:t>, udziela, w formie oświadczenia, zapewnienia o stanie kontroli za</w:t>
      </w:r>
      <w:r w:rsidR="00847A98" w:rsidRPr="00F32003">
        <w:rPr>
          <w:rFonts w:ascii="Times New Roman" w:hAnsi="Times New Roman" w:cs="Times New Roman"/>
        </w:rPr>
        <w:t xml:space="preserve">rządczej funkcjonującej w </w:t>
      </w:r>
      <w:r w:rsidR="00C0128F">
        <w:rPr>
          <w:rFonts w:ascii="Times New Roman" w:hAnsi="Times New Roman" w:cs="Times New Roman"/>
        </w:rPr>
        <w:t xml:space="preserve">Urzędzie Gminy </w:t>
      </w:r>
      <w:r w:rsidR="00D22442">
        <w:rPr>
          <w:rFonts w:ascii="Times New Roman" w:hAnsi="Times New Roman" w:cs="Times New Roman"/>
        </w:rPr>
        <w:t>Zduny</w:t>
      </w:r>
      <w:r w:rsidR="00C0128F">
        <w:rPr>
          <w:rFonts w:ascii="Times New Roman" w:hAnsi="Times New Roman" w:cs="Times New Roman"/>
        </w:rPr>
        <w:t xml:space="preserve"> i podległych jednostkach</w:t>
      </w:r>
      <w:r w:rsidR="0092108E" w:rsidRPr="00F32003">
        <w:rPr>
          <w:rFonts w:ascii="Times New Roman" w:hAnsi="Times New Roman" w:cs="Times New Roman"/>
        </w:rPr>
        <w:t xml:space="preserve">, w terminie do ostatniego dnia lutego każdego </w:t>
      </w:r>
      <w:r w:rsidR="0092108E" w:rsidRPr="00CE6979">
        <w:rPr>
          <w:rFonts w:ascii="Times New Roman" w:hAnsi="Times New Roman" w:cs="Times New Roman"/>
          <w:color w:val="000000" w:themeColor="text1"/>
        </w:rPr>
        <w:t xml:space="preserve">roku. </w:t>
      </w:r>
    </w:p>
    <w:p w14:paraId="50114D79" w14:textId="77777777" w:rsidR="00F7170C" w:rsidRPr="00CE6979" w:rsidRDefault="00F7170C" w:rsidP="00921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D5FD0A" w14:textId="6C781FF2" w:rsidR="00A10915" w:rsidRPr="00CE6979" w:rsidRDefault="0092108E" w:rsidP="0092108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E6979">
        <w:rPr>
          <w:rFonts w:ascii="Times New Roman" w:hAnsi="Times New Roman" w:cs="Times New Roman"/>
          <w:color w:val="000000" w:themeColor="text1"/>
        </w:rPr>
        <w:t xml:space="preserve">3. Oświadczenie, o którym mowa w ust. 2, podlega publikacji </w:t>
      </w:r>
      <w:r w:rsidR="00BC1AE5" w:rsidRPr="00CE6979">
        <w:rPr>
          <w:rFonts w:ascii="Times New Roman" w:hAnsi="Times New Roman" w:cs="Times New Roman"/>
          <w:color w:val="000000" w:themeColor="text1"/>
        </w:rPr>
        <w:t xml:space="preserve">na stronie </w:t>
      </w:r>
      <w:r w:rsidR="00CE6979" w:rsidRPr="0038773A">
        <w:rPr>
          <w:rFonts w:ascii="Times New Roman" w:hAnsi="Times New Roman" w:cs="Times New Roman"/>
          <w:color w:val="000000" w:themeColor="text1"/>
        </w:rPr>
        <w:t>http://bip.ugzduny.nv.pl/</w:t>
      </w:r>
    </w:p>
    <w:p w14:paraId="2659398F" w14:textId="77777777" w:rsidR="009352F0" w:rsidRDefault="009352F0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1DD05" w14:textId="32273F24" w:rsidR="00991BAA" w:rsidRDefault="00991BA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E2178" w14:textId="0146C6D3" w:rsidR="0038773A" w:rsidRDefault="0038773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46320B" w14:textId="595F7890" w:rsidR="0038773A" w:rsidRDefault="0038773A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A124B9" w14:textId="470AA313" w:rsidR="007F5725" w:rsidRDefault="007F57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1EEFE2" w14:textId="03E5A518" w:rsidR="007F5725" w:rsidRDefault="007F57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B4417" w14:textId="116FECF1" w:rsidR="007F5725" w:rsidRDefault="007F57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E19113" w14:textId="77777777" w:rsidR="007F5725" w:rsidRPr="00780368" w:rsidRDefault="007F5725" w:rsidP="0092108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88D9E4" w14:textId="77777777" w:rsidR="0086577F" w:rsidRPr="00C631ED" w:rsidRDefault="00473435" w:rsidP="00464CB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</w:t>
      </w:r>
      <w:r w:rsidR="009D2F37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464CB6" w:rsidRPr="00C631ED">
        <w:rPr>
          <w:rFonts w:ascii="Times New Roman" w:hAnsi="Times New Roman" w:cs="Times New Roman"/>
          <w:b/>
          <w:sz w:val="16"/>
          <w:szCs w:val="16"/>
        </w:rPr>
        <w:t>Załącznik nr 1</w:t>
      </w:r>
    </w:p>
    <w:p w14:paraId="3F1BC7D6" w14:textId="77777777" w:rsidR="00DC0190" w:rsidRPr="00C631ED" w:rsidRDefault="00473435" w:rsidP="00DC019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</w:t>
      </w:r>
      <w:r w:rsidR="009D2F37">
        <w:rPr>
          <w:rFonts w:ascii="Times New Roman" w:hAnsi="Times New Roman" w:cs="Times New Roman"/>
          <w:b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64CB6" w:rsidRPr="00C631ED">
        <w:rPr>
          <w:rFonts w:ascii="Times New Roman" w:hAnsi="Times New Roman" w:cs="Times New Roman"/>
          <w:b/>
          <w:sz w:val="16"/>
          <w:szCs w:val="16"/>
        </w:rPr>
        <w:t>do Zasad funkcjonowania i organizacji kontroli za</w:t>
      </w:r>
      <w:r w:rsidR="0086577F" w:rsidRPr="00C631ED">
        <w:rPr>
          <w:rFonts w:ascii="Times New Roman" w:hAnsi="Times New Roman" w:cs="Times New Roman"/>
          <w:b/>
          <w:sz w:val="16"/>
          <w:szCs w:val="16"/>
        </w:rPr>
        <w:t>rząd</w:t>
      </w:r>
      <w:r w:rsidR="00DC0190" w:rsidRPr="00C631ED">
        <w:rPr>
          <w:rFonts w:ascii="Times New Roman" w:hAnsi="Times New Roman" w:cs="Times New Roman"/>
          <w:b/>
          <w:sz w:val="16"/>
          <w:szCs w:val="16"/>
        </w:rPr>
        <w:t xml:space="preserve">czej </w:t>
      </w:r>
    </w:p>
    <w:p w14:paraId="27CE2593" w14:textId="514ABC7D" w:rsidR="0086577F" w:rsidRPr="00C631ED" w:rsidRDefault="00473435" w:rsidP="008657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="0086577F"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 w:rsidR="009B72B3">
        <w:rPr>
          <w:rFonts w:ascii="Times New Roman" w:hAnsi="Times New Roman" w:cs="Times New Roman"/>
          <w:b/>
          <w:sz w:val="16"/>
          <w:szCs w:val="16"/>
        </w:rPr>
        <w:t>Urzędzie Gminy</w:t>
      </w:r>
      <w:r w:rsidR="0086577F"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  <w:r w:rsidR="0086577F"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64CB6" w:rsidRPr="00C631ED">
        <w:rPr>
          <w:rFonts w:ascii="Times New Roman" w:hAnsi="Times New Roman" w:cs="Times New Roman"/>
          <w:b/>
          <w:sz w:val="16"/>
          <w:szCs w:val="16"/>
        </w:rPr>
        <w:t xml:space="preserve"> i jednostkach or</w:t>
      </w:r>
      <w:r w:rsidR="0086577F" w:rsidRPr="00C631ED">
        <w:rPr>
          <w:rFonts w:ascii="Times New Roman" w:hAnsi="Times New Roman" w:cs="Times New Roman"/>
          <w:b/>
          <w:sz w:val="16"/>
          <w:szCs w:val="16"/>
        </w:rPr>
        <w:t>ganizacyjnych Gminy</w:t>
      </w:r>
      <w:r w:rsidR="009B72B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2A844129" w14:textId="6EC18380" w:rsidR="00A62333" w:rsidRPr="00A62333" w:rsidRDefault="00A62333" w:rsidP="00A62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9D2F3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 w:rsidR="009F20BF"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Pr="00A62333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 </w:t>
      </w:r>
      <w:r w:rsidR="00473AEC">
        <w:rPr>
          <w:rFonts w:ascii="Times New Roman" w:hAnsi="Times New Roman" w:cs="Times New Roman"/>
          <w:sz w:val="16"/>
          <w:szCs w:val="16"/>
        </w:rPr>
        <w:t xml:space="preserve">Zduny </w:t>
      </w:r>
      <w:r w:rsidR="009D2F37">
        <w:rPr>
          <w:rFonts w:ascii="Times New Roman" w:hAnsi="Times New Roman" w:cs="Times New Roman"/>
          <w:sz w:val="16"/>
          <w:szCs w:val="16"/>
        </w:rPr>
        <w:t>z dn.</w:t>
      </w:r>
      <w:r w:rsidR="009F20BF">
        <w:rPr>
          <w:rFonts w:ascii="Times New Roman" w:hAnsi="Times New Roman" w:cs="Times New Roman"/>
          <w:sz w:val="16"/>
          <w:szCs w:val="16"/>
        </w:rPr>
        <w:t xml:space="preserve"> </w:t>
      </w:r>
      <w:r w:rsidR="00547F82">
        <w:rPr>
          <w:rFonts w:ascii="Times New Roman" w:hAnsi="Times New Roman" w:cs="Times New Roman"/>
          <w:sz w:val="16"/>
          <w:szCs w:val="16"/>
        </w:rPr>
        <w:t>18 stycznia 2023</w:t>
      </w:r>
      <w:r w:rsidRPr="00A62333">
        <w:rPr>
          <w:rFonts w:ascii="Times New Roman" w:hAnsi="Times New Roman" w:cs="Times New Roman"/>
          <w:sz w:val="16"/>
          <w:szCs w:val="16"/>
        </w:rPr>
        <w:t xml:space="preserve"> r.</w:t>
      </w:r>
      <w:r w:rsidR="009D2F37">
        <w:rPr>
          <w:rFonts w:ascii="Times New Roman" w:hAnsi="Times New Roman" w:cs="Times New Roman"/>
          <w:sz w:val="16"/>
          <w:szCs w:val="16"/>
        </w:rPr>
        <w:t>/</w:t>
      </w:r>
    </w:p>
    <w:p w14:paraId="2EC483AF" w14:textId="77777777" w:rsidR="00464CB6" w:rsidRPr="00FC72E5" w:rsidRDefault="00464CB6" w:rsidP="00464CB6">
      <w:pPr>
        <w:spacing w:after="0"/>
        <w:jc w:val="both"/>
        <w:rPr>
          <w:color w:val="FF0000"/>
        </w:rPr>
      </w:pPr>
    </w:p>
    <w:p w14:paraId="43FC967B" w14:textId="18FA054A" w:rsidR="00161BAE" w:rsidRPr="00473AEC" w:rsidRDefault="00464CB6" w:rsidP="007803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3AEC">
        <w:rPr>
          <w:rFonts w:ascii="Times New Roman" w:hAnsi="Times New Roman" w:cs="Times New Roman"/>
          <w:b/>
          <w:bCs/>
        </w:rPr>
        <w:t>Wykaz działań podjętych w</w:t>
      </w:r>
      <w:r w:rsidR="00016EEB" w:rsidRPr="00473AEC">
        <w:rPr>
          <w:rFonts w:ascii="Times New Roman" w:hAnsi="Times New Roman" w:cs="Times New Roman"/>
          <w:b/>
          <w:bCs/>
        </w:rPr>
        <w:t xml:space="preserve"> Gminie </w:t>
      </w:r>
      <w:r w:rsidR="00473AEC" w:rsidRPr="00473AEC">
        <w:rPr>
          <w:rFonts w:ascii="Times New Roman" w:hAnsi="Times New Roman" w:cs="Times New Roman"/>
          <w:b/>
          <w:bCs/>
        </w:rPr>
        <w:t>Zduny</w:t>
      </w:r>
      <w:r w:rsidRPr="00473AEC">
        <w:rPr>
          <w:rFonts w:ascii="Times New Roman" w:hAnsi="Times New Roman" w:cs="Times New Roman"/>
          <w:b/>
          <w:bCs/>
        </w:rPr>
        <w:t xml:space="preserve"> w celu wypełnienia standardów kontroli zarządczej (podlega bieżącej aktualizacji)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195"/>
      </w:tblGrid>
      <w:tr w:rsidR="00AC7457" w:rsidRPr="00C631ED" w14:paraId="594C4D15" w14:textId="77777777" w:rsidTr="00880657">
        <w:tc>
          <w:tcPr>
            <w:tcW w:w="2235" w:type="dxa"/>
          </w:tcPr>
          <w:p w14:paraId="4C25D89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Nazwa standardu</w:t>
            </w:r>
          </w:p>
        </w:tc>
        <w:tc>
          <w:tcPr>
            <w:tcW w:w="3827" w:type="dxa"/>
          </w:tcPr>
          <w:p w14:paraId="62F2952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Sposób realizacji standardu</w:t>
            </w:r>
          </w:p>
        </w:tc>
        <w:tc>
          <w:tcPr>
            <w:tcW w:w="3195" w:type="dxa"/>
          </w:tcPr>
          <w:p w14:paraId="0F5209B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Dostęp do regulacji</w:t>
            </w:r>
          </w:p>
        </w:tc>
      </w:tr>
      <w:tr w:rsidR="00AC7457" w:rsidRPr="00C631ED" w14:paraId="37782383" w14:textId="77777777" w:rsidTr="00880657">
        <w:tc>
          <w:tcPr>
            <w:tcW w:w="9257" w:type="dxa"/>
            <w:gridSpan w:val="3"/>
          </w:tcPr>
          <w:p w14:paraId="5F360C0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A. Środowisko wewnętrzne</w:t>
            </w:r>
          </w:p>
        </w:tc>
      </w:tr>
      <w:tr w:rsidR="00AC7457" w:rsidRPr="00C631ED" w14:paraId="25864C81" w14:textId="77777777" w:rsidTr="00880657">
        <w:tc>
          <w:tcPr>
            <w:tcW w:w="2235" w:type="dxa"/>
            <w:vMerge w:val="restart"/>
          </w:tcPr>
          <w:p w14:paraId="16F7308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E9AD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5803F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D52A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9B44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Przestrzeganie wartości etycznych</w:t>
            </w:r>
          </w:p>
        </w:tc>
        <w:tc>
          <w:tcPr>
            <w:tcW w:w="3827" w:type="dxa"/>
          </w:tcPr>
          <w:p w14:paraId="4C05E42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Ustawa o pracownikach samorządowych. </w:t>
            </w:r>
          </w:p>
          <w:p w14:paraId="190F912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Kodeks Pracy, </w:t>
            </w:r>
          </w:p>
          <w:p w14:paraId="053F5F5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Kodeks Postępowania Administracyjnego</w:t>
            </w:r>
          </w:p>
        </w:tc>
        <w:tc>
          <w:tcPr>
            <w:tcW w:w="3195" w:type="dxa"/>
          </w:tcPr>
          <w:p w14:paraId="6B39DAA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przepisy zewnętrzne/aplikacja lex</w:t>
            </w:r>
          </w:p>
        </w:tc>
      </w:tr>
      <w:tr w:rsidR="00AC7457" w:rsidRPr="00C631ED" w14:paraId="031330A4" w14:textId="77777777" w:rsidTr="00880657">
        <w:tc>
          <w:tcPr>
            <w:tcW w:w="2235" w:type="dxa"/>
            <w:vMerge/>
          </w:tcPr>
          <w:p w14:paraId="2C31B2E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A8163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Kode</w:t>
            </w:r>
            <w:r w:rsidR="00016EEB" w:rsidRPr="00C631ED">
              <w:rPr>
                <w:rFonts w:ascii="Times New Roman" w:hAnsi="Times New Roman" w:cs="Times New Roman"/>
                <w:sz w:val="20"/>
                <w:szCs w:val="20"/>
              </w:rPr>
              <w:t>ks Etyczny Pracowników Urzędu i pracowników jednostek</w:t>
            </w:r>
          </w:p>
        </w:tc>
        <w:tc>
          <w:tcPr>
            <w:tcW w:w="3195" w:type="dxa"/>
          </w:tcPr>
          <w:p w14:paraId="10680EF9" w14:textId="77777777" w:rsidR="00464CB6" w:rsidRPr="00C631ED" w:rsidRDefault="00016EE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 /dysk sieciowy/ BIP Gminy</w:t>
            </w:r>
          </w:p>
        </w:tc>
      </w:tr>
      <w:tr w:rsidR="00AC7457" w:rsidRPr="00C631ED" w14:paraId="4B8D04EC" w14:textId="77777777" w:rsidTr="00880657">
        <w:tc>
          <w:tcPr>
            <w:tcW w:w="2235" w:type="dxa"/>
            <w:vMerge/>
          </w:tcPr>
          <w:p w14:paraId="123DB05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A1B16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Wewnętrzna Polityka </w:t>
            </w:r>
            <w:proofErr w:type="spellStart"/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Antymobbingowa</w:t>
            </w:r>
            <w:proofErr w:type="spellEnd"/>
          </w:p>
        </w:tc>
        <w:tc>
          <w:tcPr>
            <w:tcW w:w="3195" w:type="dxa"/>
          </w:tcPr>
          <w:p w14:paraId="4D1F79B5" w14:textId="77777777" w:rsidR="00464CB6" w:rsidRPr="00C631ED" w:rsidRDefault="00016EE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 /dysk sieciowy/ BIP Gminy</w:t>
            </w:r>
          </w:p>
        </w:tc>
      </w:tr>
      <w:tr w:rsidR="00AC7457" w:rsidRPr="00C631ED" w14:paraId="189FD4A0" w14:textId="77777777" w:rsidTr="00880657">
        <w:tc>
          <w:tcPr>
            <w:tcW w:w="2235" w:type="dxa"/>
            <w:vMerge/>
          </w:tcPr>
          <w:p w14:paraId="7C02A85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015DA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Ocena funkcjonowania Kodeksu etycznego</w:t>
            </w:r>
          </w:p>
        </w:tc>
        <w:tc>
          <w:tcPr>
            <w:tcW w:w="3195" w:type="dxa"/>
          </w:tcPr>
          <w:p w14:paraId="0872011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Sprawozdanie z oceny fu</w:t>
            </w:r>
            <w:r w:rsidR="00016EEB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nkcjonowania Kodeksu etycznego </w:t>
            </w:r>
          </w:p>
        </w:tc>
      </w:tr>
      <w:tr w:rsidR="00AC7457" w:rsidRPr="00C631ED" w14:paraId="341FCCC0" w14:textId="77777777" w:rsidTr="00880657">
        <w:tc>
          <w:tcPr>
            <w:tcW w:w="2235" w:type="dxa"/>
            <w:vMerge w:val="restart"/>
          </w:tcPr>
          <w:p w14:paraId="46ACC3B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DD35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00CA5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5ED4C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4BA9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4721D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975D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5BAAC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45C8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F848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B4FA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4BD78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Kompetencje zawodowe</w:t>
            </w:r>
          </w:p>
        </w:tc>
        <w:tc>
          <w:tcPr>
            <w:tcW w:w="3827" w:type="dxa"/>
          </w:tcPr>
          <w:p w14:paraId="7A98BE7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Ustawa o pracownikach samorządowych. </w:t>
            </w:r>
          </w:p>
          <w:p w14:paraId="50CFECA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Kodeks Pracy</w:t>
            </w:r>
          </w:p>
        </w:tc>
        <w:tc>
          <w:tcPr>
            <w:tcW w:w="3195" w:type="dxa"/>
          </w:tcPr>
          <w:p w14:paraId="53B7255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przepisy zewnętrzne/aplikacja lex</w:t>
            </w:r>
          </w:p>
        </w:tc>
      </w:tr>
      <w:tr w:rsidR="00AC7457" w:rsidRPr="00C631ED" w14:paraId="441F8C84" w14:textId="77777777" w:rsidTr="00880657">
        <w:tc>
          <w:tcPr>
            <w:tcW w:w="2235" w:type="dxa"/>
            <w:vMerge/>
          </w:tcPr>
          <w:p w14:paraId="42FEB54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7DEC64" w14:textId="77777777" w:rsidR="00464CB6" w:rsidRPr="00C631ED" w:rsidRDefault="00016EE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pracy urzędu i jednostek</w:t>
            </w:r>
          </w:p>
        </w:tc>
        <w:tc>
          <w:tcPr>
            <w:tcW w:w="3195" w:type="dxa"/>
          </w:tcPr>
          <w:p w14:paraId="39E2929E" w14:textId="77777777" w:rsidR="00464CB6" w:rsidRPr="00C631ED" w:rsidRDefault="00016EE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 /dysk sieciowy/ BIP Gminy</w:t>
            </w:r>
          </w:p>
        </w:tc>
      </w:tr>
      <w:tr w:rsidR="00AC7457" w:rsidRPr="00C631ED" w14:paraId="4E146C40" w14:textId="77777777" w:rsidTr="00880657">
        <w:tc>
          <w:tcPr>
            <w:tcW w:w="2235" w:type="dxa"/>
            <w:vMerge/>
          </w:tcPr>
          <w:p w14:paraId="095E8AF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068FA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Aktualne zakresy czynności, uprawnień odpowiedzialności pracowników</w:t>
            </w:r>
          </w:p>
        </w:tc>
        <w:tc>
          <w:tcPr>
            <w:tcW w:w="3195" w:type="dxa"/>
          </w:tcPr>
          <w:p w14:paraId="15C1FD0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organizacyjny/kadry</w:t>
            </w:r>
          </w:p>
        </w:tc>
      </w:tr>
      <w:tr w:rsidR="00AC7457" w:rsidRPr="00C631ED" w14:paraId="4AC911FD" w14:textId="77777777" w:rsidTr="00880657">
        <w:tc>
          <w:tcPr>
            <w:tcW w:w="2235" w:type="dxa"/>
            <w:vMerge/>
          </w:tcPr>
          <w:p w14:paraId="0089BF6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F7F7D7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Karta opisu stanowiska pracy</w:t>
            </w:r>
          </w:p>
        </w:tc>
        <w:tc>
          <w:tcPr>
            <w:tcW w:w="3195" w:type="dxa"/>
          </w:tcPr>
          <w:p w14:paraId="18FD5C42" w14:textId="77777777" w:rsidR="00464CB6" w:rsidRPr="00C631ED" w:rsidRDefault="004C19C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Kadry/dysk sieciowy Gminy</w:t>
            </w:r>
          </w:p>
        </w:tc>
      </w:tr>
      <w:tr w:rsidR="00AC7457" w:rsidRPr="00C631ED" w14:paraId="1D3701FD" w14:textId="77777777" w:rsidTr="00880657">
        <w:tc>
          <w:tcPr>
            <w:tcW w:w="2235" w:type="dxa"/>
            <w:vMerge/>
          </w:tcPr>
          <w:p w14:paraId="1EC3F1B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1D25B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Procedura naboru kandydatów </w:t>
            </w:r>
            <w:r w:rsidR="005A61B3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na wolne stanowiska urzędnicze, 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w tym na kierownicze st</w:t>
            </w:r>
            <w:r w:rsidR="005A61B3" w:rsidRPr="00C631ED">
              <w:rPr>
                <w:rFonts w:ascii="Times New Roman" w:hAnsi="Times New Roman" w:cs="Times New Roman"/>
                <w:sz w:val="20"/>
                <w:szCs w:val="20"/>
              </w:rPr>
              <w:t>anowiska urzędnicze w Gminie</w:t>
            </w:r>
          </w:p>
        </w:tc>
        <w:tc>
          <w:tcPr>
            <w:tcW w:w="3195" w:type="dxa"/>
          </w:tcPr>
          <w:p w14:paraId="1F3DB434" w14:textId="77777777" w:rsidR="00464CB6" w:rsidRPr="00C631ED" w:rsidRDefault="005A61B3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sieciowy/ BIP Gminy</w:t>
            </w:r>
          </w:p>
        </w:tc>
      </w:tr>
      <w:tr w:rsidR="00AC7457" w:rsidRPr="00C631ED" w14:paraId="4719F528" w14:textId="77777777" w:rsidTr="00880657">
        <w:tc>
          <w:tcPr>
            <w:tcW w:w="2235" w:type="dxa"/>
            <w:vMerge/>
          </w:tcPr>
          <w:p w14:paraId="62540B3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403C8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Powoływanie komisji do przeprowadzania naborów</w:t>
            </w:r>
          </w:p>
        </w:tc>
        <w:tc>
          <w:tcPr>
            <w:tcW w:w="3195" w:type="dxa"/>
          </w:tcPr>
          <w:p w14:paraId="345F4D01" w14:textId="77777777" w:rsidR="00464CB6" w:rsidRPr="00C631ED" w:rsidRDefault="005A61B3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 dysk sieciowy Gminy</w:t>
            </w:r>
          </w:p>
        </w:tc>
      </w:tr>
      <w:tr w:rsidR="00AC7457" w:rsidRPr="00C631ED" w14:paraId="5A5F4039" w14:textId="77777777" w:rsidTr="00880657">
        <w:tc>
          <w:tcPr>
            <w:tcW w:w="2235" w:type="dxa"/>
            <w:vMerge/>
          </w:tcPr>
          <w:p w14:paraId="49DED88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26449C" w14:textId="77777777" w:rsidR="00464CB6" w:rsidRPr="00C631ED" w:rsidRDefault="00600AA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Zasady 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przeprowadzania służby przygotowawczej i organizowania egzaminu kończącego tę służbę</w:t>
            </w:r>
          </w:p>
        </w:tc>
        <w:tc>
          <w:tcPr>
            <w:tcW w:w="3195" w:type="dxa"/>
          </w:tcPr>
          <w:p w14:paraId="2822CEAB" w14:textId="77777777" w:rsidR="00464CB6" w:rsidRPr="00C631ED" w:rsidRDefault="005A61B3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5B1FE50B" w14:textId="77777777" w:rsidTr="00880657">
        <w:tc>
          <w:tcPr>
            <w:tcW w:w="2235" w:type="dxa"/>
            <w:vMerge/>
          </w:tcPr>
          <w:p w14:paraId="132FBD3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7A15F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wyna</w:t>
            </w:r>
            <w:r w:rsidR="00600AAB" w:rsidRPr="00C631ED">
              <w:rPr>
                <w:rFonts w:ascii="Times New Roman" w:hAnsi="Times New Roman" w:cs="Times New Roman"/>
                <w:sz w:val="20"/>
                <w:szCs w:val="20"/>
              </w:rPr>
              <w:t>gradzania pracowników Gminy</w:t>
            </w:r>
          </w:p>
        </w:tc>
        <w:tc>
          <w:tcPr>
            <w:tcW w:w="3195" w:type="dxa"/>
          </w:tcPr>
          <w:p w14:paraId="4BAA30D3" w14:textId="77777777" w:rsidR="00464CB6" w:rsidRPr="00C631ED" w:rsidRDefault="00600AA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9C7FC76" w14:textId="77777777" w:rsidTr="00136CE9">
        <w:tc>
          <w:tcPr>
            <w:tcW w:w="2235" w:type="dxa"/>
            <w:vMerge/>
          </w:tcPr>
          <w:p w14:paraId="71A2C16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E216D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Powoływanie komisji do przeprowadzania egzaminu kończącego służbę przygotowawczą</w:t>
            </w:r>
          </w:p>
        </w:tc>
        <w:tc>
          <w:tcPr>
            <w:tcW w:w="3195" w:type="dxa"/>
          </w:tcPr>
          <w:p w14:paraId="7B92CCCE" w14:textId="77777777" w:rsidR="00464CB6" w:rsidRPr="00C631ED" w:rsidRDefault="006D102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wójta/dysk sieciowy Gminy </w:t>
            </w:r>
          </w:p>
        </w:tc>
      </w:tr>
      <w:tr w:rsidR="00AC7457" w:rsidRPr="00C631ED" w14:paraId="1F7F5B3A" w14:textId="77777777" w:rsidTr="00136CE9">
        <w:tc>
          <w:tcPr>
            <w:tcW w:w="2235" w:type="dxa"/>
            <w:vMerge/>
          </w:tcPr>
          <w:p w14:paraId="182D1E0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E4A564" w14:textId="77777777" w:rsidR="00464CB6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Procedura okresowej oceny pracownikó</w:t>
            </w:r>
            <w:r w:rsidR="008252A8" w:rsidRPr="00C631ED">
              <w:rPr>
                <w:rFonts w:ascii="Times New Roman" w:hAnsi="Times New Roman" w:cs="Times New Roman"/>
                <w:sz w:val="20"/>
                <w:szCs w:val="20"/>
              </w:rPr>
              <w:t>w Urzędu, Kierowników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oraz kiero</w:t>
            </w:r>
            <w:r w:rsidR="008252A8" w:rsidRPr="00C631ED">
              <w:rPr>
                <w:rFonts w:ascii="Times New Roman" w:hAnsi="Times New Roman" w:cs="Times New Roman"/>
                <w:sz w:val="20"/>
                <w:szCs w:val="20"/>
              </w:rPr>
              <w:t>wników jednostek</w:t>
            </w:r>
            <w:r w:rsidR="00B32E8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FA9BA6D" w14:textId="77777777" w:rsidR="00B32E8B" w:rsidRPr="00C631ED" w:rsidRDefault="00B32E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Zapewnienie podnoszenia kwalifikacji przez pracowników Gminy.</w:t>
            </w:r>
          </w:p>
        </w:tc>
        <w:tc>
          <w:tcPr>
            <w:tcW w:w="3195" w:type="dxa"/>
          </w:tcPr>
          <w:p w14:paraId="2D61E448" w14:textId="77777777" w:rsidR="00464CB6" w:rsidRPr="00C631ED" w:rsidRDefault="008252A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2028F456" w14:textId="77777777" w:rsidTr="00136CE9">
        <w:tc>
          <w:tcPr>
            <w:tcW w:w="2235" w:type="dxa"/>
            <w:vMerge w:val="restart"/>
          </w:tcPr>
          <w:p w14:paraId="73DB74F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3311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E7DC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CB11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B15DE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Struktura organizacyjna</w:t>
            </w:r>
          </w:p>
        </w:tc>
        <w:tc>
          <w:tcPr>
            <w:tcW w:w="3827" w:type="dxa"/>
          </w:tcPr>
          <w:p w14:paraId="406C050A" w14:textId="77777777" w:rsidR="00464CB6" w:rsidRPr="00C631ED" w:rsidRDefault="008252A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Statut Gminy</w:t>
            </w:r>
          </w:p>
        </w:tc>
        <w:tc>
          <w:tcPr>
            <w:tcW w:w="3195" w:type="dxa"/>
          </w:tcPr>
          <w:p w14:paraId="0B0A2B3A" w14:textId="3B328D5F" w:rsidR="00464CB6" w:rsidRPr="00C631ED" w:rsidRDefault="008252A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Uchwała Rady Gminy </w:t>
            </w:r>
            <w:r w:rsidR="00473AEC">
              <w:rPr>
                <w:rFonts w:ascii="Times New Roman" w:hAnsi="Times New Roman" w:cs="Times New Roman"/>
                <w:sz w:val="20"/>
                <w:szCs w:val="20"/>
              </w:rPr>
              <w:t>Zduny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/BIP/ Rejestr uchwał Rady Gminy</w:t>
            </w:r>
          </w:p>
        </w:tc>
      </w:tr>
      <w:tr w:rsidR="00AC7457" w:rsidRPr="00C631ED" w14:paraId="7832C016" w14:textId="77777777" w:rsidTr="00136CE9">
        <w:tc>
          <w:tcPr>
            <w:tcW w:w="2235" w:type="dxa"/>
            <w:vMerge/>
          </w:tcPr>
          <w:p w14:paraId="5E325DC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44B9F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organizacyjny</w:t>
            </w:r>
          </w:p>
        </w:tc>
        <w:tc>
          <w:tcPr>
            <w:tcW w:w="3195" w:type="dxa"/>
          </w:tcPr>
          <w:p w14:paraId="60A0142C" w14:textId="77777777" w:rsidR="00464CB6" w:rsidRPr="00C631ED" w:rsidRDefault="008252A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C4B1B78" w14:textId="77777777" w:rsidTr="00136CE9">
        <w:tc>
          <w:tcPr>
            <w:tcW w:w="2235" w:type="dxa"/>
            <w:vMerge/>
          </w:tcPr>
          <w:p w14:paraId="4DFFFF9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0FDC1A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System sprawowania zastępstw</w:t>
            </w:r>
          </w:p>
          <w:p w14:paraId="51FA6C5F" w14:textId="77777777" w:rsidR="008252A8" w:rsidRPr="00C631ED" w:rsidRDefault="008252A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</w:tcPr>
          <w:p w14:paraId="0F1C508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organizacyjny/zakresy czynności</w:t>
            </w:r>
          </w:p>
        </w:tc>
      </w:tr>
      <w:tr w:rsidR="00AC7457" w:rsidRPr="00C631ED" w14:paraId="30A40492" w14:textId="77777777" w:rsidTr="00136CE9">
        <w:tc>
          <w:tcPr>
            <w:tcW w:w="2235" w:type="dxa"/>
            <w:vMerge/>
          </w:tcPr>
          <w:p w14:paraId="7869BA2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17A27F" w14:textId="77777777" w:rsidR="00464CB6" w:rsidRPr="00C631ED" w:rsidRDefault="008252A8" w:rsidP="00DA50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Podział zadań pomiędzy Wójtem, Sekretarzem i Skarbnikiem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w przedmiocie nadzoru nad działalnością </w:t>
            </w:r>
            <w:r w:rsidR="00BD5616" w:rsidRPr="00C631ED">
              <w:rPr>
                <w:rFonts w:ascii="Times New Roman" w:hAnsi="Times New Roman" w:cs="Times New Roman"/>
                <w:sz w:val="20"/>
                <w:szCs w:val="20"/>
              </w:rPr>
              <w:t>komórki organizacyjnej Urzędu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oraz kierow</w:t>
            </w:r>
            <w:r w:rsidR="00B532DA" w:rsidRPr="00C631ED">
              <w:rPr>
                <w:rFonts w:ascii="Times New Roman" w:hAnsi="Times New Roman" w:cs="Times New Roman"/>
                <w:sz w:val="20"/>
                <w:szCs w:val="20"/>
              </w:rPr>
              <w:t>ników</w:t>
            </w:r>
            <w:r w:rsidR="001F27F4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, kierowników 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jednostek organizacy</w:t>
            </w:r>
            <w:r w:rsidR="001F27F4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jnych, </w:t>
            </w:r>
          </w:p>
        </w:tc>
        <w:tc>
          <w:tcPr>
            <w:tcW w:w="3195" w:type="dxa"/>
          </w:tcPr>
          <w:p w14:paraId="24C18F52" w14:textId="77777777" w:rsidR="00464CB6" w:rsidRPr="00C631ED" w:rsidRDefault="001F27F4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65D9901D" w14:textId="77777777" w:rsidTr="00136CE9">
        <w:tc>
          <w:tcPr>
            <w:tcW w:w="2235" w:type="dxa"/>
            <w:vMerge w:val="restart"/>
          </w:tcPr>
          <w:p w14:paraId="1F502F5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347EA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F3E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ACF3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C279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Delegowanie uprawnień</w:t>
            </w:r>
          </w:p>
        </w:tc>
        <w:tc>
          <w:tcPr>
            <w:tcW w:w="3827" w:type="dxa"/>
          </w:tcPr>
          <w:p w14:paraId="6D5828B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Rozporządzenie </w:t>
            </w:r>
            <w:proofErr w:type="spellStart"/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ws</w:t>
            </w:r>
            <w:proofErr w:type="spellEnd"/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. instrukcji kancelaryjnej</w:t>
            </w:r>
          </w:p>
        </w:tc>
        <w:tc>
          <w:tcPr>
            <w:tcW w:w="3195" w:type="dxa"/>
          </w:tcPr>
          <w:p w14:paraId="6A1FED2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przepisy zewnętrzne/aplikacja lex</w:t>
            </w:r>
          </w:p>
        </w:tc>
      </w:tr>
      <w:tr w:rsidR="00AC7457" w:rsidRPr="00C631ED" w14:paraId="1F3B994D" w14:textId="77777777" w:rsidTr="00136CE9">
        <w:tc>
          <w:tcPr>
            <w:tcW w:w="2235" w:type="dxa"/>
            <w:vMerge/>
          </w:tcPr>
          <w:p w14:paraId="667A830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024D6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Instrukcja obiegu dokumentó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>w w Gminie</w:t>
            </w:r>
          </w:p>
        </w:tc>
        <w:tc>
          <w:tcPr>
            <w:tcW w:w="3195" w:type="dxa"/>
          </w:tcPr>
          <w:p w14:paraId="445F8344" w14:textId="77777777" w:rsidR="00464CB6" w:rsidRPr="00C631ED" w:rsidRDefault="00DA50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3C59397" w14:textId="77777777" w:rsidTr="00136CE9">
        <w:tc>
          <w:tcPr>
            <w:tcW w:w="2235" w:type="dxa"/>
            <w:vMerge/>
          </w:tcPr>
          <w:p w14:paraId="4C74F16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D5D820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wykonywania czynn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>ości kancelaryjnych w Gminie</w:t>
            </w:r>
          </w:p>
        </w:tc>
        <w:tc>
          <w:tcPr>
            <w:tcW w:w="3195" w:type="dxa"/>
          </w:tcPr>
          <w:p w14:paraId="47528503" w14:textId="77777777" w:rsidR="00464CB6" w:rsidRPr="00C631ED" w:rsidRDefault="00DA50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6940E73B" w14:textId="77777777" w:rsidTr="00136CE9">
        <w:tc>
          <w:tcPr>
            <w:tcW w:w="2235" w:type="dxa"/>
            <w:vMerge/>
          </w:tcPr>
          <w:p w14:paraId="0DBBD6F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A332DD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obsł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>ugi prawnej</w:t>
            </w:r>
          </w:p>
        </w:tc>
        <w:tc>
          <w:tcPr>
            <w:tcW w:w="3195" w:type="dxa"/>
          </w:tcPr>
          <w:p w14:paraId="1872054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ejestr zarządzeń Wójta/dysk 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sieciowy Gminy</w:t>
            </w:r>
          </w:p>
        </w:tc>
      </w:tr>
      <w:tr w:rsidR="00AC7457" w:rsidRPr="00C631ED" w14:paraId="6F82959C" w14:textId="77777777" w:rsidTr="00136CE9">
        <w:tc>
          <w:tcPr>
            <w:tcW w:w="2235" w:type="dxa"/>
            <w:vMerge/>
          </w:tcPr>
          <w:p w14:paraId="79F3A0F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7412F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System wydawania upoważnień i pełnomocnictw</w:t>
            </w:r>
          </w:p>
        </w:tc>
        <w:tc>
          <w:tcPr>
            <w:tcW w:w="3195" w:type="dxa"/>
          </w:tcPr>
          <w:p w14:paraId="0A07FD0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>tr upoważnień i pełnomocnictw</w:t>
            </w:r>
          </w:p>
        </w:tc>
      </w:tr>
      <w:tr w:rsidR="00AC7457" w:rsidRPr="00C631ED" w14:paraId="10B0B40D" w14:textId="77777777" w:rsidTr="00136CE9">
        <w:tc>
          <w:tcPr>
            <w:tcW w:w="2235" w:type="dxa"/>
            <w:vMerge/>
          </w:tcPr>
          <w:p w14:paraId="7FB277F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CB1D13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System wydawania i użytkowania pieczęci</w:t>
            </w:r>
          </w:p>
        </w:tc>
        <w:tc>
          <w:tcPr>
            <w:tcW w:w="3195" w:type="dxa"/>
          </w:tcPr>
          <w:p w14:paraId="4CB32C20" w14:textId="77777777" w:rsidR="00464CB6" w:rsidRPr="00C631ED" w:rsidRDefault="00DA50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76B7C330" w14:textId="77777777" w:rsidTr="00136CE9">
        <w:tc>
          <w:tcPr>
            <w:tcW w:w="9257" w:type="dxa"/>
            <w:gridSpan w:val="3"/>
          </w:tcPr>
          <w:p w14:paraId="65F803D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B. Cele i zarządzanie ryzykiem</w:t>
            </w:r>
          </w:p>
        </w:tc>
      </w:tr>
      <w:tr w:rsidR="00AC7457" w:rsidRPr="00C631ED" w14:paraId="3F632265" w14:textId="77777777" w:rsidTr="00136CE9">
        <w:tc>
          <w:tcPr>
            <w:tcW w:w="2235" w:type="dxa"/>
          </w:tcPr>
          <w:p w14:paraId="02C80D3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AFA55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Misja</w:t>
            </w:r>
          </w:p>
        </w:tc>
        <w:tc>
          <w:tcPr>
            <w:tcW w:w="3827" w:type="dxa"/>
          </w:tcPr>
          <w:p w14:paraId="2067A4F9" w14:textId="77777777" w:rsidR="00464CB6" w:rsidRPr="00C631ED" w:rsidRDefault="00DA50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Określenie wizji i misji Gminy oraz jej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celów strategicznych i operacyjnych</w:t>
            </w:r>
          </w:p>
        </w:tc>
        <w:tc>
          <w:tcPr>
            <w:tcW w:w="3195" w:type="dxa"/>
          </w:tcPr>
          <w:p w14:paraId="4330BA2D" w14:textId="2A178283" w:rsidR="00464CB6" w:rsidRPr="00C631ED" w:rsidRDefault="00DA50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Strategia Rozwoju Gminy </w:t>
            </w:r>
            <w:r w:rsidR="00473AEC">
              <w:rPr>
                <w:rFonts w:ascii="Times New Roman" w:hAnsi="Times New Roman" w:cs="Times New Roman"/>
                <w:sz w:val="20"/>
                <w:szCs w:val="20"/>
              </w:rPr>
              <w:t>Zduny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Uchwała Rady Gminy </w:t>
            </w:r>
            <w:r w:rsidR="00473AEC">
              <w:rPr>
                <w:rFonts w:ascii="Times New Roman" w:hAnsi="Times New Roman" w:cs="Times New Roman"/>
                <w:sz w:val="20"/>
                <w:szCs w:val="20"/>
              </w:rPr>
              <w:t>Zduny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/BIP/ dysk sieciowy Gminy</w:t>
            </w:r>
          </w:p>
        </w:tc>
      </w:tr>
      <w:tr w:rsidR="00AC7457" w:rsidRPr="00C631ED" w14:paraId="1BF3FD27" w14:textId="77777777" w:rsidTr="00136CE9">
        <w:tc>
          <w:tcPr>
            <w:tcW w:w="2235" w:type="dxa"/>
            <w:vMerge w:val="restart"/>
          </w:tcPr>
          <w:p w14:paraId="592B528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B17E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1F97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B918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A152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B170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Określanie celów i zadań, monitorowanie i ocena ich realizacji</w:t>
            </w:r>
          </w:p>
        </w:tc>
        <w:tc>
          <w:tcPr>
            <w:tcW w:w="3827" w:type="dxa"/>
          </w:tcPr>
          <w:p w14:paraId="70BEF31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Określan</w:t>
            </w:r>
            <w:r w:rsidR="00DA5075" w:rsidRPr="00C631ED">
              <w:rPr>
                <w:rFonts w:ascii="Times New Roman" w:hAnsi="Times New Roman" w:cs="Times New Roman"/>
                <w:sz w:val="20"/>
                <w:szCs w:val="20"/>
              </w:rPr>
              <w:t>ie celów i zadań oraz mierników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w perspektywie rocznej prze</w:t>
            </w:r>
            <w:r w:rsidR="00161BAE">
              <w:rPr>
                <w:rFonts w:ascii="Times New Roman" w:hAnsi="Times New Roman" w:cs="Times New Roman"/>
                <w:sz w:val="20"/>
                <w:szCs w:val="20"/>
              </w:rPr>
              <w:t xml:space="preserve">z kierowników/ 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kierowników</w:t>
            </w:r>
            <w:r w:rsidR="000A7CEB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jednostek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w ramach systemu kontroli zarządczej</w:t>
            </w:r>
          </w:p>
        </w:tc>
        <w:tc>
          <w:tcPr>
            <w:tcW w:w="3195" w:type="dxa"/>
          </w:tcPr>
          <w:p w14:paraId="6880456B" w14:textId="77777777" w:rsidR="00464CB6" w:rsidRPr="00C631ED" w:rsidRDefault="000A7CE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3E7960A6" w14:textId="77777777" w:rsidTr="00880657">
        <w:tc>
          <w:tcPr>
            <w:tcW w:w="2235" w:type="dxa"/>
            <w:vMerge/>
          </w:tcPr>
          <w:p w14:paraId="7A438E7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CBE630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Ocena realizacji poszczególnych </w:t>
            </w:r>
            <w:r w:rsidR="00B96A16">
              <w:rPr>
                <w:rFonts w:ascii="Times New Roman" w:hAnsi="Times New Roman" w:cs="Times New Roman"/>
                <w:sz w:val="20"/>
                <w:szCs w:val="20"/>
              </w:rPr>
              <w:t xml:space="preserve">celów i zadań w perspektywie co najmniej 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rocznej prz</w:t>
            </w:r>
            <w:r w:rsidR="00CB077F" w:rsidRPr="00C631ED">
              <w:rPr>
                <w:rFonts w:ascii="Times New Roman" w:hAnsi="Times New Roman" w:cs="Times New Roman"/>
                <w:sz w:val="20"/>
                <w:szCs w:val="20"/>
              </w:rPr>
              <w:t>ez kierowników oraz kierowników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jednostek w ramach systemu kontroli zarządczej organizacyjnych</w:t>
            </w:r>
          </w:p>
        </w:tc>
        <w:tc>
          <w:tcPr>
            <w:tcW w:w="3195" w:type="dxa"/>
          </w:tcPr>
          <w:p w14:paraId="7EE8A7C6" w14:textId="77777777" w:rsidR="00464CB6" w:rsidRPr="00C631ED" w:rsidRDefault="00CB077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/dysk sieciowy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Gminy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/sprawozdania</w:t>
            </w:r>
          </w:p>
        </w:tc>
      </w:tr>
      <w:tr w:rsidR="00AC7457" w:rsidRPr="00C631ED" w14:paraId="691697B9" w14:textId="77777777" w:rsidTr="00880657">
        <w:tc>
          <w:tcPr>
            <w:tcW w:w="2235" w:type="dxa"/>
            <w:vMerge/>
          </w:tcPr>
          <w:p w14:paraId="517D94C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C0586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Budżet i sprawozdania z wykonania budżetu na dany rok</w:t>
            </w:r>
          </w:p>
        </w:tc>
        <w:tc>
          <w:tcPr>
            <w:tcW w:w="3195" w:type="dxa"/>
          </w:tcPr>
          <w:p w14:paraId="430D1CCC" w14:textId="77777777" w:rsidR="00464CB6" w:rsidRPr="00C631ED" w:rsidRDefault="00CB077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</w:p>
        </w:tc>
      </w:tr>
      <w:tr w:rsidR="00AC7457" w:rsidRPr="00C631ED" w14:paraId="2EE69AFB" w14:textId="77777777" w:rsidTr="00880657">
        <w:tc>
          <w:tcPr>
            <w:tcW w:w="2235" w:type="dxa"/>
          </w:tcPr>
          <w:p w14:paraId="22C7775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Identyfikacja ryzyka</w:t>
            </w:r>
          </w:p>
        </w:tc>
        <w:tc>
          <w:tcPr>
            <w:tcW w:w="3827" w:type="dxa"/>
          </w:tcPr>
          <w:p w14:paraId="593A03F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Rejestr </w:t>
            </w:r>
            <w:proofErr w:type="spellStart"/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zgodnie z systemem kontroli zarządczej</w:t>
            </w:r>
            <w:r w:rsidR="00031744">
              <w:rPr>
                <w:rFonts w:ascii="Times New Roman" w:hAnsi="Times New Roman" w:cs="Times New Roman"/>
                <w:sz w:val="20"/>
                <w:szCs w:val="20"/>
              </w:rPr>
              <w:t>. Nie rzadziej niż raz w roku należy dokonać identyfikacji ryzyka w odniesieniu do celów i zadań. W przypadku istotnej zmiany warunków, w których funkcjonuje jednostka należy dokonać ponownej identyfikacji ryzyka.</w:t>
            </w:r>
          </w:p>
        </w:tc>
        <w:tc>
          <w:tcPr>
            <w:tcW w:w="3195" w:type="dxa"/>
          </w:tcPr>
          <w:p w14:paraId="21B81ABD" w14:textId="77777777" w:rsidR="00464CB6" w:rsidRPr="00C631ED" w:rsidRDefault="00CB077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0CD9AAEF" w14:textId="77777777" w:rsidTr="00880657">
        <w:tc>
          <w:tcPr>
            <w:tcW w:w="2235" w:type="dxa"/>
          </w:tcPr>
          <w:p w14:paraId="5FD44C4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Analiza ryzyka</w:t>
            </w:r>
          </w:p>
        </w:tc>
        <w:tc>
          <w:tcPr>
            <w:tcW w:w="3827" w:type="dxa"/>
          </w:tcPr>
          <w:p w14:paraId="6E7E0E8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Procedura zarządzania ryzykiem</w:t>
            </w:r>
            <w:r w:rsidR="000317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B0F6F">
              <w:rPr>
                <w:rFonts w:ascii="Times New Roman" w:hAnsi="Times New Roman" w:cs="Times New Roman"/>
                <w:sz w:val="20"/>
                <w:szCs w:val="20"/>
              </w:rPr>
              <w:t>Zidentyfikowane ryzyka należy poddać analizie mającej na celu określenie prawdopodobieństwa wystąpienia danego ryzyka i możliwych jego skutków. Należy określić akceptowany poziom ryzyka.</w:t>
            </w:r>
          </w:p>
        </w:tc>
        <w:tc>
          <w:tcPr>
            <w:tcW w:w="3195" w:type="dxa"/>
          </w:tcPr>
          <w:p w14:paraId="74FF9A91" w14:textId="77777777" w:rsidR="00464CB6" w:rsidRPr="00C631ED" w:rsidRDefault="00CB077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2E2F6A00" w14:textId="77777777" w:rsidTr="00880657">
        <w:tc>
          <w:tcPr>
            <w:tcW w:w="2235" w:type="dxa"/>
          </w:tcPr>
          <w:p w14:paraId="157F48D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Reakcja na ryzyko</w:t>
            </w:r>
          </w:p>
        </w:tc>
        <w:tc>
          <w:tcPr>
            <w:tcW w:w="3827" w:type="dxa"/>
          </w:tcPr>
          <w:p w14:paraId="4F1A853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Procedura zarządzania ryzykiem</w:t>
            </w:r>
            <w:r w:rsidR="00C56C1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D5687">
              <w:rPr>
                <w:rFonts w:ascii="Times New Roman" w:hAnsi="Times New Roman" w:cs="Times New Roman"/>
                <w:sz w:val="20"/>
                <w:szCs w:val="20"/>
              </w:rPr>
              <w:t xml:space="preserve">W stosunku do każdego istotnego ryzyka powinno się określić rodzaj reakcji (tolerowanie, przeniesienie, wycofanie się, działanie). Należy określić działania, które należy podjąć w celu zmniejszenia danego ryzyka do akceptowalnego poziomu. </w:t>
            </w:r>
          </w:p>
        </w:tc>
        <w:tc>
          <w:tcPr>
            <w:tcW w:w="3195" w:type="dxa"/>
          </w:tcPr>
          <w:p w14:paraId="4776A89D" w14:textId="77777777" w:rsidR="00464CB6" w:rsidRPr="00C631ED" w:rsidRDefault="00CB077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2EBB791C" w14:textId="77777777" w:rsidTr="00880657">
        <w:tc>
          <w:tcPr>
            <w:tcW w:w="9257" w:type="dxa"/>
            <w:gridSpan w:val="3"/>
          </w:tcPr>
          <w:p w14:paraId="6C02491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C. Mechanizmy kontroli</w:t>
            </w:r>
          </w:p>
        </w:tc>
      </w:tr>
      <w:tr w:rsidR="00AC7457" w:rsidRPr="00C631ED" w14:paraId="7B1C09A0" w14:textId="77777777" w:rsidTr="00880657">
        <w:tc>
          <w:tcPr>
            <w:tcW w:w="2235" w:type="dxa"/>
          </w:tcPr>
          <w:p w14:paraId="6921FB0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Dokumentowanie systemu kontroli zarządczej</w:t>
            </w:r>
          </w:p>
        </w:tc>
        <w:tc>
          <w:tcPr>
            <w:tcW w:w="3827" w:type="dxa"/>
          </w:tcPr>
          <w:p w14:paraId="57A7AC1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Uporządkowany zbiór procedur wewnętrznych, instrukcji, zakresów czynności, upoważnień itp. </w:t>
            </w:r>
          </w:p>
          <w:p w14:paraId="568277FA" w14:textId="77777777" w:rsidR="00464CB6" w:rsidRPr="00C631ED" w:rsidRDefault="00FF1CBD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Opracowany system kontroli, dokumentacje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, instrukcje, zasady koordynacji kontroli zarządczej.</w:t>
            </w:r>
          </w:p>
        </w:tc>
        <w:tc>
          <w:tcPr>
            <w:tcW w:w="3195" w:type="dxa"/>
          </w:tcPr>
          <w:p w14:paraId="6641886F" w14:textId="77777777" w:rsidR="00464CB6" w:rsidRPr="00C631ED" w:rsidRDefault="00FF1CBD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Szereg 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uregulowań wewnętrznych dostępn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ych na dysku sieciowym Gminy</w:t>
            </w:r>
          </w:p>
        </w:tc>
      </w:tr>
      <w:tr w:rsidR="00AC7457" w:rsidRPr="00C631ED" w14:paraId="25D1A790" w14:textId="77777777" w:rsidTr="00880657">
        <w:tc>
          <w:tcPr>
            <w:tcW w:w="2235" w:type="dxa"/>
            <w:vMerge w:val="restart"/>
          </w:tcPr>
          <w:p w14:paraId="7DAA304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A855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9E59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AD32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2BF8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B7C4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Nadzór</w:t>
            </w:r>
          </w:p>
        </w:tc>
        <w:tc>
          <w:tcPr>
            <w:tcW w:w="3827" w:type="dxa"/>
          </w:tcPr>
          <w:p w14:paraId="6C3AC98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Okresowa kontrola realizacji zadań, w tym kontrola wewnętrzna, sprawozdawczość z zakresu realizacji celów i zadań</w:t>
            </w:r>
          </w:p>
        </w:tc>
        <w:tc>
          <w:tcPr>
            <w:tcW w:w="3195" w:type="dxa"/>
          </w:tcPr>
          <w:p w14:paraId="2651A91E" w14:textId="77777777" w:rsidR="00464CB6" w:rsidRPr="00C631ED" w:rsidRDefault="00FF1CBD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08111BA6" w14:textId="77777777" w:rsidTr="00880657">
        <w:tc>
          <w:tcPr>
            <w:tcW w:w="2235" w:type="dxa"/>
            <w:vMerge/>
          </w:tcPr>
          <w:p w14:paraId="7715F39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02F9FA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Bieżący monitoring procedur, instrukcji zarządzeń</w:t>
            </w:r>
          </w:p>
        </w:tc>
        <w:tc>
          <w:tcPr>
            <w:tcW w:w="3195" w:type="dxa"/>
          </w:tcPr>
          <w:p w14:paraId="5E0BDC5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7457" w:rsidRPr="00C631ED" w14:paraId="25BC1F0A" w14:textId="77777777" w:rsidTr="00880657">
        <w:tc>
          <w:tcPr>
            <w:tcW w:w="2235" w:type="dxa"/>
            <w:vMerge/>
          </w:tcPr>
          <w:p w14:paraId="135E769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F7423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Organizacja, przyjmowania, rozpatrywanie i załatwianie skarg i wniosków</w:t>
            </w:r>
          </w:p>
        </w:tc>
        <w:tc>
          <w:tcPr>
            <w:tcW w:w="3195" w:type="dxa"/>
          </w:tcPr>
          <w:p w14:paraId="0DB2F70B" w14:textId="77777777" w:rsidR="00464CB6" w:rsidRPr="00C631ED" w:rsidRDefault="004728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65545382" w14:textId="77777777" w:rsidTr="00880657">
        <w:tc>
          <w:tcPr>
            <w:tcW w:w="2235" w:type="dxa"/>
            <w:vMerge/>
          </w:tcPr>
          <w:p w14:paraId="3CFF856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AD477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Rejestry, ewidencje</w:t>
            </w:r>
          </w:p>
        </w:tc>
        <w:tc>
          <w:tcPr>
            <w:tcW w:w="3195" w:type="dxa"/>
          </w:tcPr>
          <w:p w14:paraId="5F9B568D" w14:textId="77777777" w:rsidR="00464CB6" w:rsidRPr="00C631ED" w:rsidRDefault="004728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BIP/Referaty</w:t>
            </w:r>
          </w:p>
        </w:tc>
      </w:tr>
      <w:tr w:rsidR="00AC7457" w:rsidRPr="00C631ED" w14:paraId="0ADB0DC3" w14:textId="77777777" w:rsidTr="00880657">
        <w:tc>
          <w:tcPr>
            <w:tcW w:w="2235" w:type="dxa"/>
            <w:vMerge/>
          </w:tcPr>
          <w:p w14:paraId="6F149ED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1E2DD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Regulamin monitoringu korzystania z komputerów służbowych</w:t>
            </w:r>
          </w:p>
        </w:tc>
        <w:tc>
          <w:tcPr>
            <w:tcW w:w="3195" w:type="dxa"/>
          </w:tcPr>
          <w:p w14:paraId="71D170A3" w14:textId="77777777" w:rsidR="00464CB6" w:rsidRPr="00C631ED" w:rsidRDefault="0047287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 / dysk sieciowy Gminy</w:t>
            </w:r>
          </w:p>
        </w:tc>
      </w:tr>
      <w:tr w:rsidR="00AC7457" w:rsidRPr="00C631ED" w14:paraId="7ABDAB87" w14:textId="77777777" w:rsidTr="00880657">
        <w:tc>
          <w:tcPr>
            <w:tcW w:w="2235" w:type="dxa"/>
            <w:vMerge w:val="restart"/>
          </w:tcPr>
          <w:p w14:paraId="10AB9EB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F4F17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0C01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62C5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FD45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27D3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AEFB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B0A9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40E9F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B7BC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9124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E53F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Ciągłość działalności</w:t>
            </w:r>
          </w:p>
        </w:tc>
        <w:tc>
          <w:tcPr>
            <w:tcW w:w="3827" w:type="dxa"/>
          </w:tcPr>
          <w:p w14:paraId="345799A6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Organizacja systemu mo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nitoringu wizyjnego w Gminie</w:t>
            </w:r>
          </w:p>
        </w:tc>
        <w:tc>
          <w:tcPr>
            <w:tcW w:w="3195" w:type="dxa"/>
          </w:tcPr>
          <w:p w14:paraId="1FAE3F43" w14:textId="77777777" w:rsidR="00464CB6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/ dysk sieciowy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Gminy</w:t>
            </w:r>
          </w:p>
        </w:tc>
      </w:tr>
      <w:tr w:rsidR="00AC7457" w:rsidRPr="00C631ED" w14:paraId="5D9767FB" w14:textId="77777777" w:rsidTr="00880657">
        <w:tc>
          <w:tcPr>
            <w:tcW w:w="2235" w:type="dxa"/>
            <w:vMerge/>
          </w:tcPr>
          <w:p w14:paraId="596A511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6446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przeprowadzania szkoleń BHP i instruk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tażu stanowiskowego w Gminie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oraz 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inne zarządzenia dotyczące przestrzegania przepisów BHP</w:t>
            </w:r>
          </w:p>
        </w:tc>
        <w:tc>
          <w:tcPr>
            <w:tcW w:w="3195" w:type="dxa"/>
          </w:tcPr>
          <w:p w14:paraId="116B548D" w14:textId="77777777" w:rsidR="00464CB6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rejestr zarządzeń Wójta/dysk sieciowy Gminy</w:t>
            </w:r>
          </w:p>
        </w:tc>
      </w:tr>
      <w:tr w:rsidR="00AC7457" w:rsidRPr="00C631ED" w14:paraId="6D9F5D1B" w14:textId="77777777" w:rsidTr="00880657">
        <w:tc>
          <w:tcPr>
            <w:tcW w:w="2235" w:type="dxa"/>
            <w:vMerge/>
          </w:tcPr>
          <w:p w14:paraId="147D025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CEBA1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Instrukcja Bezpieczeństwa P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ożarowego dla budynków Gminy</w:t>
            </w:r>
          </w:p>
        </w:tc>
        <w:tc>
          <w:tcPr>
            <w:tcW w:w="3195" w:type="dxa"/>
          </w:tcPr>
          <w:p w14:paraId="07C6B877" w14:textId="77777777" w:rsidR="00464CB6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085F7D79" w14:textId="77777777" w:rsidTr="00880657">
        <w:tc>
          <w:tcPr>
            <w:tcW w:w="2235" w:type="dxa"/>
            <w:vMerge/>
          </w:tcPr>
          <w:p w14:paraId="15C3D7A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534416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System zastępstw, plan urlopów</w:t>
            </w:r>
          </w:p>
        </w:tc>
        <w:tc>
          <w:tcPr>
            <w:tcW w:w="3195" w:type="dxa"/>
          </w:tcPr>
          <w:p w14:paraId="10BD3D26" w14:textId="77777777" w:rsidR="00CF6A7C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Bieżące informacje i procedury</w:t>
            </w:r>
          </w:p>
          <w:p w14:paraId="46DF8789" w14:textId="77777777" w:rsidR="00464CB6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64CB6" w:rsidRPr="00C631ED">
              <w:rPr>
                <w:rFonts w:ascii="Times New Roman" w:hAnsi="Times New Roman" w:cs="Times New Roman"/>
                <w:sz w:val="20"/>
                <w:szCs w:val="20"/>
              </w:rPr>
              <w:t>pisma do pracowników/poczta elektroniczna</w:t>
            </w:r>
          </w:p>
        </w:tc>
      </w:tr>
      <w:tr w:rsidR="00AC7457" w:rsidRPr="00C631ED" w14:paraId="2FCC0815" w14:textId="77777777" w:rsidTr="00880657">
        <w:tc>
          <w:tcPr>
            <w:tcW w:w="2235" w:type="dxa"/>
            <w:vMerge/>
          </w:tcPr>
          <w:p w14:paraId="525D313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C3710C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udostępniania dokumentacji przechowywanej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w archiwum zakładowym Gminy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, terminarz przekazywania akt przez komórki organizacyjne</w:t>
            </w:r>
          </w:p>
        </w:tc>
        <w:tc>
          <w:tcPr>
            <w:tcW w:w="3195" w:type="dxa"/>
          </w:tcPr>
          <w:p w14:paraId="478AB845" w14:textId="77777777" w:rsidR="00464CB6" w:rsidRPr="00C631ED" w:rsidRDefault="00CF6A7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593AB1F" w14:textId="77777777" w:rsidTr="00880657">
        <w:tc>
          <w:tcPr>
            <w:tcW w:w="2235" w:type="dxa"/>
            <w:vMerge/>
          </w:tcPr>
          <w:p w14:paraId="415EDF6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AC463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Polityka bezpieczeństwa przetwarzan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ia danych osobowych w Gminie</w:t>
            </w:r>
          </w:p>
        </w:tc>
        <w:tc>
          <w:tcPr>
            <w:tcW w:w="3195" w:type="dxa"/>
          </w:tcPr>
          <w:p w14:paraId="3F0F35E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tr zarządzeń Wójta</w:t>
            </w:r>
            <w:r w:rsidR="00E05124">
              <w:rPr>
                <w:rFonts w:ascii="Times New Roman" w:hAnsi="Times New Roman" w:cs="Times New Roman"/>
                <w:sz w:val="20"/>
                <w:szCs w:val="20"/>
              </w:rPr>
              <w:t>/dysk sieciowy Gminy</w:t>
            </w:r>
          </w:p>
        </w:tc>
      </w:tr>
      <w:tr w:rsidR="00AC7457" w:rsidRPr="00C631ED" w14:paraId="502B15EC" w14:textId="77777777" w:rsidTr="00880657">
        <w:tc>
          <w:tcPr>
            <w:tcW w:w="2235" w:type="dxa"/>
            <w:vMerge/>
          </w:tcPr>
          <w:p w14:paraId="4D1893A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E68F1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Instrukcja zarządzania systemem informatycznym do przetwarzania danych osobowych</w:t>
            </w:r>
          </w:p>
        </w:tc>
        <w:tc>
          <w:tcPr>
            <w:tcW w:w="3195" w:type="dxa"/>
          </w:tcPr>
          <w:p w14:paraId="220C627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</w:t>
            </w:r>
            <w:r w:rsidR="00E05124">
              <w:rPr>
                <w:rFonts w:ascii="Times New Roman" w:hAnsi="Times New Roman" w:cs="Times New Roman"/>
                <w:sz w:val="20"/>
                <w:szCs w:val="20"/>
              </w:rPr>
              <w:t>Wójta</w:t>
            </w:r>
            <w:r w:rsidR="00CF6A7C" w:rsidRPr="00C631ED">
              <w:rPr>
                <w:rFonts w:ascii="Times New Roman" w:hAnsi="Times New Roman" w:cs="Times New Roman"/>
                <w:sz w:val="20"/>
                <w:szCs w:val="20"/>
              </w:rPr>
              <w:t>/dysk sieciowy Gminy</w:t>
            </w:r>
          </w:p>
        </w:tc>
      </w:tr>
      <w:tr w:rsidR="00AC7457" w:rsidRPr="00C631ED" w14:paraId="3B3C473A" w14:textId="77777777" w:rsidTr="00880657">
        <w:tc>
          <w:tcPr>
            <w:tcW w:w="2235" w:type="dxa"/>
            <w:vMerge/>
          </w:tcPr>
          <w:p w14:paraId="1FF4E7A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67171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Ubezpieczenie majątku</w:t>
            </w:r>
          </w:p>
        </w:tc>
        <w:tc>
          <w:tcPr>
            <w:tcW w:w="3195" w:type="dxa"/>
          </w:tcPr>
          <w:p w14:paraId="3AED435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Procedura wyboru oferenta/ zamówienia publiczne/ BIP/ strona www</w:t>
            </w:r>
          </w:p>
        </w:tc>
      </w:tr>
      <w:tr w:rsidR="00AC7457" w:rsidRPr="00C631ED" w14:paraId="5AD83D04" w14:textId="77777777" w:rsidTr="00880657">
        <w:tc>
          <w:tcPr>
            <w:tcW w:w="2235" w:type="dxa"/>
            <w:vMerge w:val="restart"/>
          </w:tcPr>
          <w:p w14:paraId="12855CE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48F14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D7DA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A1402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E6E3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7E80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C8A5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4F25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22DF29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7E7A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F07F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1DA9D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6C75E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F2FF1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12B2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0BB74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40D8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803A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20BE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Ochrona zasobów</w:t>
            </w:r>
          </w:p>
        </w:tc>
        <w:tc>
          <w:tcPr>
            <w:tcW w:w="3827" w:type="dxa"/>
          </w:tcPr>
          <w:p w14:paraId="62800AD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Monitorowanie stanu technicznego budynków jednostki</w:t>
            </w:r>
          </w:p>
        </w:tc>
        <w:tc>
          <w:tcPr>
            <w:tcW w:w="3195" w:type="dxa"/>
          </w:tcPr>
          <w:p w14:paraId="652BC2AC" w14:textId="77777777" w:rsidR="00464CB6" w:rsidRPr="00C631ED" w:rsidRDefault="00A3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761EB54D" w14:textId="77777777" w:rsidTr="00880657">
        <w:tc>
          <w:tcPr>
            <w:tcW w:w="2235" w:type="dxa"/>
            <w:vMerge/>
          </w:tcPr>
          <w:p w14:paraId="34A997F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937026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przeprowadzania szkoleń BHP i instruk</w:t>
            </w:r>
            <w:r w:rsidR="00840455" w:rsidRPr="00C631ED">
              <w:rPr>
                <w:rFonts w:ascii="Times New Roman" w:hAnsi="Times New Roman" w:cs="Times New Roman"/>
                <w:sz w:val="20"/>
                <w:szCs w:val="20"/>
              </w:rPr>
              <w:t>tażu stanowiskowego w Gminie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oraz inne zarządzenia dotyczące przestrzegania przepisów BHP</w:t>
            </w:r>
          </w:p>
        </w:tc>
        <w:tc>
          <w:tcPr>
            <w:tcW w:w="3195" w:type="dxa"/>
          </w:tcPr>
          <w:p w14:paraId="7E64A519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1EE70151" w14:textId="77777777" w:rsidTr="00880657">
        <w:tc>
          <w:tcPr>
            <w:tcW w:w="2235" w:type="dxa"/>
            <w:vMerge/>
          </w:tcPr>
          <w:p w14:paraId="131E49A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BFD51AF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Instrukcja Bezpieczeństwa P</w:t>
            </w:r>
            <w:r w:rsidR="00840455" w:rsidRPr="00C631ED">
              <w:rPr>
                <w:rFonts w:ascii="Times New Roman" w:hAnsi="Times New Roman" w:cs="Times New Roman"/>
                <w:sz w:val="20"/>
                <w:szCs w:val="20"/>
              </w:rPr>
              <w:t>ożarowego dla budynków Gminy</w:t>
            </w:r>
          </w:p>
        </w:tc>
        <w:tc>
          <w:tcPr>
            <w:tcW w:w="3195" w:type="dxa"/>
          </w:tcPr>
          <w:p w14:paraId="10336644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Wójta/dysk sieciowy Gminy </w:t>
            </w:r>
          </w:p>
        </w:tc>
      </w:tr>
      <w:tr w:rsidR="00AC7457" w:rsidRPr="00C631ED" w14:paraId="2DFA78CB" w14:textId="77777777" w:rsidTr="00880657">
        <w:tc>
          <w:tcPr>
            <w:tcW w:w="2235" w:type="dxa"/>
            <w:vMerge/>
          </w:tcPr>
          <w:p w14:paraId="1F2A464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D636E8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System zastępstw i plan urlopów</w:t>
            </w:r>
          </w:p>
        </w:tc>
        <w:tc>
          <w:tcPr>
            <w:tcW w:w="3195" w:type="dxa"/>
          </w:tcPr>
          <w:p w14:paraId="3C052F75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Bieżące informacje i procedury/pisma do pracowników/ poczta elektroniczna</w:t>
            </w:r>
          </w:p>
        </w:tc>
      </w:tr>
      <w:tr w:rsidR="00AC7457" w:rsidRPr="00C631ED" w14:paraId="36EE1676" w14:textId="77777777" w:rsidTr="00880657">
        <w:tc>
          <w:tcPr>
            <w:tcW w:w="2235" w:type="dxa"/>
            <w:vMerge/>
          </w:tcPr>
          <w:p w14:paraId="7CF8BCB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6BADF0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Przeprowadzanie inwentaryzacji</w:t>
            </w:r>
          </w:p>
        </w:tc>
        <w:tc>
          <w:tcPr>
            <w:tcW w:w="3195" w:type="dxa"/>
          </w:tcPr>
          <w:p w14:paraId="56FCAFB8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EE135BE" w14:textId="77777777" w:rsidTr="00880657">
        <w:tc>
          <w:tcPr>
            <w:tcW w:w="2235" w:type="dxa"/>
            <w:vMerge/>
          </w:tcPr>
          <w:p w14:paraId="66E086EE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A53F0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Zasady udostępniania dokumentacji przechowywanej</w:t>
            </w:r>
            <w:r w:rsidR="00840455"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 w archiwum zakładowym Gminy</w:t>
            </w: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, terminarz przekazywania akt przez komórki organizacyjne</w:t>
            </w:r>
          </w:p>
        </w:tc>
        <w:tc>
          <w:tcPr>
            <w:tcW w:w="3195" w:type="dxa"/>
          </w:tcPr>
          <w:p w14:paraId="34702FA9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4C9C1C06" w14:textId="77777777" w:rsidTr="00880657">
        <w:tc>
          <w:tcPr>
            <w:tcW w:w="2235" w:type="dxa"/>
            <w:vMerge/>
          </w:tcPr>
          <w:p w14:paraId="30D7A193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B5E5F4A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Polityka bezpieczeństwa przetwarzan</w:t>
            </w:r>
            <w:r w:rsidR="00840455" w:rsidRPr="00C631ED">
              <w:rPr>
                <w:rFonts w:ascii="Times New Roman" w:hAnsi="Times New Roman" w:cs="Times New Roman"/>
                <w:sz w:val="20"/>
                <w:szCs w:val="20"/>
              </w:rPr>
              <w:t>ia danych osobowych w Gminie</w:t>
            </w:r>
          </w:p>
        </w:tc>
        <w:tc>
          <w:tcPr>
            <w:tcW w:w="3195" w:type="dxa"/>
          </w:tcPr>
          <w:p w14:paraId="4E7A8062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5DF51E76" w14:textId="77777777" w:rsidTr="00880657">
        <w:tc>
          <w:tcPr>
            <w:tcW w:w="2235" w:type="dxa"/>
            <w:vMerge/>
          </w:tcPr>
          <w:p w14:paraId="1BEBE5A7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3D5F87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>Instrukcja zarządzania systemem informatycznym do przetwarzania danych osobowych</w:t>
            </w:r>
          </w:p>
        </w:tc>
        <w:tc>
          <w:tcPr>
            <w:tcW w:w="3195" w:type="dxa"/>
          </w:tcPr>
          <w:p w14:paraId="02AA6519" w14:textId="77777777" w:rsidR="00464CB6" w:rsidRPr="00C631ED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D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Wójta/dysk sieciowy Gminy </w:t>
            </w:r>
          </w:p>
        </w:tc>
      </w:tr>
      <w:tr w:rsidR="00AC7457" w:rsidRPr="00C631ED" w14:paraId="13DCA6CA" w14:textId="77777777" w:rsidTr="00880657">
        <w:tc>
          <w:tcPr>
            <w:tcW w:w="2235" w:type="dxa"/>
            <w:vMerge/>
          </w:tcPr>
          <w:p w14:paraId="1F9E7F6B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8B0197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Regulamin ochrony danych osobowych</w:t>
            </w:r>
          </w:p>
        </w:tc>
        <w:tc>
          <w:tcPr>
            <w:tcW w:w="3195" w:type="dxa"/>
          </w:tcPr>
          <w:p w14:paraId="55C8CFE7" w14:textId="77777777" w:rsidR="00464CB6" w:rsidRPr="00A62333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Wójta/dysk sieciowy Gminy </w:t>
            </w:r>
          </w:p>
        </w:tc>
      </w:tr>
      <w:tr w:rsidR="00AC7457" w:rsidRPr="00C631ED" w14:paraId="2A232E87" w14:textId="77777777" w:rsidTr="00880657">
        <w:tc>
          <w:tcPr>
            <w:tcW w:w="2235" w:type="dxa"/>
            <w:vMerge/>
          </w:tcPr>
          <w:p w14:paraId="12F74D0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451ECFD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Wy</w:t>
            </w:r>
            <w:r w:rsidR="007F0CFE" w:rsidRPr="00A62333">
              <w:rPr>
                <w:rFonts w:ascii="Times New Roman" w:hAnsi="Times New Roman" w:cs="Times New Roman"/>
                <w:sz w:val="20"/>
                <w:szCs w:val="20"/>
              </w:rPr>
              <w:t>znaczenie w Gminie Inspektora Ochrony Danych Osobowych</w:t>
            </w:r>
          </w:p>
        </w:tc>
        <w:tc>
          <w:tcPr>
            <w:tcW w:w="3195" w:type="dxa"/>
          </w:tcPr>
          <w:p w14:paraId="45FD86A4" w14:textId="77777777" w:rsidR="00464CB6" w:rsidRPr="00A62333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AC7457" w:rsidRPr="00C631ED" w14:paraId="6C1C4525" w14:textId="77777777" w:rsidTr="00880657">
        <w:tc>
          <w:tcPr>
            <w:tcW w:w="2235" w:type="dxa"/>
            <w:vMerge/>
          </w:tcPr>
          <w:p w14:paraId="22BCA891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9B8D01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System ochrony informacji niejawnych</w:t>
            </w:r>
          </w:p>
        </w:tc>
        <w:tc>
          <w:tcPr>
            <w:tcW w:w="3195" w:type="dxa"/>
          </w:tcPr>
          <w:p w14:paraId="7C7D4064" w14:textId="77777777" w:rsidR="00464CB6" w:rsidRPr="00A62333" w:rsidRDefault="00840455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 /dysk sieciowy Gminy </w:t>
            </w:r>
            <w:r w:rsidR="00464CB6" w:rsidRPr="00A62333">
              <w:rPr>
                <w:rFonts w:ascii="Times New Roman" w:hAnsi="Times New Roman" w:cs="Times New Roman"/>
                <w:sz w:val="20"/>
                <w:szCs w:val="20"/>
              </w:rPr>
              <w:t>/regulacje zewnętrzne/system lex</w:t>
            </w:r>
          </w:p>
        </w:tc>
      </w:tr>
      <w:tr w:rsidR="00AC7457" w:rsidRPr="00C631ED" w14:paraId="43DC3B9C" w14:textId="77777777" w:rsidTr="00880657">
        <w:tc>
          <w:tcPr>
            <w:tcW w:w="2235" w:type="dxa"/>
            <w:vMerge/>
          </w:tcPr>
          <w:p w14:paraId="1395905C" w14:textId="77777777" w:rsidR="00464CB6" w:rsidRPr="00C631ED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CFCCE5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Zakresy obowiązków, odpowiedzialności</w:t>
            </w:r>
          </w:p>
        </w:tc>
        <w:tc>
          <w:tcPr>
            <w:tcW w:w="3195" w:type="dxa"/>
          </w:tcPr>
          <w:p w14:paraId="1DF4653B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regulamin organi</w:t>
            </w:r>
            <w:r w:rsidR="00AE5874" w:rsidRPr="00A62333">
              <w:rPr>
                <w:rFonts w:ascii="Times New Roman" w:hAnsi="Times New Roman" w:cs="Times New Roman"/>
                <w:sz w:val="20"/>
                <w:szCs w:val="20"/>
              </w:rPr>
              <w:t>zacyjny/ dysk sieciowy Gminy</w:t>
            </w:r>
          </w:p>
        </w:tc>
      </w:tr>
      <w:tr w:rsidR="00464CB6" w:rsidRPr="00FC72E5" w14:paraId="294FB95F" w14:textId="77777777" w:rsidTr="00880657">
        <w:tc>
          <w:tcPr>
            <w:tcW w:w="2235" w:type="dxa"/>
            <w:vMerge w:val="restart"/>
          </w:tcPr>
          <w:p w14:paraId="72E7ABD5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3CB7F441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78222E69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525B7950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1A49E5FB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20088196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01602233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600CB5AC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62A27BB3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0E705CC5" w14:textId="77777777" w:rsidR="00464CB6" w:rsidRPr="00C3759D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59D">
              <w:rPr>
                <w:rFonts w:ascii="Times New Roman" w:hAnsi="Times New Roman" w:cs="Times New Roman"/>
                <w:sz w:val="20"/>
                <w:szCs w:val="20"/>
              </w:rPr>
              <w:t xml:space="preserve">Szczegółowe </w:t>
            </w:r>
            <w:r w:rsidRPr="00C37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mechanizmy</w:t>
            </w:r>
            <w:r w:rsidR="00464CB6" w:rsidRPr="00C3759D">
              <w:rPr>
                <w:rFonts w:ascii="Times New Roman" w:hAnsi="Times New Roman" w:cs="Times New Roman"/>
                <w:sz w:val="20"/>
                <w:szCs w:val="20"/>
              </w:rPr>
              <w:t xml:space="preserve"> kontroli dotyczące operacji finansowych i gospodarczych</w:t>
            </w:r>
          </w:p>
        </w:tc>
        <w:tc>
          <w:tcPr>
            <w:tcW w:w="3827" w:type="dxa"/>
          </w:tcPr>
          <w:p w14:paraId="07A3A3C6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Obowiązki w zakresie prowadzenie, sprawdzania, zatwierdzania operacji finansowych zostały rozdzielone pomiędzy poszczególnych pracowników</w:t>
            </w:r>
          </w:p>
        </w:tc>
        <w:tc>
          <w:tcPr>
            <w:tcW w:w="3195" w:type="dxa"/>
          </w:tcPr>
          <w:p w14:paraId="2BCE8ADE" w14:textId="77777777" w:rsidR="00FA23EE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zarzą</w:t>
            </w:r>
            <w:r w:rsidR="00FA23EE">
              <w:rPr>
                <w:rFonts w:ascii="Times New Roman" w:hAnsi="Times New Roman" w:cs="Times New Roman"/>
                <w:sz w:val="20"/>
                <w:szCs w:val="20"/>
              </w:rPr>
              <w:t>dzenie Wójta/ Referat Finansowy</w:t>
            </w: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/regulamin</w:t>
            </w:r>
            <w:r w:rsidR="00FA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CB6" w:rsidRPr="00A62333">
              <w:rPr>
                <w:rFonts w:ascii="Times New Roman" w:hAnsi="Times New Roman" w:cs="Times New Roman"/>
                <w:sz w:val="20"/>
                <w:szCs w:val="20"/>
              </w:rPr>
              <w:t>organi</w:t>
            </w: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zacyjny</w:t>
            </w:r>
          </w:p>
          <w:p w14:paraId="2DB2395F" w14:textId="77777777" w:rsidR="00464CB6" w:rsidRPr="00A62333" w:rsidRDefault="00FA23E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>dysk sieciowy Gminy</w:t>
            </w:r>
          </w:p>
        </w:tc>
      </w:tr>
      <w:tr w:rsidR="00464CB6" w:rsidRPr="00FC72E5" w14:paraId="46C3807C" w14:textId="77777777" w:rsidTr="00880657">
        <w:tc>
          <w:tcPr>
            <w:tcW w:w="2235" w:type="dxa"/>
            <w:vMerge/>
          </w:tcPr>
          <w:p w14:paraId="72872C67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46BF62C7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Zasady (polityka) rachunkowości</w:t>
            </w:r>
          </w:p>
        </w:tc>
        <w:tc>
          <w:tcPr>
            <w:tcW w:w="3195" w:type="dxa"/>
          </w:tcPr>
          <w:p w14:paraId="373D53C5" w14:textId="77777777" w:rsidR="00464CB6" w:rsidRPr="00A62333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Zarządzenie Wójta </w:t>
            </w:r>
            <w:r w:rsidR="00464CB6" w:rsidRPr="00A6233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Referat Finansowy</w:t>
            </w:r>
          </w:p>
        </w:tc>
      </w:tr>
      <w:tr w:rsidR="00464CB6" w:rsidRPr="00FC72E5" w14:paraId="46666B74" w14:textId="77777777" w:rsidTr="00880657">
        <w:tc>
          <w:tcPr>
            <w:tcW w:w="2235" w:type="dxa"/>
            <w:vMerge/>
          </w:tcPr>
          <w:p w14:paraId="5524FFAB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7712F2C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Instrukcja obiegu dokumentów finansowo-księgowych</w:t>
            </w:r>
          </w:p>
        </w:tc>
        <w:tc>
          <w:tcPr>
            <w:tcW w:w="3195" w:type="dxa"/>
          </w:tcPr>
          <w:p w14:paraId="1C2B5B9E" w14:textId="77777777" w:rsidR="00464CB6" w:rsidRPr="00A62333" w:rsidRDefault="00FA23E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Zarządzenie Wójta /Referat 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>Finansowy</w:t>
            </w:r>
          </w:p>
        </w:tc>
      </w:tr>
      <w:tr w:rsidR="00464CB6" w:rsidRPr="00FC72E5" w14:paraId="35E721CE" w14:textId="77777777" w:rsidTr="00880657">
        <w:tc>
          <w:tcPr>
            <w:tcW w:w="2235" w:type="dxa"/>
            <w:vMerge/>
          </w:tcPr>
          <w:p w14:paraId="62351DAD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AC05C34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Instrukcja w sprawie przeciwdziałania wprowadzenia do obrotu finansowego wartości majątkowych pochodzących z </w:t>
            </w:r>
            <w:r w:rsidRPr="00A623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nielegalnych i nieujawnionych źródeł oraz przeciwdziałania finansowaniu terroryzmu</w:t>
            </w:r>
          </w:p>
        </w:tc>
        <w:tc>
          <w:tcPr>
            <w:tcW w:w="3195" w:type="dxa"/>
          </w:tcPr>
          <w:p w14:paraId="309DEF03" w14:textId="77777777" w:rsidR="00464CB6" w:rsidRPr="00A62333" w:rsidRDefault="00FA23E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Zarządzenie 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>Wójta /Referat Finansowy</w:t>
            </w:r>
          </w:p>
        </w:tc>
      </w:tr>
      <w:tr w:rsidR="00464CB6" w:rsidRPr="00FC72E5" w14:paraId="0A58E9F9" w14:textId="77777777" w:rsidTr="00880657">
        <w:tc>
          <w:tcPr>
            <w:tcW w:w="2235" w:type="dxa"/>
            <w:vMerge/>
          </w:tcPr>
          <w:p w14:paraId="7F089BE5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851AC03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Instrukcja dotycząca gospodarki kasowej oraz wysokości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 pogotowia kasowego </w:t>
            </w:r>
          </w:p>
        </w:tc>
        <w:tc>
          <w:tcPr>
            <w:tcW w:w="3195" w:type="dxa"/>
          </w:tcPr>
          <w:p w14:paraId="4040A078" w14:textId="77777777" w:rsidR="00464CB6" w:rsidRPr="00A62333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Zarządzenie Wójta /Referat Finansowy</w:t>
            </w:r>
          </w:p>
        </w:tc>
      </w:tr>
      <w:tr w:rsidR="00464CB6" w:rsidRPr="00FC72E5" w14:paraId="34F39FDD" w14:textId="77777777" w:rsidTr="00880657">
        <w:tc>
          <w:tcPr>
            <w:tcW w:w="2235" w:type="dxa"/>
            <w:vMerge/>
          </w:tcPr>
          <w:p w14:paraId="1014A8C9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039BEAC2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Opis systemu finansowo-księgowego przy prowadzeniu ksiąg rachunkowych przy użyciu komputera oraz wykaz zbiorów danych tworzących księgi rachunkowe na komputerowy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ch nośnikach danych </w:t>
            </w:r>
          </w:p>
        </w:tc>
        <w:tc>
          <w:tcPr>
            <w:tcW w:w="3195" w:type="dxa"/>
          </w:tcPr>
          <w:p w14:paraId="0F89CFC0" w14:textId="77777777" w:rsidR="00464CB6" w:rsidRPr="00A62333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Zarządzenie Wójta /Referat Finansowy</w:t>
            </w:r>
          </w:p>
        </w:tc>
      </w:tr>
      <w:tr w:rsidR="00464CB6" w:rsidRPr="00FC72E5" w14:paraId="34247BA1" w14:textId="77777777" w:rsidTr="00880657">
        <w:tc>
          <w:tcPr>
            <w:tcW w:w="2235" w:type="dxa"/>
            <w:vMerge/>
          </w:tcPr>
          <w:p w14:paraId="0148B416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5D315874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Instr</w:t>
            </w:r>
            <w:r w:rsidR="00AC7457" w:rsidRPr="00A62333">
              <w:rPr>
                <w:rFonts w:ascii="Times New Roman" w:hAnsi="Times New Roman" w:cs="Times New Roman"/>
                <w:sz w:val="20"/>
                <w:szCs w:val="20"/>
              </w:rPr>
              <w:t>ukcja inwentaryzacyjna Gminy</w:t>
            </w:r>
          </w:p>
        </w:tc>
        <w:tc>
          <w:tcPr>
            <w:tcW w:w="3195" w:type="dxa"/>
          </w:tcPr>
          <w:p w14:paraId="491B3747" w14:textId="77777777" w:rsidR="00464CB6" w:rsidRPr="00A62333" w:rsidRDefault="00AC74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Zarządzenie Wójta /Referat Finansowy</w:t>
            </w:r>
          </w:p>
        </w:tc>
      </w:tr>
      <w:tr w:rsidR="00464CB6" w:rsidRPr="00FC72E5" w14:paraId="1245E705" w14:textId="77777777" w:rsidTr="00880657">
        <w:tc>
          <w:tcPr>
            <w:tcW w:w="2235" w:type="dxa"/>
            <w:vMerge w:val="restart"/>
          </w:tcPr>
          <w:p w14:paraId="76A7AB59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196569B3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6294AEF3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7D087F95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  <w:p w14:paraId="4A137921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  <w:r w:rsidRPr="00A62333">
              <w:rPr>
                <w:sz w:val="20"/>
                <w:szCs w:val="20"/>
              </w:rPr>
              <w:t>Mechanizmy kontroli dotyczące systemów informatycznych</w:t>
            </w:r>
          </w:p>
        </w:tc>
        <w:tc>
          <w:tcPr>
            <w:tcW w:w="3827" w:type="dxa"/>
          </w:tcPr>
          <w:p w14:paraId="681AC685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Instrukcja zarządzania systemem informatycznym do przetwarzania danych osobowych</w:t>
            </w:r>
          </w:p>
        </w:tc>
        <w:tc>
          <w:tcPr>
            <w:tcW w:w="3195" w:type="dxa"/>
          </w:tcPr>
          <w:p w14:paraId="663ECCDB" w14:textId="77777777" w:rsidR="00464CB6" w:rsidRPr="00A62333" w:rsidRDefault="008806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3B6928B0" w14:textId="77777777" w:rsidTr="00880657">
        <w:tc>
          <w:tcPr>
            <w:tcW w:w="2235" w:type="dxa"/>
            <w:vMerge/>
          </w:tcPr>
          <w:p w14:paraId="1EBC6F27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E00F7D2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Regulamin ochrony danych osobowych</w:t>
            </w:r>
          </w:p>
        </w:tc>
        <w:tc>
          <w:tcPr>
            <w:tcW w:w="3195" w:type="dxa"/>
          </w:tcPr>
          <w:p w14:paraId="46300629" w14:textId="77777777" w:rsidR="00464CB6" w:rsidRPr="00A62333" w:rsidRDefault="008806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21C40A69" w14:textId="77777777" w:rsidTr="00880657">
        <w:tc>
          <w:tcPr>
            <w:tcW w:w="2235" w:type="dxa"/>
            <w:vMerge/>
          </w:tcPr>
          <w:p w14:paraId="4C4AC0F4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AD92263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Polityka bezpieczeństwa przetwarzan</w:t>
            </w:r>
            <w:r w:rsidR="00880657" w:rsidRPr="00A62333">
              <w:rPr>
                <w:rFonts w:ascii="Times New Roman" w:hAnsi="Times New Roman" w:cs="Times New Roman"/>
                <w:sz w:val="20"/>
                <w:szCs w:val="20"/>
              </w:rPr>
              <w:t>ia danych osobowych w Gminie</w:t>
            </w:r>
          </w:p>
        </w:tc>
        <w:tc>
          <w:tcPr>
            <w:tcW w:w="3195" w:type="dxa"/>
          </w:tcPr>
          <w:p w14:paraId="27091053" w14:textId="77777777" w:rsidR="00464CB6" w:rsidRPr="00A62333" w:rsidRDefault="0088065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Wójta/dysk sieciowy Gminy </w:t>
            </w:r>
          </w:p>
        </w:tc>
      </w:tr>
      <w:tr w:rsidR="00464CB6" w:rsidRPr="00FC72E5" w14:paraId="43F69C2F" w14:textId="77777777" w:rsidTr="00880657">
        <w:tc>
          <w:tcPr>
            <w:tcW w:w="2235" w:type="dxa"/>
            <w:vMerge/>
          </w:tcPr>
          <w:p w14:paraId="78D011D8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6149720B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Audyt systemu zarządzania bezpieczeństwem informacji</w:t>
            </w:r>
          </w:p>
        </w:tc>
        <w:tc>
          <w:tcPr>
            <w:tcW w:w="3195" w:type="dxa"/>
          </w:tcPr>
          <w:p w14:paraId="59A90376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Plan au</w:t>
            </w:r>
            <w:r w:rsidR="00395172" w:rsidRPr="00A62333">
              <w:rPr>
                <w:rFonts w:ascii="Times New Roman" w:hAnsi="Times New Roman" w:cs="Times New Roman"/>
                <w:sz w:val="20"/>
                <w:szCs w:val="20"/>
              </w:rPr>
              <w:t>dytu/ rejestr zarządzeń Wójta/dysk sieciowy Gminy</w:t>
            </w:r>
          </w:p>
        </w:tc>
      </w:tr>
      <w:tr w:rsidR="00464CB6" w:rsidRPr="00FC72E5" w14:paraId="6886FA1F" w14:textId="77777777" w:rsidTr="00880657">
        <w:tc>
          <w:tcPr>
            <w:tcW w:w="2235" w:type="dxa"/>
            <w:vMerge/>
          </w:tcPr>
          <w:p w14:paraId="66D29A81" w14:textId="77777777" w:rsidR="00464CB6" w:rsidRPr="00A62333" w:rsidRDefault="00464CB6" w:rsidP="008806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387E2220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Regulamin monitoringu korzystania z komputerów służbowych</w:t>
            </w:r>
          </w:p>
        </w:tc>
        <w:tc>
          <w:tcPr>
            <w:tcW w:w="3195" w:type="dxa"/>
          </w:tcPr>
          <w:p w14:paraId="59F0089B" w14:textId="77777777" w:rsidR="00464CB6" w:rsidRPr="00A62333" w:rsidRDefault="00395172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464CB6" w:rsidRPr="00A62333">
              <w:rPr>
                <w:rFonts w:ascii="Times New Roman" w:hAnsi="Times New Roman" w:cs="Times New Roman"/>
                <w:sz w:val="20"/>
                <w:szCs w:val="20"/>
              </w:rPr>
              <w:t>/dy</w:t>
            </w: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sk sieciowy Gminy</w:t>
            </w:r>
          </w:p>
        </w:tc>
      </w:tr>
      <w:tr w:rsidR="00464CB6" w:rsidRPr="00FC72E5" w14:paraId="4CE569A9" w14:textId="77777777" w:rsidTr="00880657">
        <w:tc>
          <w:tcPr>
            <w:tcW w:w="9257" w:type="dxa"/>
            <w:gridSpan w:val="3"/>
          </w:tcPr>
          <w:p w14:paraId="1D3672F9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D. Informacja i komunikacja</w:t>
            </w:r>
          </w:p>
        </w:tc>
      </w:tr>
      <w:tr w:rsidR="00464CB6" w:rsidRPr="00FC72E5" w14:paraId="5A6E43C9" w14:textId="77777777" w:rsidTr="00880657">
        <w:tc>
          <w:tcPr>
            <w:tcW w:w="2235" w:type="dxa"/>
          </w:tcPr>
          <w:p w14:paraId="181362DF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C4BCC2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Wewnętrzny system przekazywania informacji</w:t>
            </w:r>
          </w:p>
        </w:tc>
        <w:tc>
          <w:tcPr>
            <w:tcW w:w="3195" w:type="dxa"/>
          </w:tcPr>
          <w:p w14:paraId="288A3DB6" w14:textId="77777777" w:rsidR="00464CB6" w:rsidRPr="00A6233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333">
              <w:rPr>
                <w:rFonts w:ascii="Times New Roman" w:hAnsi="Times New Roman" w:cs="Times New Roman"/>
                <w:sz w:val="20"/>
                <w:szCs w:val="20"/>
              </w:rPr>
              <w:t>regulamin organizacyjny</w:t>
            </w:r>
          </w:p>
        </w:tc>
      </w:tr>
      <w:tr w:rsidR="00464CB6" w:rsidRPr="00FC72E5" w14:paraId="1B93FE3E" w14:textId="77777777" w:rsidTr="00880657">
        <w:tc>
          <w:tcPr>
            <w:tcW w:w="2235" w:type="dxa"/>
            <w:vMerge w:val="restart"/>
          </w:tcPr>
          <w:p w14:paraId="532B5999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92BC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B17264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E654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F636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62D4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Bieżąca informacja</w:t>
            </w:r>
          </w:p>
        </w:tc>
        <w:tc>
          <w:tcPr>
            <w:tcW w:w="3827" w:type="dxa"/>
          </w:tcPr>
          <w:p w14:paraId="2652FC9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funkcjonowania i osoby odpowiedzialne za aktualizacje BIP</w:t>
            </w:r>
          </w:p>
        </w:tc>
        <w:tc>
          <w:tcPr>
            <w:tcW w:w="3195" w:type="dxa"/>
          </w:tcPr>
          <w:p w14:paraId="58B10ED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upoważnienia</w:t>
            </w:r>
          </w:p>
        </w:tc>
      </w:tr>
      <w:tr w:rsidR="00464CB6" w:rsidRPr="00FC72E5" w14:paraId="0CB05C99" w14:textId="77777777" w:rsidTr="00880657">
        <w:tc>
          <w:tcPr>
            <w:tcW w:w="2235" w:type="dxa"/>
            <w:vMerge/>
          </w:tcPr>
          <w:p w14:paraId="178D4EB7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1932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Opracowano zasady komunikowania się z podmiotami zewnętrznymi, instytucjami nadzoru, kontroli i mediami</w:t>
            </w:r>
          </w:p>
        </w:tc>
        <w:tc>
          <w:tcPr>
            <w:tcW w:w="3195" w:type="dxa"/>
          </w:tcPr>
          <w:p w14:paraId="7448173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Zarzą</w:t>
            </w:r>
            <w:r w:rsidR="00A10344" w:rsidRPr="00136CE9">
              <w:rPr>
                <w:rFonts w:ascii="Times New Roman" w:hAnsi="Times New Roman" w:cs="Times New Roman"/>
                <w:sz w:val="20"/>
                <w:szCs w:val="20"/>
              </w:rPr>
              <w:t>dzenie Wójta/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Regulamin organizacyjny</w:t>
            </w:r>
          </w:p>
        </w:tc>
      </w:tr>
      <w:tr w:rsidR="00464CB6" w:rsidRPr="00FC72E5" w14:paraId="5190A99D" w14:textId="77777777" w:rsidTr="00880657">
        <w:tc>
          <w:tcPr>
            <w:tcW w:w="2235" w:type="dxa"/>
            <w:vMerge/>
          </w:tcPr>
          <w:p w14:paraId="64DD208A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236288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Organizacja, przyjmowania, rozpatrywanie i załatwianie skarg i wniosków</w:t>
            </w:r>
          </w:p>
        </w:tc>
        <w:tc>
          <w:tcPr>
            <w:tcW w:w="3195" w:type="dxa"/>
          </w:tcPr>
          <w:p w14:paraId="42BC6C39" w14:textId="77777777" w:rsidR="00464CB6" w:rsidRPr="00136CE9" w:rsidRDefault="00A10344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 / dysk sieciowy Gminy</w:t>
            </w:r>
          </w:p>
        </w:tc>
      </w:tr>
      <w:tr w:rsidR="00464CB6" w:rsidRPr="00FC72E5" w14:paraId="018580A6" w14:textId="77777777" w:rsidTr="00880657">
        <w:tc>
          <w:tcPr>
            <w:tcW w:w="2235" w:type="dxa"/>
            <w:vMerge/>
          </w:tcPr>
          <w:p w14:paraId="35C7BCE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A6039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Instrukcj</w:t>
            </w:r>
            <w:r w:rsidR="00A10344" w:rsidRPr="00136CE9">
              <w:rPr>
                <w:rFonts w:ascii="Times New Roman" w:hAnsi="Times New Roman" w:cs="Times New Roman"/>
                <w:sz w:val="20"/>
                <w:szCs w:val="20"/>
              </w:rPr>
              <w:t>a obiegu dokumentów w Gminie</w:t>
            </w:r>
          </w:p>
        </w:tc>
        <w:tc>
          <w:tcPr>
            <w:tcW w:w="3195" w:type="dxa"/>
          </w:tcPr>
          <w:p w14:paraId="5DE3A6DE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FA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/dysk sieciowy</w:t>
            </w:r>
            <w:r w:rsidR="00A10344"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Gminy</w:t>
            </w:r>
          </w:p>
        </w:tc>
      </w:tr>
      <w:tr w:rsidR="00464CB6" w:rsidRPr="00FC72E5" w14:paraId="0BC52619" w14:textId="77777777" w:rsidTr="00880657">
        <w:tc>
          <w:tcPr>
            <w:tcW w:w="2235" w:type="dxa"/>
            <w:vMerge/>
          </w:tcPr>
          <w:p w14:paraId="79A5064A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AEF489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wykonywania czynn</w:t>
            </w:r>
            <w:r w:rsidR="009B4F8B" w:rsidRPr="00136CE9">
              <w:rPr>
                <w:rFonts w:ascii="Times New Roman" w:hAnsi="Times New Roman" w:cs="Times New Roman"/>
                <w:sz w:val="20"/>
                <w:szCs w:val="20"/>
              </w:rPr>
              <w:t>ości kancelaryjnych w Gminie</w:t>
            </w:r>
          </w:p>
        </w:tc>
        <w:tc>
          <w:tcPr>
            <w:tcW w:w="3195" w:type="dxa"/>
          </w:tcPr>
          <w:p w14:paraId="58C15420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FA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/dysk sieciowy Gminy</w:t>
            </w:r>
          </w:p>
        </w:tc>
      </w:tr>
      <w:tr w:rsidR="00464CB6" w:rsidRPr="00FC72E5" w14:paraId="291F73BD" w14:textId="77777777" w:rsidTr="00880657">
        <w:tc>
          <w:tcPr>
            <w:tcW w:w="2235" w:type="dxa"/>
            <w:vMerge w:val="restart"/>
          </w:tcPr>
          <w:p w14:paraId="255331B9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A7593B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E9C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42E3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EF96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1FDF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C78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Komunikacja wewnętrzna</w:t>
            </w:r>
          </w:p>
        </w:tc>
        <w:tc>
          <w:tcPr>
            <w:tcW w:w="3827" w:type="dxa"/>
          </w:tcPr>
          <w:p w14:paraId="2957454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Narady</w:t>
            </w:r>
          </w:p>
        </w:tc>
        <w:tc>
          <w:tcPr>
            <w:tcW w:w="3195" w:type="dxa"/>
          </w:tcPr>
          <w:p w14:paraId="14089A9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Informacja dla kierowników</w:t>
            </w:r>
            <w:r w:rsidR="00FA23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/pracowników</w:t>
            </w:r>
          </w:p>
        </w:tc>
      </w:tr>
      <w:tr w:rsidR="00464CB6" w:rsidRPr="00FC72E5" w14:paraId="6606BEB4" w14:textId="77777777" w:rsidTr="00880657">
        <w:tc>
          <w:tcPr>
            <w:tcW w:w="2235" w:type="dxa"/>
            <w:vMerge/>
          </w:tcPr>
          <w:p w14:paraId="36A7EE2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69305A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Regulamin wyboru przed</w:t>
            </w:r>
            <w:r w:rsidR="009B4F8B" w:rsidRPr="00136CE9">
              <w:rPr>
                <w:rFonts w:ascii="Times New Roman" w:hAnsi="Times New Roman" w:cs="Times New Roman"/>
                <w:sz w:val="20"/>
                <w:szCs w:val="20"/>
              </w:rPr>
              <w:t>stawiciela pracowników Gminy</w:t>
            </w:r>
          </w:p>
        </w:tc>
        <w:tc>
          <w:tcPr>
            <w:tcW w:w="3195" w:type="dxa"/>
          </w:tcPr>
          <w:p w14:paraId="5570DE23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</w:t>
            </w:r>
            <w:r w:rsidR="009B4F8B" w:rsidRPr="00136CE9">
              <w:rPr>
                <w:rFonts w:ascii="Times New Roman" w:hAnsi="Times New Roman" w:cs="Times New Roman"/>
                <w:sz w:val="20"/>
                <w:szCs w:val="20"/>
              </w:rPr>
              <w:t>jestr zarządzeń Wójta/dysk sieciowy Gminy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/ BIP</w:t>
            </w:r>
          </w:p>
        </w:tc>
      </w:tr>
      <w:tr w:rsidR="00464CB6" w:rsidRPr="00FC72E5" w14:paraId="1882B15E" w14:textId="77777777" w:rsidTr="00880657">
        <w:tc>
          <w:tcPr>
            <w:tcW w:w="2235" w:type="dxa"/>
            <w:vMerge/>
          </w:tcPr>
          <w:p w14:paraId="2BCEDF0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4DD42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Spotkania bieżące</w:t>
            </w:r>
          </w:p>
        </w:tc>
        <w:tc>
          <w:tcPr>
            <w:tcW w:w="3195" w:type="dxa"/>
          </w:tcPr>
          <w:p w14:paraId="56D084C7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Informacja dla pracowników</w:t>
            </w:r>
          </w:p>
        </w:tc>
      </w:tr>
      <w:tr w:rsidR="00464CB6" w:rsidRPr="00FC72E5" w14:paraId="6B283753" w14:textId="77777777" w:rsidTr="00880657">
        <w:tc>
          <w:tcPr>
            <w:tcW w:w="2235" w:type="dxa"/>
            <w:vMerge/>
          </w:tcPr>
          <w:p w14:paraId="68DB2C47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B3E846C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Dysk sieciowy Gminy</w:t>
            </w:r>
          </w:p>
        </w:tc>
        <w:tc>
          <w:tcPr>
            <w:tcW w:w="3195" w:type="dxa"/>
          </w:tcPr>
          <w:p w14:paraId="686AFAE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Informacja dla pracowników</w:t>
            </w:r>
          </w:p>
        </w:tc>
      </w:tr>
      <w:tr w:rsidR="00464CB6" w:rsidRPr="00FC72E5" w14:paraId="3C96AACF" w14:textId="77777777" w:rsidTr="00880657">
        <w:tc>
          <w:tcPr>
            <w:tcW w:w="2235" w:type="dxa"/>
            <w:vMerge/>
          </w:tcPr>
          <w:p w14:paraId="00DF48F7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FEEF1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Aktualizacja przepisów wewnętrznych w celu ich dostępności i usprawnienia pracy</w:t>
            </w:r>
          </w:p>
        </w:tc>
        <w:tc>
          <w:tcPr>
            <w:tcW w:w="3195" w:type="dxa"/>
          </w:tcPr>
          <w:p w14:paraId="1F272A83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Bieżące działania</w:t>
            </w:r>
          </w:p>
        </w:tc>
      </w:tr>
      <w:tr w:rsidR="00464CB6" w:rsidRPr="00FC72E5" w14:paraId="4C17F35D" w14:textId="77777777" w:rsidTr="00880657">
        <w:tc>
          <w:tcPr>
            <w:tcW w:w="2235" w:type="dxa"/>
            <w:vMerge/>
          </w:tcPr>
          <w:p w14:paraId="7B23A6C4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C1B460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Strona internetowa/BIP Gminy</w:t>
            </w:r>
          </w:p>
        </w:tc>
        <w:tc>
          <w:tcPr>
            <w:tcW w:w="3195" w:type="dxa"/>
          </w:tcPr>
          <w:p w14:paraId="1F31946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B6" w:rsidRPr="00FC72E5" w14:paraId="023345C5" w14:textId="77777777" w:rsidTr="00880657">
        <w:tc>
          <w:tcPr>
            <w:tcW w:w="2235" w:type="dxa"/>
            <w:vMerge/>
          </w:tcPr>
          <w:p w14:paraId="4DE0017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A5F5E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wnoszenia spraw do rozpatrzenia</w:t>
            </w:r>
            <w:r w:rsidR="009B4F8B"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przez Wójta</w:t>
            </w:r>
          </w:p>
        </w:tc>
        <w:tc>
          <w:tcPr>
            <w:tcW w:w="3195" w:type="dxa"/>
          </w:tcPr>
          <w:p w14:paraId="6AD82C95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0DC9C75A" w14:textId="77777777" w:rsidTr="00880657">
        <w:tc>
          <w:tcPr>
            <w:tcW w:w="2235" w:type="dxa"/>
            <w:vMerge w:val="restart"/>
          </w:tcPr>
          <w:p w14:paraId="040850F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5CDC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3F37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F34C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7AFE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2DD1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8CED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2ED63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9B10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Komunikacja zewnętrzna</w:t>
            </w:r>
          </w:p>
        </w:tc>
        <w:tc>
          <w:tcPr>
            <w:tcW w:w="3827" w:type="dxa"/>
          </w:tcPr>
          <w:p w14:paraId="3B1A218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BIP, osoby odpowiedzialne za redagowanie strony</w:t>
            </w:r>
          </w:p>
        </w:tc>
        <w:tc>
          <w:tcPr>
            <w:tcW w:w="3195" w:type="dxa"/>
          </w:tcPr>
          <w:p w14:paraId="74842D4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upoważnienia dla osób</w:t>
            </w:r>
          </w:p>
        </w:tc>
      </w:tr>
      <w:tr w:rsidR="00464CB6" w:rsidRPr="00FC72E5" w14:paraId="27D867E3" w14:textId="77777777" w:rsidTr="00880657">
        <w:tc>
          <w:tcPr>
            <w:tcW w:w="2235" w:type="dxa"/>
            <w:vMerge/>
          </w:tcPr>
          <w:p w14:paraId="10F170F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882A3F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rozpatrywania skarg i wniosków</w:t>
            </w:r>
          </w:p>
        </w:tc>
        <w:tc>
          <w:tcPr>
            <w:tcW w:w="3195" w:type="dxa"/>
          </w:tcPr>
          <w:p w14:paraId="17C97D4B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rejestr zarządzeń Wójta /dysk sieciowy Gminy/ 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Regulamin organizacyjny</w:t>
            </w:r>
          </w:p>
        </w:tc>
      </w:tr>
      <w:tr w:rsidR="00464CB6" w:rsidRPr="00FC72E5" w14:paraId="046DFE7A" w14:textId="77777777" w:rsidTr="00880657">
        <w:tc>
          <w:tcPr>
            <w:tcW w:w="2235" w:type="dxa"/>
            <w:vMerge/>
          </w:tcPr>
          <w:p w14:paraId="3416277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F3C17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Kontakt z interesantami</w:t>
            </w:r>
          </w:p>
        </w:tc>
        <w:tc>
          <w:tcPr>
            <w:tcW w:w="3195" w:type="dxa"/>
          </w:tcPr>
          <w:p w14:paraId="3251BA8A" w14:textId="77777777" w:rsidR="00464CB6" w:rsidRPr="00136CE9" w:rsidRDefault="009B4F8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/ Regulamin organizacyjny</w:t>
            </w:r>
          </w:p>
        </w:tc>
      </w:tr>
      <w:tr w:rsidR="00464CB6" w:rsidRPr="00FC72E5" w14:paraId="1DB5F190" w14:textId="77777777" w:rsidTr="00880657">
        <w:tc>
          <w:tcPr>
            <w:tcW w:w="2235" w:type="dxa"/>
            <w:vMerge/>
          </w:tcPr>
          <w:p w14:paraId="0AC8469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48F88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Kontakt z mediami wyznaczone osoby</w:t>
            </w:r>
          </w:p>
        </w:tc>
        <w:tc>
          <w:tcPr>
            <w:tcW w:w="3195" w:type="dxa"/>
          </w:tcPr>
          <w:p w14:paraId="4A724B0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</w:t>
            </w:r>
            <w:r w:rsidR="009B4F8B" w:rsidRPr="00136CE9">
              <w:rPr>
                <w:rFonts w:ascii="Times New Roman" w:hAnsi="Times New Roman" w:cs="Times New Roman"/>
                <w:sz w:val="20"/>
                <w:szCs w:val="20"/>
              </w:rPr>
              <w:t>zeń Wójta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/ Regulamin organizacyjny</w:t>
            </w:r>
          </w:p>
        </w:tc>
      </w:tr>
      <w:tr w:rsidR="00464CB6" w:rsidRPr="00FC72E5" w14:paraId="5E96C238" w14:textId="77777777" w:rsidTr="00880657">
        <w:tc>
          <w:tcPr>
            <w:tcW w:w="2235" w:type="dxa"/>
            <w:vMerge/>
          </w:tcPr>
          <w:p w14:paraId="6800F1D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74B68E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Tablice informacyjne</w:t>
            </w:r>
          </w:p>
        </w:tc>
        <w:tc>
          <w:tcPr>
            <w:tcW w:w="3195" w:type="dxa"/>
          </w:tcPr>
          <w:p w14:paraId="73033F0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Bieżąca aktualizacja</w:t>
            </w:r>
          </w:p>
        </w:tc>
      </w:tr>
      <w:tr w:rsidR="00464CB6" w:rsidRPr="00FC72E5" w14:paraId="266E0E24" w14:textId="77777777" w:rsidTr="00880657">
        <w:tc>
          <w:tcPr>
            <w:tcW w:w="2235" w:type="dxa"/>
            <w:vMerge/>
          </w:tcPr>
          <w:p w14:paraId="58A5B8C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AEB3B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Elektroniczna platforma usług administracji publicznej e-PUAP</w:t>
            </w:r>
          </w:p>
        </w:tc>
        <w:tc>
          <w:tcPr>
            <w:tcW w:w="3195" w:type="dxa"/>
          </w:tcPr>
          <w:p w14:paraId="11312BE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4CB6" w:rsidRPr="00FC72E5" w14:paraId="3A5C31A6" w14:textId="77777777" w:rsidTr="00880657">
        <w:tc>
          <w:tcPr>
            <w:tcW w:w="2235" w:type="dxa"/>
            <w:vMerge/>
          </w:tcPr>
          <w:p w14:paraId="67215105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2E13C6" w14:textId="77777777" w:rsidR="00464CB6" w:rsidRPr="00136CE9" w:rsidRDefault="00FA23E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Spotkania Wójta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z interesantami</w:t>
            </w:r>
          </w:p>
        </w:tc>
        <w:tc>
          <w:tcPr>
            <w:tcW w:w="3195" w:type="dxa"/>
          </w:tcPr>
          <w:p w14:paraId="76B93611" w14:textId="77777777" w:rsidR="00464CB6" w:rsidRPr="00136CE9" w:rsidRDefault="00147E6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/ Regulamin organizacyjny</w:t>
            </w:r>
          </w:p>
        </w:tc>
      </w:tr>
      <w:tr w:rsidR="00464CB6" w:rsidRPr="00FC72E5" w14:paraId="7237497F" w14:textId="77777777" w:rsidTr="00880657">
        <w:tc>
          <w:tcPr>
            <w:tcW w:w="2235" w:type="dxa"/>
            <w:vMerge/>
          </w:tcPr>
          <w:p w14:paraId="7DE9705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888F6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Udostępnianie informacji sektora publicznego</w:t>
            </w:r>
            <w:r w:rsidR="00147E6A"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będących w posiadaniu Gminy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, w celu ich ponownego wykorzystania</w:t>
            </w:r>
          </w:p>
        </w:tc>
        <w:tc>
          <w:tcPr>
            <w:tcW w:w="3195" w:type="dxa"/>
          </w:tcPr>
          <w:p w14:paraId="34F33B50" w14:textId="77777777" w:rsidR="00464CB6" w:rsidRPr="00136CE9" w:rsidRDefault="00147E6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/ BIP</w:t>
            </w:r>
          </w:p>
        </w:tc>
      </w:tr>
      <w:tr w:rsidR="00464CB6" w:rsidRPr="00FC72E5" w14:paraId="0FA986C9" w14:textId="77777777" w:rsidTr="00880657">
        <w:tc>
          <w:tcPr>
            <w:tcW w:w="2235" w:type="dxa"/>
            <w:vMerge/>
          </w:tcPr>
          <w:p w14:paraId="4E0B7A6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962D52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wnoszenia spraw do rozpatrzenia</w:t>
            </w:r>
            <w:r w:rsidR="00147E6A"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 przez Wójta</w:t>
            </w:r>
          </w:p>
        </w:tc>
        <w:tc>
          <w:tcPr>
            <w:tcW w:w="3195" w:type="dxa"/>
          </w:tcPr>
          <w:p w14:paraId="4F97DA96" w14:textId="77777777" w:rsidR="00464CB6" w:rsidRPr="00136CE9" w:rsidRDefault="00147E6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422D41F5" w14:textId="77777777" w:rsidTr="00880657">
        <w:tc>
          <w:tcPr>
            <w:tcW w:w="9257" w:type="dxa"/>
            <w:gridSpan w:val="3"/>
          </w:tcPr>
          <w:p w14:paraId="75A47BC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E. Monitorowanie i ocena</w:t>
            </w:r>
          </w:p>
        </w:tc>
      </w:tr>
      <w:tr w:rsidR="00464CB6" w:rsidRPr="00FC72E5" w14:paraId="2A209D94" w14:textId="77777777" w:rsidTr="00880657">
        <w:tc>
          <w:tcPr>
            <w:tcW w:w="2235" w:type="dxa"/>
            <w:vMerge w:val="restart"/>
          </w:tcPr>
          <w:p w14:paraId="5D48248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F192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B90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Monitorowanie systemu kontroli zarządczej</w:t>
            </w:r>
          </w:p>
        </w:tc>
        <w:tc>
          <w:tcPr>
            <w:tcW w:w="3827" w:type="dxa"/>
          </w:tcPr>
          <w:p w14:paraId="5C7807A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Przeprowadzanie kontroli zgodnie z zatwierdzonym Planem kontroli</w:t>
            </w:r>
          </w:p>
        </w:tc>
        <w:tc>
          <w:tcPr>
            <w:tcW w:w="3195" w:type="dxa"/>
          </w:tcPr>
          <w:p w14:paraId="03CB524A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2965EC45" w14:textId="77777777" w:rsidTr="00880657">
        <w:tc>
          <w:tcPr>
            <w:tcW w:w="2235" w:type="dxa"/>
            <w:vMerge/>
          </w:tcPr>
          <w:p w14:paraId="4049EF30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F69D5A8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Kontrola zewnętrzna, analiza wyników</w:t>
            </w:r>
          </w:p>
        </w:tc>
        <w:tc>
          <w:tcPr>
            <w:tcW w:w="3195" w:type="dxa"/>
          </w:tcPr>
          <w:p w14:paraId="4A368A56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464CB6" w:rsidRPr="00136CE9">
              <w:rPr>
                <w:rFonts w:ascii="Times New Roman" w:hAnsi="Times New Roman" w:cs="Times New Roman"/>
                <w:sz w:val="20"/>
                <w:szCs w:val="20"/>
              </w:rPr>
              <w:t>arz</w:t>
            </w: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ądzenie Wójta/dysk sieciowy Gminy</w:t>
            </w:r>
          </w:p>
        </w:tc>
      </w:tr>
      <w:tr w:rsidR="00464CB6" w:rsidRPr="00FC72E5" w14:paraId="5CF4F2C9" w14:textId="77777777" w:rsidTr="00880657">
        <w:tc>
          <w:tcPr>
            <w:tcW w:w="2235" w:type="dxa"/>
            <w:vMerge/>
          </w:tcPr>
          <w:p w14:paraId="4625E38A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7021F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Przeprowadzanie audytu zgodnie z zatwierdzonym Planem audytu</w:t>
            </w:r>
          </w:p>
        </w:tc>
        <w:tc>
          <w:tcPr>
            <w:tcW w:w="3195" w:type="dxa"/>
          </w:tcPr>
          <w:p w14:paraId="5A3922B2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Zarządzenie Wójta/dysk sieciowy Gminy</w:t>
            </w:r>
          </w:p>
        </w:tc>
      </w:tr>
      <w:tr w:rsidR="00464CB6" w:rsidRPr="00FC72E5" w14:paraId="4480C50D" w14:textId="77777777" w:rsidTr="00880657">
        <w:tc>
          <w:tcPr>
            <w:tcW w:w="2235" w:type="dxa"/>
            <w:vMerge/>
          </w:tcPr>
          <w:p w14:paraId="3C12E6FB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33FC7B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Rejestry skarg i wniosków</w:t>
            </w:r>
          </w:p>
        </w:tc>
        <w:tc>
          <w:tcPr>
            <w:tcW w:w="3195" w:type="dxa"/>
          </w:tcPr>
          <w:p w14:paraId="3169D799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Zarządzenie Wójta/dysk sieciowy Gminy</w:t>
            </w:r>
          </w:p>
        </w:tc>
      </w:tr>
      <w:tr w:rsidR="00464CB6" w:rsidRPr="00FC72E5" w14:paraId="65DCD439" w14:textId="77777777" w:rsidTr="00880657">
        <w:tc>
          <w:tcPr>
            <w:tcW w:w="2235" w:type="dxa"/>
          </w:tcPr>
          <w:p w14:paraId="1B144D9B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Samoocena</w:t>
            </w:r>
          </w:p>
        </w:tc>
        <w:tc>
          <w:tcPr>
            <w:tcW w:w="3827" w:type="dxa"/>
          </w:tcPr>
          <w:p w14:paraId="74F1EA87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Zasady wykonywania samooceny - przeprowadzanie ankiet</w:t>
            </w:r>
            <w:r w:rsidR="00761BF9">
              <w:rPr>
                <w:rFonts w:ascii="Times New Roman" w:hAnsi="Times New Roman" w:cs="Times New Roman"/>
                <w:sz w:val="20"/>
                <w:szCs w:val="20"/>
              </w:rPr>
              <w:t>. Przynajmniej raz w roku.</w:t>
            </w:r>
          </w:p>
        </w:tc>
        <w:tc>
          <w:tcPr>
            <w:tcW w:w="3195" w:type="dxa"/>
          </w:tcPr>
          <w:p w14:paraId="7FBF3839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464CB6" w:rsidRPr="00FC72E5" w14:paraId="27A90CBF" w14:textId="77777777" w:rsidTr="00880657">
        <w:tc>
          <w:tcPr>
            <w:tcW w:w="2235" w:type="dxa"/>
            <w:vMerge w:val="restart"/>
          </w:tcPr>
          <w:p w14:paraId="63C66FB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9881E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7B44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BCB9C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Audyt wewnętrzny</w:t>
            </w:r>
          </w:p>
        </w:tc>
        <w:tc>
          <w:tcPr>
            <w:tcW w:w="3827" w:type="dxa"/>
          </w:tcPr>
          <w:p w14:paraId="5D30C06B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Standardy audytu wewnętrznego, ustawa o finansach publicznych, rozporządzenia wykonawcze</w:t>
            </w:r>
          </w:p>
        </w:tc>
        <w:tc>
          <w:tcPr>
            <w:tcW w:w="3195" w:type="dxa"/>
          </w:tcPr>
          <w:p w14:paraId="3252A5A2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Przepisy zewnętrzne/ aplikacja lex</w:t>
            </w:r>
          </w:p>
        </w:tc>
      </w:tr>
      <w:tr w:rsidR="00464CB6" w:rsidRPr="00FC72E5" w14:paraId="78A270D8" w14:textId="77777777" w:rsidTr="00880657">
        <w:tc>
          <w:tcPr>
            <w:tcW w:w="2235" w:type="dxa"/>
            <w:vMerge/>
          </w:tcPr>
          <w:p w14:paraId="1B5ACD83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58AD111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Karta audytu</w:t>
            </w:r>
          </w:p>
        </w:tc>
        <w:tc>
          <w:tcPr>
            <w:tcW w:w="3195" w:type="dxa"/>
          </w:tcPr>
          <w:p w14:paraId="39832EAD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</w:t>
            </w:r>
            <w:r w:rsidR="007038D7" w:rsidRPr="00136CE9">
              <w:rPr>
                <w:rFonts w:ascii="Times New Roman" w:hAnsi="Times New Roman" w:cs="Times New Roman"/>
                <w:sz w:val="20"/>
                <w:szCs w:val="20"/>
              </w:rPr>
              <w:t>zeń Wójta/dysk sieciowy Gminy</w:t>
            </w:r>
          </w:p>
        </w:tc>
      </w:tr>
      <w:tr w:rsidR="00464CB6" w:rsidRPr="00FC72E5" w14:paraId="53E1FE3C" w14:textId="77777777" w:rsidTr="00880657">
        <w:tc>
          <w:tcPr>
            <w:tcW w:w="2235" w:type="dxa"/>
            <w:vMerge/>
          </w:tcPr>
          <w:p w14:paraId="0AD0120C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B510856" w14:textId="77777777" w:rsidR="00464CB6" w:rsidRPr="00136CE9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Ocena kontroli zarządczej poprzez przeprowadzenie zadań audytowych zgodnie z Planem audytu</w:t>
            </w:r>
          </w:p>
        </w:tc>
        <w:tc>
          <w:tcPr>
            <w:tcW w:w="3195" w:type="dxa"/>
          </w:tcPr>
          <w:p w14:paraId="1EB9AB01" w14:textId="77777777" w:rsidR="00464CB6" w:rsidRPr="00136CE9" w:rsidRDefault="007038D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rejestr zarządzeń Wójta/dysk sieciowy Gminy</w:t>
            </w:r>
          </w:p>
        </w:tc>
      </w:tr>
      <w:tr w:rsidR="00136CE9" w:rsidRPr="00FC72E5" w14:paraId="128B89CC" w14:textId="77777777" w:rsidTr="00880657">
        <w:tc>
          <w:tcPr>
            <w:tcW w:w="2235" w:type="dxa"/>
            <w:vMerge w:val="restart"/>
          </w:tcPr>
          <w:p w14:paraId="1FE31878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Uzyskanie zapewnienia o stanie kontroli zarządczej</w:t>
            </w:r>
          </w:p>
        </w:tc>
        <w:tc>
          <w:tcPr>
            <w:tcW w:w="3827" w:type="dxa"/>
          </w:tcPr>
          <w:p w14:paraId="662E70CF" w14:textId="66032C58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 xml:space="preserve">Raport zapewnienia o stanie kontroli zarządczej w Gminie </w:t>
            </w:r>
            <w:r w:rsidR="00473AEC">
              <w:rPr>
                <w:rFonts w:ascii="Times New Roman" w:hAnsi="Times New Roman" w:cs="Times New Roman"/>
                <w:sz w:val="20"/>
                <w:szCs w:val="20"/>
              </w:rPr>
              <w:t>Zduny</w:t>
            </w:r>
          </w:p>
        </w:tc>
        <w:tc>
          <w:tcPr>
            <w:tcW w:w="3195" w:type="dxa"/>
          </w:tcPr>
          <w:p w14:paraId="1EAA9E67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dysk sieciowy Gminy</w:t>
            </w:r>
          </w:p>
        </w:tc>
      </w:tr>
      <w:tr w:rsidR="00136CE9" w:rsidRPr="00FC72E5" w14:paraId="3EFD4D15" w14:textId="77777777" w:rsidTr="00880657">
        <w:tc>
          <w:tcPr>
            <w:tcW w:w="2235" w:type="dxa"/>
            <w:vMerge/>
          </w:tcPr>
          <w:p w14:paraId="0E320951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09C105D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Sprawozdania roczne</w:t>
            </w:r>
          </w:p>
        </w:tc>
        <w:tc>
          <w:tcPr>
            <w:tcW w:w="3195" w:type="dxa"/>
          </w:tcPr>
          <w:p w14:paraId="6E2C9281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dysk sieciowy Gminy</w:t>
            </w:r>
          </w:p>
        </w:tc>
      </w:tr>
      <w:tr w:rsidR="00136CE9" w:rsidRPr="00FC72E5" w14:paraId="4D912A38" w14:textId="77777777" w:rsidTr="00880657">
        <w:tc>
          <w:tcPr>
            <w:tcW w:w="2235" w:type="dxa"/>
            <w:vMerge/>
          </w:tcPr>
          <w:p w14:paraId="1682FFF7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AA25855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Informacja z jednostek o stanie kontroli zarządczej</w:t>
            </w:r>
          </w:p>
        </w:tc>
        <w:tc>
          <w:tcPr>
            <w:tcW w:w="3195" w:type="dxa"/>
          </w:tcPr>
          <w:p w14:paraId="0123982A" w14:textId="77777777" w:rsidR="00136CE9" w:rsidRPr="00136CE9" w:rsidRDefault="00136CE9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CE9">
              <w:rPr>
                <w:rFonts w:ascii="Times New Roman" w:hAnsi="Times New Roman" w:cs="Times New Roman"/>
                <w:sz w:val="20"/>
                <w:szCs w:val="20"/>
              </w:rPr>
              <w:t>Sekretarz</w:t>
            </w:r>
          </w:p>
        </w:tc>
      </w:tr>
    </w:tbl>
    <w:p w14:paraId="550D9191" w14:textId="77777777" w:rsidR="00464CB6" w:rsidRPr="00FC72E5" w:rsidRDefault="00464CB6" w:rsidP="00464CB6">
      <w:pPr>
        <w:spacing w:after="0" w:line="240" w:lineRule="auto"/>
        <w:jc w:val="both"/>
        <w:rPr>
          <w:color w:val="FF0000"/>
          <w:sz w:val="18"/>
          <w:szCs w:val="18"/>
        </w:rPr>
      </w:pPr>
    </w:p>
    <w:p w14:paraId="04964A36" w14:textId="77777777" w:rsidR="00A62333" w:rsidRDefault="00A62333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4A9A7A0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4B906CD5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7EABFAB2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26BD7E45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4EA1DD6E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2B89FED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6FDC0E34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6819C930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404830A5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2C7F0D99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21397063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3995C95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D819912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0FDA1252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BFD91E8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09D33B04" w14:textId="2187503C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5F1DC877" w14:textId="14A05FB0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6783B056" w14:textId="4210C56F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8730646" w14:textId="0FC461D5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7BE9D6E8" w14:textId="54E67AC4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29008E0A" w14:textId="1555F17F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D1E6324" w14:textId="31CE12ED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49B8E670" w14:textId="556D3672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59CE927F" w14:textId="64D6FF3B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270A6642" w14:textId="5501B410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D65AB98" w14:textId="0074C1A3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A352E68" w14:textId="05421B5C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542053A7" w14:textId="77777777" w:rsidR="007F5725" w:rsidRDefault="007F5725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078BB1BE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152E7CB9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3738F9D" w14:textId="77777777" w:rsidR="000354DA" w:rsidRDefault="000354DA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52849E99" w14:textId="77777777" w:rsidR="00991BAA" w:rsidRPr="00C631ED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Załącznik nr 2</w:t>
      </w:r>
    </w:p>
    <w:p w14:paraId="44C54386" w14:textId="77777777" w:rsidR="00991BAA" w:rsidRPr="00C631ED" w:rsidRDefault="00991BAA" w:rsidP="00991BA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do Zasad funkcjonowania i organizacji kontroli zarządczej </w:t>
      </w:r>
    </w:p>
    <w:p w14:paraId="5EBC53C1" w14:textId="2D23B985" w:rsidR="00991BAA" w:rsidRPr="00C631ED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Urzędzie Gminy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79E5F86A" w14:textId="0E364573" w:rsidR="001F502D" w:rsidRPr="00991BAA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Pr="00A62333">
        <w:rPr>
          <w:rFonts w:ascii="Times New Roman" w:hAnsi="Times New Roman" w:cs="Times New Roman"/>
          <w:sz w:val="16"/>
          <w:szCs w:val="16"/>
        </w:rPr>
        <w:t>/202</w:t>
      </w:r>
      <w:r w:rsidR="0038773A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 </w:t>
      </w:r>
      <w:r>
        <w:rPr>
          <w:rFonts w:ascii="Times New Roman" w:hAnsi="Times New Roman" w:cs="Times New Roman"/>
          <w:sz w:val="16"/>
          <w:szCs w:val="16"/>
        </w:rPr>
        <w:t xml:space="preserve">z dn. </w:t>
      </w:r>
      <w:r w:rsidR="00547F82">
        <w:rPr>
          <w:rFonts w:ascii="Times New Roman" w:hAnsi="Times New Roman" w:cs="Times New Roman"/>
          <w:sz w:val="16"/>
          <w:szCs w:val="16"/>
        </w:rPr>
        <w:t>18 stycznia 2023</w:t>
      </w:r>
      <w:r w:rsidRPr="00A62333">
        <w:rPr>
          <w:rFonts w:ascii="Times New Roman" w:hAnsi="Times New Roman" w:cs="Times New Roman"/>
          <w:sz w:val="16"/>
          <w:szCs w:val="16"/>
        </w:rPr>
        <w:t xml:space="preserve"> r.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0677EA88" w14:textId="77777777" w:rsidR="00464CB6" w:rsidRPr="001F502D" w:rsidRDefault="000354DA" w:rsidP="001F502D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14:paraId="416D05CC" w14:textId="77777777" w:rsidR="00464CB6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CA3">
        <w:rPr>
          <w:rFonts w:ascii="Times New Roman" w:hAnsi="Times New Roman" w:cs="Times New Roman"/>
          <w:sz w:val="20"/>
          <w:szCs w:val="20"/>
        </w:rPr>
        <w:t xml:space="preserve">A. OBSZARY RYZYKA </w:t>
      </w:r>
    </w:p>
    <w:p w14:paraId="0E844B43" w14:textId="77777777" w:rsidR="00360023" w:rsidRPr="00CC0CA3" w:rsidRDefault="00360023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CC0CA3" w:rsidRPr="00CC0CA3" w14:paraId="5B7DCFC8" w14:textId="77777777" w:rsidTr="00880657">
        <w:tc>
          <w:tcPr>
            <w:tcW w:w="9212" w:type="dxa"/>
            <w:gridSpan w:val="2"/>
          </w:tcPr>
          <w:p w14:paraId="04480F40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RYZYKO FINANSOWE</w:t>
            </w:r>
          </w:p>
        </w:tc>
      </w:tr>
      <w:tr w:rsidR="00CC0CA3" w:rsidRPr="00CC0CA3" w14:paraId="0F00C11A" w14:textId="77777777" w:rsidTr="00880657">
        <w:tc>
          <w:tcPr>
            <w:tcW w:w="2518" w:type="dxa"/>
          </w:tcPr>
          <w:p w14:paraId="04991B14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Budżet</w:t>
            </w:r>
          </w:p>
        </w:tc>
        <w:tc>
          <w:tcPr>
            <w:tcW w:w="6694" w:type="dxa"/>
          </w:tcPr>
          <w:p w14:paraId="00B08591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planowaniem dochodów i wydatków, dostępnością środków publicznych, dokonywaniem wydatków i pobieraniem dochodów.</w:t>
            </w:r>
          </w:p>
        </w:tc>
      </w:tr>
      <w:tr w:rsidR="00CC0CA3" w:rsidRPr="00CC0CA3" w14:paraId="6F25D0C8" w14:textId="77777777" w:rsidTr="00880657">
        <w:tc>
          <w:tcPr>
            <w:tcW w:w="2518" w:type="dxa"/>
          </w:tcPr>
          <w:p w14:paraId="2AFCC97B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Straty majątkowe</w:t>
            </w:r>
          </w:p>
        </w:tc>
        <w:tc>
          <w:tcPr>
            <w:tcW w:w="6694" w:type="dxa"/>
          </w:tcPr>
          <w:p w14:paraId="3ECA3A27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ze stratami finansowymi, które mogą być przedmiotem ubezpieczenia np. ryzyko pożaru, wypadku, oszustwo, kradzież.</w:t>
            </w:r>
          </w:p>
        </w:tc>
      </w:tr>
      <w:tr w:rsidR="00CC0CA3" w:rsidRPr="00CC0CA3" w14:paraId="63E79501" w14:textId="77777777" w:rsidTr="00880657">
        <w:tc>
          <w:tcPr>
            <w:tcW w:w="2518" w:type="dxa"/>
          </w:tcPr>
          <w:p w14:paraId="18C76C50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Zamówienia publiczne i zlecenia zadań publicznych</w:t>
            </w:r>
          </w:p>
        </w:tc>
        <w:tc>
          <w:tcPr>
            <w:tcW w:w="6694" w:type="dxa"/>
          </w:tcPr>
          <w:p w14:paraId="35930305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podejmowaniem decyzji oraz udzielaniem zamówień publicznych lub zlecaniem zadań publicznych innym podmiotom np. ryzyko naruszenia zasad, form lub trybu udzielania zamówień publicznych.</w:t>
            </w:r>
          </w:p>
        </w:tc>
      </w:tr>
      <w:tr w:rsidR="00CC0CA3" w:rsidRPr="00CC0CA3" w14:paraId="052F5411" w14:textId="77777777" w:rsidTr="00880657">
        <w:tc>
          <w:tcPr>
            <w:tcW w:w="2518" w:type="dxa"/>
          </w:tcPr>
          <w:p w14:paraId="464C3E6D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Odpowiedzialność finansowa</w:t>
            </w:r>
          </w:p>
        </w:tc>
        <w:tc>
          <w:tcPr>
            <w:tcW w:w="6694" w:type="dxa"/>
          </w:tcPr>
          <w:p w14:paraId="7603A71F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obowiązkiem zapłaty kwot pieniężnych tytułem np.: odszkodowań, odsetek ustawowych, kosztów procesowych.</w:t>
            </w:r>
          </w:p>
        </w:tc>
      </w:tr>
      <w:tr w:rsidR="00CC0CA3" w:rsidRPr="00CC0CA3" w14:paraId="59A1398C" w14:textId="77777777" w:rsidTr="00880657">
        <w:tc>
          <w:tcPr>
            <w:tcW w:w="2518" w:type="dxa"/>
          </w:tcPr>
          <w:p w14:paraId="03B8B0C6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Realizacja programów współfinansowanych ze środków UE</w:t>
            </w:r>
          </w:p>
        </w:tc>
        <w:tc>
          <w:tcPr>
            <w:tcW w:w="6694" w:type="dxa"/>
          </w:tcPr>
          <w:p w14:paraId="5F624FEE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wystąpieniem nieprawidłowości przy wykorzystaniu środków z UE.</w:t>
            </w:r>
          </w:p>
        </w:tc>
      </w:tr>
      <w:tr w:rsidR="00CC0CA3" w:rsidRPr="00CC0CA3" w14:paraId="6AF03A0C" w14:textId="77777777" w:rsidTr="00880657">
        <w:tc>
          <w:tcPr>
            <w:tcW w:w="9212" w:type="dxa"/>
            <w:gridSpan w:val="2"/>
          </w:tcPr>
          <w:p w14:paraId="192992C4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RYZYKO DOTYCZĄCE ZASOBÓW LUDZKICH</w:t>
            </w:r>
          </w:p>
        </w:tc>
      </w:tr>
      <w:tr w:rsidR="00CC0CA3" w:rsidRPr="00CC0CA3" w14:paraId="5B904A39" w14:textId="77777777" w:rsidTr="00880657">
        <w:tc>
          <w:tcPr>
            <w:tcW w:w="2518" w:type="dxa"/>
          </w:tcPr>
          <w:p w14:paraId="1CEFDE31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Personel</w:t>
            </w:r>
          </w:p>
        </w:tc>
        <w:tc>
          <w:tcPr>
            <w:tcW w:w="6694" w:type="dxa"/>
          </w:tcPr>
          <w:p w14:paraId="392BACC8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liczebnością i kompetencjami pracowników, szkoleniami, wprowadzaniem nowych zadań bez zabezpieczenia kadrowego.</w:t>
            </w:r>
          </w:p>
        </w:tc>
      </w:tr>
      <w:tr w:rsidR="00CC0CA3" w:rsidRPr="00CC0CA3" w14:paraId="48012086" w14:textId="77777777" w:rsidTr="00880657">
        <w:tc>
          <w:tcPr>
            <w:tcW w:w="2518" w:type="dxa"/>
          </w:tcPr>
          <w:p w14:paraId="497C572E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BHP</w:t>
            </w:r>
          </w:p>
        </w:tc>
        <w:tc>
          <w:tcPr>
            <w:tcW w:w="6694" w:type="dxa"/>
          </w:tcPr>
          <w:p w14:paraId="42295DD2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bezpieczeństwem warunków pracy i wypadkami przy pracy.</w:t>
            </w:r>
          </w:p>
        </w:tc>
      </w:tr>
      <w:tr w:rsidR="00CC0CA3" w:rsidRPr="00CC0CA3" w14:paraId="1626FEEA" w14:textId="77777777" w:rsidTr="00880657">
        <w:tc>
          <w:tcPr>
            <w:tcW w:w="9212" w:type="dxa"/>
            <w:gridSpan w:val="2"/>
          </w:tcPr>
          <w:p w14:paraId="6E498959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RYZYKO DZIAŁALNOŚCI</w:t>
            </w:r>
          </w:p>
        </w:tc>
      </w:tr>
      <w:tr w:rsidR="00CC0CA3" w:rsidRPr="00CC0CA3" w14:paraId="72C589B5" w14:textId="77777777" w:rsidTr="00880657">
        <w:tc>
          <w:tcPr>
            <w:tcW w:w="2518" w:type="dxa"/>
          </w:tcPr>
          <w:p w14:paraId="710E19EB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Regulacje wewnętrzne</w:t>
            </w:r>
          </w:p>
        </w:tc>
        <w:tc>
          <w:tcPr>
            <w:tcW w:w="6694" w:type="dxa"/>
          </w:tcPr>
          <w:p w14:paraId="45052E14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istnieniem i aktualnością regulacji wewnętrznych.</w:t>
            </w:r>
          </w:p>
        </w:tc>
      </w:tr>
      <w:tr w:rsidR="00CC0CA3" w:rsidRPr="00CC0CA3" w14:paraId="35A65045" w14:textId="77777777" w:rsidTr="00880657">
        <w:tc>
          <w:tcPr>
            <w:tcW w:w="2518" w:type="dxa"/>
          </w:tcPr>
          <w:p w14:paraId="1F40D9CB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Organizacja i podejmowanie decyzji</w:t>
            </w:r>
          </w:p>
        </w:tc>
        <w:tc>
          <w:tcPr>
            <w:tcW w:w="6694" w:type="dxa"/>
          </w:tcPr>
          <w:p w14:paraId="15F01019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ze strukturą organizacyjną, organizacją pracy oraz przekazywaniem obowiązków i uprawnień np. ryzyko nieprecyzyjnie określonych zakresów obowiązków, ryzyko braku formalnie powierzonych obowiązków, ryzyko nieodpowiedniej struktury organizacyjnej, ryzyko nieprawidłowo wydanej decyzji, zapewnienie terminowego ogłaszania aktów normatywnych, w tym przepisów prawa miejscowego.</w:t>
            </w:r>
          </w:p>
        </w:tc>
      </w:tr>
      <w:tr w:rsidR="00CC0CA3" w:rsidRPr="00CC0CA3" w14:paraId="31D69580" w14:textId="77777777" w:rsidTr="00880657">
        <w:tc>
          <w:tcPr>
            <w:tcW w:w="2518" w:type="dxa"/>
          </w:tcPr>
          <w:p w14:paraId="486241F4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Kontrola i samoocena</w:t>
            </w:r>
          </w:p>
        </w:tc>
        <w:tc>
          <w:tcPr>
            <w:tcW w:w="6694" w:type="dxa"/>
          </w:tcPr>
          <w:p w14:paraId="7C891424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funkcjonowaniem systemu kontroli np. ryzyko niedostatecznej kontroli, ryzyko nieskutecznych mechanizmów kontrolnych.</w:t>
            </w:r>
          </w:p>
        </w:tc>
      </w:tr>
      <w:tr w:rsidR="00CC0CA3" w:rsidRPr="00CC0CA3" w14:paraId="718A7E5D" w14:textId="77777777" w:rsidTr="00880657">
        <w:tc>
          <w:tcPr>
            <w:tcW w:w="2518" w:type="dxa"/>
          </w:tcPr>
          <w:p w14:paraId="1032230C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Informacja</w:t>
            </w:r>
          </w:p>
        </w:tc>
        <w:tc>
          <w:tcPr>
            <w:tcW w:w="6694" w:type="dxa"/>
          </w:tcPr>
          <w:p w14:paraId="6E774B23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jakością informacji na podstawie, których podejmowane są decyzje np. ryzyko braku komunikacji wewnętrznej i zewnętrznej.</w:t>
            </w:r>
          </w:p>
        </w:tc>
      </w:tr>
      <w:tr w:rsidR="00CC0CA3" w:rsidRPr="00CC0CA3" w14:paraId="0F05742C" w14:textId="77777777" w:rsidTr="00880657">
        <w:tc>
          <w:tcPr>
            <w:tcW w:w="2518" w:type="dxa"/>
          </w:tcPr>
          <w:p w14:paraId="691EB157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Wizerunek</w:t>
            </w:r>
          </w:p>
        </w:tc>
        <w:tc>
          <w:tcPr>
            <w:tcW w:w="6694" w:type="dxa"/>
          </w:tcPr>
          <w:p w14:paraId="598644AD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wizerunkiem jednostki np. ryzyko negatywnych opinii</w:t>
            </w:r>
          </w:p>
        </w:tc>
      </w:tr>
      <w:tr w:rsidR="00CC0CA3" w:rsidRPr="00CC0CA3" w14:paraId="2942DF66" w14:textId="77777777" w:rsidTr="00880657">
        <w:tc>
          <w:tcPr>
            <w:tcW w:w="2518" w:type="dxa"/>
          </w:tcPr>
          <w:p w14:paraId="5F466EDC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Systemy informatyczne</w:t>
            </w:r>
          </w:p>
        </w:tc>
        <w:tc>
          <w:tcPr>
            <w:tcW w:w="6694" w:type="dxa"/>
          </w:tcPr>
          <w:p w14:paraId="2C17D493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używanymi w jednostce systemami i programami informatycznymi oraz ochroną danych w sieci np. ryzyko awarii systemu, ryzyko dostępu do danych przez nieuprawnione osoby, ryzyko niekontrolowanej modyfikacji danych.</w:t>
            </w:r>
          </w:p>
        </w:tc>
      </w:tr>
      <w:tr w:rsidR="00CC0CA3" w:rsidRPr="00CC0CA3" w14:paraId="406DB5FF" w14:textId="77777777" w:rsidTr="00880657">
        <w:tc>
          <w:tcPr>
            <w:tcW w:w="2518" w:type="dxa"/>
          </w:tcPr>
          <w:p w14:paraId="05811749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Nadzór nad jednostkami</w:t>
            </w:r>
          </w:p>
        </w:tc>
        <w:tc>
          <w:tcPr>
            <w:tcW w:w="6694" w:type="dxa"/>
          </w:tcPr>
          <w:p w14:paraId="44670D15" w14:textId="7720AF3D" w:rsidR="00464CB6" w:rsidRPr="00CC0CA3" w:rsidRDefault="00464CB6" w:rsidP="00CC0C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pogarszaniem sytuacji finansowej jednostek or</w:t>
            </w:r>
            <w:r w:rsidR="00CC0CA3" w:rsidRPr="00CC0CA3">
              <w:rPr>
                <w:rFonts w:ascii="Times New Roman" w:hAnsi="Times New Roman" w:cs="Times New Roman"/>
                <w:sz w:val="20"/>
                <w:szCs w:val="20"/>
              </w:rPr>
              <w:t xml:space="preserve">ganizacyjnych Gminy </w:t>
            </w:r>
            <w:r w:rsidR="00473AEC">
              <w:rPr>
                <w:rFonts w:ascii="Times New Roman" w:hAnsi="Times New Roman" w:cs="Times New Roman"/>
                <w:sz w:val="20"/>
                <w:szCs w:val="20"/>
              </w:rPr>
              <w:t>Zduny</w:t>
            </w:r>
          </w:p>
        </w:tc>
      </w:tr>
      <w:tr w:rsidR="00CC0CA3" w:rsidRPr="00CC0CA3" w14:paraId="2F9F54B4" w14:textId="77777777" w:rsidTr="00880657">
        <w:tc>
          <w:tcPr>
            <w:tcW w:w="9212" w:type="dxa"/>
            <w:gridSpan w:val="2"/>
          </w:tcPr>
          <w:p w14:paraId="4BEBC988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RYZYKO ZEWNĘTRZNE</w:t>
            </w:r>
          </w:p>
        </w:tc>
      </w:tr>
      <w:tr w:rsidR="00CC0CA3" w:rsidRPr="00CC0CA3" w14:paraId="1AC93C30" w14:textId="77777777" w:rsidTr="00880657">
        <w:tc>
          <w:tcPr>
            <w:tcW w:w="2518" w:type="dxa"/>
          </w:tcPr>
          <w:p w14:paraId="0E813F42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Infrastruktura</w:t>
            </w:r>
          </w:p>
        </w:tc>
        <w:tc>
          <w:tcPr>
            <w:tcW w:w="6694" w:type="dxa"/>
          </w:tcPr>
          <w:p w14:paraId="0F646D7E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infrastrukturą np. wyposażeniem, bazą lokalową, środkami transportu i środkami łączności.</w:t>
            </w:r>
          </w:p>
        </w:tc>
      </w:tr>
      <w:tr w:rsidR="00CC0CA3" w:rsidRPr="00CC0CA3" w14:paraId="0C6F6891" w14:textId="77777777" w:rsidTr="00880657">
        <w:tc>
          <w:tcPr>
            <w:tcW w:w="2518" w:type="dxa"/>
          </w:tcPr>
          <w:p w14:paraId="3516C6DE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Gospodarka</w:t>
            </w:r>
          </w:p>
        </w:tc>
        <w:tc>
          <w:tcPr>
            <w:tcW w:w="6694" w:type="dxa"/>
          </w:tcPr>
          <w:p w14:paraId="45D80CCA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 czynnikami ekonomicznymi np. kursy walut, inflacja.</w:t>
            </w:r>
          </w:p>
        </w:tc>
      </w:tr>
      <w:tr w:rsidR="00CC0CA3" w:rsidRPr="00CC0CA3" w14:paraId="3360293A" w14:textId="77777777" w:rsidTr="00880657">
        <w:tc>
          <w:tcPr>
            <w:tcW w:w="2518" w:type="dxa"/>
          </w:tcPr>
          <w:p w14:paraId="290B4B95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Środowisko prawne</w:t>
            </w:r>
          </w:p>
        </w:tc>
        <w:tc>
          <w:tcPr>
            <w:tcW w:w="6694" w:type="dxa"/>
          </w:tcPr>
          <w:p w14:paraId="315F62DB" w14:textId="77777777" w:rsidR="00464CB6" w:rsidRPr="00CC0CA3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A3">
              <w:rPr>
                <w:rFonts w:ascii="Times New Roman" w:hAnsi="Times New Roman" w:cs="Times New Roman"/>
                <w:sz w:val="20"/>
                <w:szCs w:val="20"/>
              </w:rPr>
              <w:t>Związane ze skomplikowaniem i zmianami prawa oraz niejednolitym orzecznictwem</w:t>
            </w:r>
          </w:p>
        </w:tc>
      </w:tr>
    </w:tbl>
    <w:p w14:paraId="0B1A5C5B" w14:textId="77777777" w:rsidR="00464CB6" w:rsidRPr="00FC72E5" w:rsidRDefault="00464CB6" w:rsidP="00464CB6">
      <w:pPr>
        <w:spacing w:after="0" w:line="240" w:lineRule="auto"/>
        <w:jc w:val="both"/>
        <w:rPr>
          <w:color w:val="FF0000"/>
          <w:sz w:val="20"/>
          <w:szCs w:val="20"/>
        </w:rPr>
      </w:pPr>
    </w:p>
    <w:p w14:paraId="0D55D113" w14:textId="77777777" w:rsidR="00464CB6" w:rsidRPr="0026510A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510A">
        <w:rPr>
          <w:rFonts w:ascii="Times New Roman" w:hAnsi="Times New Roman" w:cs="Times New Roman"/>
          <w:sz w:val="20"/>
          <w:szCs w:val="20"/>
        </w:rPr>
        <w:t>B. KATALOG PRZYKŁADOWYCH RYZYK</w:t>
      </w:r>
    </w:p>
    <w:p w14:paraId="30427A5A" w14:textId="77777777" w:rsidR="00464CB6" w:rsidRPr="0026510A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8789"/>
      </w:tblGrid>
      <w:tr w:rsidR="0026510A" w:rsidRPr="0026510A" w14:paraId="78207521" w14:textId="77777777" w:rsidTr="00880657">
        <w:tc>
          <w:tcPr>
            <w:tcW w:w="0" w:type="auto"/>
          </w:tcPr>
          <w:p w14:paraId="015CAE3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5B94D79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RYZYKO</w:t>
            </w:r>
          </w:p>
        </w:tc>
      </w:tr>
      <w:tr w:rsidR="0026510A" w:rsidRPr="0026510A" w14:paraId="687A9DDE" w14:textId="77777777" w:rsidTr="00880657">
        <w:tc>
          <w:tcPr>
            <w:tcW w:w="0" w:type="auto"/>
          </w:tcPr>
          <w:p w14:paraId="103A692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BE0C1E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Wykorzystanie środków niezgodnie z przeznaczeniem lub niezgodnie z obowiązującymi procedurami.</w:t>
            </w:r>
          </w:p>
        </w:tc>
      </w:tr>
      <w:tr w:rsidR="0026510A" w:rsidRPr="0026510A" w14:paraId="2D786746" w14:textId="77777777" w:rsidTr="00880657">
        <w:tc>
          <w:tcPr>
            <w:tcW w:w="0" w:type="auto"/>
          </w:tcPr>
          <w:p w14:paraId="4307324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0620A57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Nienależne pobranie środków.</w:t>
            </w:r>
          </w:p>
        </w:tc>
      </w:tr>
      <w:tr w:rsidR="0026510A" w:rsidRPr="0026510A" w14:paraId="7976F254" w14:textId="77777777" w:rsidTr="00880657">
        <w:tc>
          <w:tcPr>
            <w:tcW w:w="0" w:type="auto"/>
          </w:tcPr>
          <w:p w14:paraId="7F1EC63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5AA7FBE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Pobranie środków w nadmiernej wysokości</w:t>
            </w:r>
            <w:r w:rsidR="00AC4E66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33E464DF" w14:textId="77777777" w:rsidTr="00880657">
        <w:tc>
          <w:tcPr>
            <w:tcW w:w="0" w:type="auto"/>
          </w:tcPr>
          <w:p w14:paraId="633B699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794DACA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Przyznanie środków bez zachowania lub z naruszeniem procedur.</w:t>
            </w:r>
          </w:p>
        </w:tc>
      </w:tr>
      <w:tr w:rsidR="0026510A" w:rsidRPr="0026510A" w14:paraId="2968FFC7" w14:textId="77777777" w:rsidTr="00880657">
        <w:tc>
          <w:tcPr>
            <w:tcW w:w="0" w:type="auto"/>
          </w:tcPr>
          <w:p w14:paraId="5BFE847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4E2CD80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Przekazanie środków bez zachowania lub z naruszeniem procedur.</w:t>
            </w:r>
          </w:p>
        </w:tc>
      </w:tr>
      <w:tr w:rsidR="0026510A" w:rsidRPr="0026510A" w14:paraId="51D47846" w14:textId="77777777" w:rsidTr="00880657">
        <w:tc>
          <w:tcPr>
            <w:tcW w:w="0" w:type="auto"/>
          </w:tcPr>
          <w:p w14:paraId="3C2950B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1809FA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 dochodzenie nienależnie pobranych środków.</w:t>
            </w:r>
          </w:p>
        </w:tc>
      </w:tr>
      <w:tr w:rsidR="0026510A" w:rsidRPr="0026510A" w14:paraId="4136AC84" w14:textId="77777777" w:rsidTr="00880657">
        <w:tc>
          <w:tcPr>
            <w:tcW w:w="0" w:type="auto"/>
          </w:tcPr>
          <w:p w14:paraId="5F16EB8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0D56423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Prowadzenie ksiąg rachunkowych niezgodnie z zasadami określonymi w ustawie o rachunkowości.</w:t>
            </w:r>
          </w:p>
        </w:tc>
      </w:tr>
      <w:tr w:rsidR="0026510A" w:rsidRPr="0026510A" w14:paraId="3F3B1290" w14:textId="77777777" w:rsidTr="00880657">
        <w:tc>
          <w:tcPr>
            <w:tcW w:w="0" w:type="auto"/>
          </w:tcPr>
          <w:p w14:paraId="698525C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3408589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Wskazanie nierzetelnych danych w sprawozdaniach finansowych.</w:t>
            </w:r>
          </w:p>
        </w:tc>
      </w:tr>
      <w:tr w:rsidR="0026510A" w:rsidRPr="0026510A" w14:paraId="5D3194ED" w14:textId="77777777" w:rsidTr="00880657">
        <w:tc>
          <w:tcPr>
            <w:tcW w:w="0" w:type="auto"/>
          </w:tcPr>
          <w:p w14:paraId="5843EE4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0" w:type="auto"/>
          </w:tcPr>
          <w:p w14:paraId="411852E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Niezachowanie terminów sporządzania sprawozdań finansowych.</w:t>
            </w:r>
          </w:p>
        </w:tc>
      </w:tr>
      <w:tr w:rsidR="0026510A" w:rsidRPr="0026510A" w14:paraId="3B4CD576" w14:textId="77777777" w:rsidTr="00880657">
        <w:tc>
          <w:tcPr>
            <w:tcW w:w="0" w:type="auto"/>
          </w:tcPr>
          <w:p w14:paraId="522B319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14:paraId="5E1A8AD4" w14:textId="77777777" w:rsidR="00464CB6" w:rsidRPr="0026510A" w:rsidRDefault="005703FF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Zmiany wysokości dochodów.</w:t>
            </w:r>
          </w:p>
        </w:tc>
      </w:tr>
      <w:tr w:rsidR="0026510A" w:rsidRPr="0026510A" w14:paraId="38D33FA4" w14:textId="77777777" w:rsidTr="00880657">
        <w:tc>
          <w:tcPr>
            <w:tcW w:w="0" w:type="auto"/>
          </w:tcPr>
          <w:p w14:paraId="0DA5DFA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14:paraId="2F8267C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Niezachowanie zasad inwentaryzacji składników majątku.</w:t>
            </w:r>
          </w:p>
        </w:tc>
      </w:tr>
      <w:tr w:rsidR="0026510A" w:rsidRPr="0026510A" w14:paraId="4015381C" w14:textId="77777777" w:rsidTr="00880657">
        <w:tc>
          <w:tcPr>
            <w:tcW w:w="0" w:type="auto"/>
          </w:tcPr>
          <w:p w14:paraId="1B3D38F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14:paraId="16BF330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Niezachowanie terminów inwentaryzacji składników majątku</w:t>
            </w:r>
            <w:r w:rsidR="00AC4E66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6AE02E58" w14:textId="77777777" w:rsidTr="00880657">
        <w:tc>
          <w:tcPr>
            <w:tcW w:w="0" w:type="auto"/>
          </w:tcPr>
          <w:p w14:paraId="0916563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14:paraId="38F6B08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Nieudokumentowanie przeprowadzonej inwentaryzacji.</w:t>
            </w:r>
          </w:p>
        </w:tc>
      </w:tr>
      <w:tr w:rsidR="0026510A" w:rsidRPr="0026510A" w14:paraId="6C12A8FF" w14:textId="77777777" w:rsidTr="00880657">
        <w:tc>
          <w:tcPr>
            <w:tcW w:w="0" w:type="auto"/>
          </w:tcPr>
          <w:p w14:paraId="355EE25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14:paraId="141E5E4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Nieterminowość realizacji zamówień publicznych przez wykonawców.</w:t>
            </w:r>
          </w:p>
        </w:tc>
      </w:tr>
      <w:tr w:rsidR="0026510A" w:rsidRPr="0026510A" w14:paraId="28CAE762" w14:textId="77777777" w:rsidTr="00880657">
        <w:tc>
          <w:tcPr>
            <w:tcW w:w="0" w:type="auto"/>
          </w:tcPr>
          <w:p w14:paraId="22EA201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14:paraId="0ADF04E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Niedostateczne rozeznanie rynku przy udzielaniu zamówień publicznych do 30 tys. euro.</w:t>
            </w:r>
          </w:p>
        </w:tc>
      </w:tr>
      <w:tr w:rsidR="0026510A" w:rsidRPr="0026510A" w14:paraId="1659B5C7" w14:textId="77777777" w:rsidTr="00880657">
        <w:tc>
          <w:tcPr>
            <w:tcW w:w="0" w:type="auto"/>
          </w:tcPr>
          <w:p w14:paraId="0B1B648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14:paraId="34ED802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Dobór nieodpowiednich kryteriów oceny ofert.</w:t>
            </w:r>
          </w:p>
        </w:tc>
      </w:tr>
      <w:tr w:rsidR="0026510A" w:rsidRPr="0026510A" w14:paraId="30685574" w14:textId="77777777" w:rsidTr="00880657">
        <w:tc>
          <w:tcPr>
            <w:tcW w:w="0" w:type="auto"/>
          </w:tcPr>
          <w:p w14:paraId="0A9F5ED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0" w:type="auto"/>
          </w:tcPr>
          <w:p w14:paraId="1F057BB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Przekroczenie upoważnienia do dokonywania wydatków.</w:t>
            </w:r>
          </w:p>
        </w:tc>
      </w:tr>
      <w:tr w:rsidR="0026510A" w:rsidRPr="0026510A" w14:paraId="11E90A5B" w14:textId="77777777" w:rsidTr="00880657">
        <w:tc>
          <w:tcPr>
            <w:tcW w:w="0" w:type="auto"/>
          </w:tcPr>
          <w:p w14:paraId="2DA3168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0" w:type="auto"/>
          </w:tcPr>
          <w:p w14:paraId="64A465F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Przekroczenie upoważnienia do zaciągania zobowiązań</w:t>
            </w:r>
            <w:r w:rsidR="00AC4E66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01E5A36D" w14:textId="77777777" w:rsidTr="00880657">
        <w:tc>
          <w:tcPr>
            <w:tcW w:w="0" w:type="auto"/>
          </w:tcPr>
          <w:p w14:paraId="343EF31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0" w:type="auto"/>
          </w:tcPr>
          <w:p w14:paraId="6DFF9AE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Nieprawidłowości w opłacaniu składek</w:t>
            </w:r>
            <w:r w:rsidR="00AC4E66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0B21AAAC" w14:textId="77777777" w:rsidTr="00880657">
        <w:tc>
          <w:tcPr>
            <w:tcW w:w="0" w:type="auto"/>
          </w:tcPr>
          <w:p w14:paraId="61BB3F7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14:paraId="677EEB9C" w14:textId="77777777" w:rsidR="00360023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Nieuprawniony dostęp do informacji poufnych.</w:t>
            </w:r>
          </w:p>
        </w:tc>
      </w:tr>
      <w:tr w:rsidR="0026510A" w:rsidRPr="0026510A" w14:paraId="6C005197" w14:textId="77777777" w:rsidTr="00880657">
        <w:tc>
          <w:tcPr>
            <w:tcW w:w="0" w:type="auto"/>
          </w:tcPr>
          <w:p w14:paraId="259D4AA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0" w:type="auto"/>
          </w:tcPr>
          <w:p w14:paraId="1E4584B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Włamanie do systemu informatycznego.</w:t>
            </w:r>
          </w:p>
        </w:tc>
      </w:tr>
      <w:tr w:rsidR="0026510A" w:rsidRPr="0026510A" w14:paraId="4D745969" w14:textId="77777777" w:rsidTr="00880657">
        <w:tc>
          <w:tcPr>
            <w:tcW w:w="0" w:type="auto"/>
          </w:tcPr>
          <w:p w14:paraId="6346FF2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0" w:type="auto"/>
          </w:tcPr>
          <w:p w14:paraId="35B720D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Konieczność wypłaty odszkodowań.</w:t>
            </w:r>
          </w:p>
        </w:tc>
      </w:tr>
      <w:tr w:rsidR="0026510A" w:rsidRPr="0026510A" w14:paraId="0A2AFA83" w14:textId="77777777" w:rsidTr="00880657">
        <w:tc>
          <w:tcPr>
            <w:tcW w:w="0" w:type="auto"/>
          </w:tcPr>
          <w:p w14:paraId="0396E18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0" w:type="auto"/>
          </w:tcPr>
          <w:p w14:paraId="4E57678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Konieczność zapłaty kar umownych.</w:t>
            </w:r>
          </w:p>
        </w:tc>
      </w:tr>
      <w:tr w:rsidR="0026510A" w:rsidRPr="0026510A" w14:paraId="1597A218" w14:textId="77777777" w:rsidTr="00880657">
        <w:tc>
          <w:tcPr>
            <w:tcW w:w="0" w:type="auto"/>
          </w:tcPr>
          <w:p w14:paraId="2DD938F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0" w:type="auto"/>
          </w:tcPr>
          <w:p w14:paraId="016B89F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Błędne rozstrzygnięcia administracyjne.</w:t>
            </w:r>
          </w:p>
        </w:tc>
      </w:tr>
      <w:tr w:rsidR="0026510A" w:rsidRPr="0026510A" w14:paraId="3FD54E92" w14:textId="77777777" w:rsidTr="00880657">
        <w:tc>
          <w:tcPr>
            <w:tcW w:w="0" w:type="auto"/>
          </w:tcPr>
          <w:p w14:paraId="7532276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14:paraId="201E274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Nadmierny czas od wniosku do dostarczenia produktu-nieterminowość.</w:t>
            </w:r>
          </w:p>
        </w:tc>
      </w:tr>
      <w:tr w:rsidR="0026510A" w:rsidRPr="0026510A" w14:paraId="1A4D831E" w14:textId="77777777" w:rsidTr="00880657">
        <w:tc>
          <w:tcPr>
            <w:tcW w:w="0" w:type="auto"/>
          </w:tcPr>
          <w:p w14:paraId="7533FBF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0" w:type="auto"/>
          </w:tcPr>
          <w:p w14:paraId="66565D7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Naruszenie procesu legislacji, usterki prawne, proceduralne.</w:t>
            </w:r>
          </w:p>
        </w:tc>
      </w:tr>
      <w:tr w:rsidR="0026510A" w:rsidRPr="0026510A" w14:paraId="50BC369C" w14:textId="77777777" w:rsidTr="00880657">
        <w:tc>
          <w:tcPr>
            <w:tcW w:w="0" w:type="auto"/>
          </w:tcPr>
          <w:p w14:paraId="2AABCF4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0" w:type="auto"/>
          </w:tcPr>
          <w:p w14:paraId="1C3C4F5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Brak integralności danych w systemach informatycznych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1D16887E" w14:textId="77777777" w:rsidTr="00880657">
        <w:tc>
          <w:tcPr>
            <w:tcW w:w="0" w:type="auto"/>
          </w:tcPr>
          <w:p w14:paraId="5F87EA7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0" w:type="auto"/>
          </w:tcPr>
          <w:p w14:paraId="7C3BCC3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Zwłoka, opóźnienia działania, przekroczenie terminów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4B4EBDB8" w14:textId="77777777" w:rsidTr="00880657">
        <w:tc>
          <w:tcPr>
            <w:tcW w:w="0" w:type="auto"/>
          </w:tcPr>
          <w:p w14:paraId="047EFEE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0" w:type="auto"/>
          </w:tcPr>
          <w:p w14:paraId="17058F1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Brak wyegzekwowania opłat, utrata środków.</w:t>
            </w:r>
          </w:p>
        </w:tc>
      </w:tr>
      <w:tr w:rsidR="0026510A" w:rsidRPr="0026510A" w14:paraId="63312932" w14:textId="77777777" w:rsidTr="00880657">
        <w:tc>
          <w:tcPr>
            <w:tcW w:w="0" w:type="auto"/>
          </w:tcPr>
          <w:p w14:paraId="26D1125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0" w:type="auto"/>
          </w:tcPr>
          <w:p w14:paraId="3DB8521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Błędy w rozstrzygnięciach, decyzje wadliwe.</w:t>
            </w:r>
          </w:p>
        </w:tc>
      </w:tr>
      <w:tr w:rsidR="0026510A" w:rsidRPr="0026510A" w14:paraId="4AD1C960" w14:textId="77777777" w:rsidTr="00880657">
        <w:tc>
          <w:tcPr>
            <w:tcW w:w="0" w:type="auto"/>
          </w:tcPr>
          <w:p w14:paraId="700646E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0" w:type="auto"/>
          </w:tcPr>
          <w:p w14:paraId="3BDA8FF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Błędy </w:t>
            </w:r>
            <w:proofErr w:type="spellStart"/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formalno</w:t>
            </w:r>
            <w:proofErr w:type="spellEnd"/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 rachunkowe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6510A" w:rsidRPr="0026510A" w14:paraId="3AF04B10" w14:textId="77777777" w:rsidTr="00880657">
        <w:tc>
          <w:tcPr>
            <w:tcW w:w="0" w:type="auto"/>
          </w:tcPr>
          <w:p w14:paraId="6D274F2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0" w:type="auto"/>
          </w:tcPr>
          <w:p w14:paraId="1813640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Niezgodność sprawozdania z księgami rachunkowymi.</w:t>
            </w:r>
          </w:p>
        </w:tc>
      </w:tr>
      <w:tr w:rsidR="0026510A" w:rsidRPr="0026510A" w14:paraId="032547E2" w14:textId="77777777" w:rsidTr="00880657">
        <w:tc>
          <w:tcPr>
            <w:tcW w:w="0" w:type="auto"/>
          </w:tcPr>
          <w:p w14:paraId="2F7C705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0" w:type="auto"/>
          </w:tcPr>
          <w:p w14:paraId="53EE970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Sprawozdanie nierzetelnie lub niejasno przedstawia sytuację majątkową i finansową jednostki.</w:t>
            </w:r>
          </w:p>
        </w:tc>
      </w:tr>
      <w:tr w:rsidR="0026510A" w:rsidRPr="0026510A" w14:paraId="38D6057C" w14:textId="77777777" w:rsidTr="00880657">
        <w:tc>
          <w:tcPr>
            <w:tcW w:w="0" w:type="auto"/>
          </w:tcPr>
          <w:p w14:paraId="4843562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0" w:type="auto"/>
          </w:tcPr>
          <w:p w14:paraId="5A4C369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Błędy i niekompletność danych.</w:t>
            </w:r>
          </w:p>
        </w:tc>
      </w:tr>
      <w:tr w:rsidR="0026510A" w:rsidRPr="0026510A" w14:paraId="5E770E50" w14:textId="77777777" w:rsidTr="00880657">
        <w:tc>
          <w:tcPr>
            <w:tcW w:w="0" w:type="auto"/>
          </w:tcPr>
          <w:p w14:paraId="059D315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0" w:type="auto"/>
          </w:tcPr>
          <w:p w14:paraId="7A7B123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Nieaktualne dane w bazach danych.</w:t>
            </w:r>
          </w:p>
        </w:tc>
      </w:tr>
      <w:tr w:rsidR="0026510A" w:rsidRPr="0026510A" w14:paraId="2AEC8433" w14:textId="77777777" w:rsidTr="00880657">
        <w:tc>
          <w:tcPr>
            <w:tcW w:w="0" w:type="auto"/>
          </w:tcPr>
          <w:p w14:paraId="186D0BC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0" w:type="auto"/>
          </w:tcPr>
          <w:p w14:paraId="2A6976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Brak określonej odpowiedzialności.</w:t>
            </w:r>
          </w:p>
        </w:tc>
      </w:tr>
      <w:tr w:rsidR="0026510A" w:rsidRPr="0026510A" w14:paraId="28C29851" w14:textId="77777777" w:rsidTr="00880657">
        <w:tc>
          <w:tcPr>
            <w:tcW w:w="0" w:type="auto"/>
          </w:tcPr>
          <w:p w14:paraId="4E9867A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0" w:type="auto"/>
          </w:tcPr>
          <w:p w14:paraId="47CD445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Niewystarczające kompetencje zawodowe.</w:t>
            </w:r>
          </w:p>
        </w:tc>
      </w:tr>
      <w:tr w:rsidR="0026510A" w:rsidRPr="0026510A" w14:paraId="3D3F7E68" w14:textId="77777777" w:rsidTr="00880657">
        <w:tc>
          <w:tcPr>
            <w:tcW w:w="0" w:type="auto"/>
          </w:tcPr>
          <w:p w14:paraId="4C5A1A7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0" w:type="auto"/>
          </w:tcPr>
          <w:p w14:paraId="37B531A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Niewystarczające zabezpieczenia, kary.</w:t>
            </w:r>
          </w:p>
        </w:tc>
      </w:tr>
      <w:tr w:rsidR="0026510A" w:rsidRPr="0026510A" w14:paraId="0533A475" w14:textId="77777777" w:rsidTr="00880657">
        <w:tc>
          <w:tcPr>
            <w:tcW w:w="0" w:type="auto"/>
          </w:tcPr>
          <w:p w14:paraId="47E13D5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0" w:type="auto"/>
          </w:tcPr>
          <w:p w14:paraId="26FAF91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Niedotrzymanie warunków umowy.</w:t>
            </w:r>
          </w:p>
        </w:tc>
      </w:tr>
      <w:tr w:rsidR="0026510A" w:rsidRPr="0026510A" w14:paraId="3E724891" w14:textId="77777777" w:rsidTr="00880657">
        <w:tc>
          <w:tcPr>
            <w:tcW w:w="0" w:type="auto"/>
          </w:tcPr>
          <w:p w14:paraId="2938C49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0" w:type="auto"/>
          </w:tcPr>
          <w:p w14:paraId="01DAB58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Zbyt niskie uczestnictwo, frekwencja.</w:t>
            </w:r>
          </w:p>
        </w:tc>
      </w:tr>
      <w:tr w:rsidR="0026510A" w:rsidRPr="0026510A" w14:paraId="5E0592E4" w14:textId="77777777" w:rsidTr="00880657">
        <w:tc>
          <w:tcPr>
            <w:tcW w:w="0" w:type="auto"/>
          </w:tcPr>
          <w:p w14:paraId="4156C4A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0" w:type="auto"/>
          </w:tcPr>
          <w:p w14:paraId="38C44E8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Utrata zaufania. </w:t>
            </w:r>
          </w:p>
        </w:tc>
      </w:tr>
      <w:tr w:rsidR="0026510A" w:rsidRPr="0026510A" w14:paraId="793E2E4A" w14:textId="77777777" w:rsidTr="00880657">
        <w:tc>
          <w:tcPr>
            <w:tcW w:w="0" w:type="auto"/>
          </w:tcPr>
          <w:p w14:paraId="16E12CB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0" w:type="auto"/>
          </w:tcPr>
          <w:p w14:paraId="577D33E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Awaria teletransmisji danych. </w:t>
            </w:r>
          </w:p>
        </w:tc>
      </w:tr>
      <w:tr w:rsidR="0026510A" w:rsidRPr="0026510A" w14:paraId="1DE7CAAB" w14:textId="77777777" w:rsidTr="00880657">
        <w:tc>
          <w:tcPr>
            <w:tcW w:w="0" w:type="auto"/>
          </w:tcPr>
          <w:p w14:paraId="6182BE3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0" w:type="auto"/>
          </w:tcPr>
          <w:p w14:paraId="6FC9705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Niewystarczające zabezpieczenia, kary. </w:t>
            </w:r>
          </w:p>
        </w:tc>
      </w:tr>
      <w:tr w:rsidR="0026510A" w:rsidRPr="0026510A" w14:paraId="348D1244" w14:textId="77777777" w:rsidTr="00880657">
        <w:tc>
          <w:tcPr>
            <w:tcW w:w="0" w:type="auto"/>
          </w:tcPr>
          <w:p w14:paraId="6056CEC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0" w:type="auto"/>
          </w:tcPr>
          <w:p w14:paraId="7D4754C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Utrata wizerunku. </w:t>
            </w:r>
          </w:p>
        </w:tc>
      </w:tr>
      <w:tr w:rsidR="0026510A" w:rsidRPr="0026510A" w14:paraId="767AAA1A" w14:textId="77777777" w:rsidTr="00880657">
        <w:tc>
          <w:tcPr>
            <w:tcW w:w="0" w:type="auto"/>
          </w:tcPr>
          <w:p w14:paraId="230293C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0" w:type="auto"/>
          </w:tcPr>
          <w:p w14:paraId="34ECAB7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Ryzyko pożaru. </w:t>
            </w:r>
          </w:p>
        </w:tc>
      </w:tr>
      <w:tr w:rsidR="0026510A" w:rsidRPr="0026510A" w14:paraId="1956B05E" w14:textId="77777777" w:rsidTr="00880657">
        <w:tc>
          <w:tcPr>
            <w:tcW w:w="0" w:type="auto"/>
          </w:tcPr>
          <w:p w14:paraId="5ADC984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0" w:type="auto"/>
          </w:tcPr>
          <w:p w14:paraId="5BCB17A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Ryzyko wypadku. </w:t>
            </w:r>
          </w:p>
        </w:tc>
      </w:tr>
      <w:tr w:rsidR="0026510A" w:rsidRPr="0026510A" w14:paraId="32F32C9A" w14:textId="77777777" w:rsidTr="00880657">
        <w:tc>
          <w:tcPr>
            <w:tcW w:w="0" w:type="auto"/>
          </w:tcPr>
          <w:p w14:paraId="2DB8CC0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0" w:type="auto"/>
          </w:tcPr>
          <w:p w14:paraId="257920F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Ryzyko utraty życia. </w:t>
            </w:r>
          </w:p>
        </w:tc>
      </w:tr>
      <w:tr w:rsidR="0026510A" w:rsidRPr="0026510A" w14:paraId="36B5991D" w14:textId="77777777" w:rsidTr="00880657">
        <w:tc>
          <w:tcPr>
            <w:tcW w:w="0" w:type="auto"/>
          </w:tcPr>
          <w:p w14:paraId="3602ED9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0" w:type="auto"/>
          </w:tcPr>
          <w:p w14:paraId="29622F1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Nieprecyzyjne określenie obowiązków. </w:t>
            </w:r>
          </w:p>
        </w:tc>
      </w:tr>
      <w:tr w:rsidR="0026510A" w:rsidRPr="0026510A" w14:paraId="5DBB5477" w14:textId="77777777" w:rsidTr="00880657">
        <w:tc>
          <w:tcPr>
            <w:tcW w:w="0" w:type="auto"/>
          </w:tcPr>
          <w:p w14:paraId="6FBFCED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0" w:type="auto"/>
          </w:tcPr>
          <w:p w14:paraId="2C6FF29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Zapłaty odsetek karnych. </w:t>
            </w:r>
          </w:p>
        </w:tc>
      </w:tr>
      <w:tr w:rsidR="0026510A" w:rsidRPr="0026510A" w14:paraId="5A1CCC01" w14:textId="77777777" w:rsidTr="00880657">
        <w:tc>
          <w:tcPr>
            <w:tcW w:w="0" w:type="auto"/>
          </w:tcPr>
          <w:p w14:paraId="76A4347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0" w:type="auto"/>
          </w:tcPr>
          <w:p w14:paraId="147EA8C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Zapłaty grzywny.</w:t>
            </w:r>
          </w:p>
        </w:tc>
      </w:tr>
      <w:tr w:rsidR="0026510A" w:rsidRPr="0026510A" w14:paraId="73FFBC17" w14:textId="77777777" w:rsidTr="00880657">
        <w:tc>
          <w:tcPr>
            <w:tcW w:w="0" w:type="auto"/>
          </w:tcPr>
          <w:p w14:paraId="1DCB1EA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0" w:type="auto"/>
          </w:tcPr>
          <w:p w14:paraId="1464A44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Nieodpowiednia struktura organizacyjna. </w:t>
            </w:r>
          </w:p>
        </w:tc>
      </w:tr>
      <w:tr w:rsidR="0026510A" w:rsidRPr="0026510A" w14:paraId="4FA4C0EE" w14:textId="77777777" w:rsidTr="00880657">
        <w:tc>
          <w:tcPr>
            <w:tcW w:w="0" w:type="auto"/>
          </w:tcPr>
          <w:p w14:paraId="34DFBF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0" w:type="auto"/>
          </w:tcPr>
          <w:p w14:paraId="06BB046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Awaria systemu. </w:t>
            </w:r>
          </w:p>
        </w:tc>
      </w:tr>
      <w:tr w:rsidR="0026510A" w:rsidRPr="0026510A" w14:paraId="4F41D7F9" w14:textId="77777777" w:rsidTr="00880657">
        <w:tc>
          <w:tcPr>
            <w:tcW w:w="0" w:type="auto"/>
          </w:tcPr>
          <w:p w14:paraId="7E8A38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0" w:type="auto"/>
          </w:tcPr>
          <w:p w14:paraId="179F245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Nieuprawniona zmiana danych. </w:t>
            </w:r>
          </w:p>
        </w:tc>
      </w:tr>
      <w:tr w:rsidR="0026510A" w:rsidRPr="0026510A" w14:paraId="4D8A8BAA" w14:textId="77777777" w:rsidTr="00880657">
        <w:tc>
          <w:tcPr>
            <w:tcW w:w="0" w:type="auto"/>
          </w:tcPr>
          <w:p w14:paraId="2C07586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0" w:type="auto"/>
          </w:tcPr>
          <w:p w14:paraId="30D7454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Indolencja (nieprzestrzeganie procedur). </w:t>
            </w:r>
          </w:p>
        </w:tc>
      </w:tr>
      <w:tr w:rsidR="0026510A" w:rsidRPr="0026510A" w14:paraId="7A7F9181" w14:textId="77777777" w:rsidTr="00880657">
        <w:tc>
          <w:tcPr>
            <w:tcW w:w="0" w:type="auto"/>
          </w:tcPr>
          <w:p w14:paraId="571CD9C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14:paraId="08DBFCD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Przedawnienie należności. </w:t>
            </w:r>
          </w:p>
        </w:tc>
      </w:tr>
      <w:tr w:rsidR="0026510A" w:rsidRPr="0026510A" w14:paraId="510A5FAB" w14:textId="77777777" w:rsidTr="00880657">
        <w:tc>
          <w:tcPr>
            <w:tcW w:w="0" w:type="auto"/>
          </w:tcPr>
          <w:p w14:paraId="0AFDF40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0" w:type="auto"/>
          </w:tcPr>
          <w:p w14:paraId="4B889008" w14:textId="77F9BE8C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Rosnący poziom niewyegzekwowanych należności. </w:t>
            </w:r>
          </w:p>
        </w:tc>
      </w:tr>
      <w:tr w:rsidR="0026510A" w:rsidRPr="0026510A" w14:paraId="69E37B3C" w14:textId="77777777" w:rsidTr="00880657">
        <w:tc>
          <w:tcPr>
            <w:tcW w:w="0" w:type="auto"/>
          </w:tcPr>
          <w:p w14:paraId="1604F80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0" w:type="auto"/>
          </w:tcPr>
          <w:p w14:paraId="57AB839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Biedy w systemach informatycznych.</w:t>
            </w:r>
          </w:p>
        </w:tc>
      </w:tr>
      <w:tr w:rsidR="0026510A" w:rsidRPr="0026510A" w14:paraId="24958CEC" w14:textId="77777777" w:rsidTr="00880657">
        <w:tc>
          <w:tcPr>
            <w:tcW w:w="0" w:type="auto"/>
          </w:tcPr>
          <w:p w14:paraId="56FBAF0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0" w:type="auto"/>
          </w:tcPr>
          <w:p w14:paraId="1076472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 obsadzone stanowiska.</w:t>
            </w:r>
          </w:p>
        </w:tc>
      </w:tr>
      <w:tr w:rsidR="0026510A" w:rsidRPr="0026510A" w14:paraId="70302C7A" w14:textId="77777777" w:rsidTr="00880657">
        <w:tc>
          <w:tcPr>
            <w:tcW w:w="0" w:type="auto"/>
          </w:tcPr>
          <w:p w14:paraId="184C121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0" w:type="auto"/>
          </w:tcPr>
          <w:p w14:paraId="395E42A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Rotacja pracowników.</w:t>
            </w:r>
          </w:p>
        </w:tc>
      </w:tr>
      <w:tr w:rsidR="0026510A" w:rsidRPr="0026510A" w14:paraId="3316CDF8" w14:textId="77777777" w:rsidTr="00880657">
        <w:tc>
          <w:tcPr>
            <w:tcW w:w="0" w:type="auto"/>
          </w:tcPr>
          <w:p w14:paraId="0327316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0" w:type="auto"/>
          </w:tcPr>
          <w:p w14:paraId="119F9B5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Rosnący poziom skarg i działań dyscyplinarnych. </w:t>
            </w:r>
          </w:p>
        </w:tc>
      </w:tr>
      <w:tr w:rsidR="0026510A" w:rsidRPr="0026510A" w14:paraId="58B12459" w14:textId="77777777" w:rsidTr="00880657">
        <w:tc>
          <w:tcPr>
            <w:tcW w:w="0" w:type="auto"/>
          </w:tcPr>
          <w:p w14:paraId="0CE8758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0" w:type="auto"/>
          </w:tcPr>
          <w:p w14:paraId="4CF11B4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Marnotrawstwo. </w:t>
            </w:r>
          </w:p>
        </w:tc>
      </w:tr>
      <w:tr w:rsidR="0026510A" w:rsidRPr="0026510A" w14:paraId="263D4288" w14:textId="77777777" w:rsidTr="00880657">
        <w:tc>
          <w:tcPr>
            <w:tcW w:w="0" w:type="auto"/>
          </w:tcPr>
          <w:p w14:paraId="1ECC603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0" w:type="auto"/>
          </w:tcPr>
          <w:p w14:paraId="21932D4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Oszustwo. </w:t>
            </w:r>
          </w:p>
        </w:tc>
      </w:tr>
      <w:tr w:rsidR="0026510A" w:rsidRPr="0026510A" w14:paraId="29D520C0" w14:textId="77777777" w:rsidTr="00880657">
        <w:tc>
          <w:tcPr>
            <w:tcW w:w="0" w:type="auto"/>
          </w:tcPr>
          <w:p w14:paraId="172E1C4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0" w:type="auto"/>
          </w:tcPr>
          <w:p w14:paraId="5F004E9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Łapownictwo. </w:t>
            </w:r>
          </w:p>
        </w:tc>
      </w:tr>
      <w:tr w:rsidR="0026510A" w:rsidRPr="0026510A" w14:paraId="450A7CA2" w14:textId="77777777" w:rsidTr="00880657">
        <w:tc>
          <w:tcPr>
            <w:tcW w:w="0" w:type="auto"/>
          </w:tcPr>
          <w:p w14:paraId="70562A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0" w:type="auto"/>
          </w:tcPr>
          <w:p w14:paraId="34A1FA4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planowania działań. </w:t>
            </w:r>
          </w:p>
        </w:tc>
      </w:tr>
      <w:tr w:rsidR="0026510A" w:rsidRPr="0026510A" w14:paraId="78B01EC5" w14:textId="77777777" w:rsidTr="00880657">
        <w:tc>
          <w:tcPr>
            <w:tcW w:w="0" w:type="auto"/>
          </w:tcPr>
          <w:p w14:paraId="3E5C37B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0" w:type="auto"/>
          </w:tcPr>
          <w:p w14:paraId="72D1E0F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Rosnąca liczba pozwów sądowych. </w:t>
            </w:r>
          </w:p>
        </w:tc>
      </w:tr>
      <w:tr w:rsidR="0026510A" w:rsidRPr="0026510A" w14:paraId="2D8C9BFD" w14:textId="77777777" w:rsidTr="00880657">
        <w:tc>
          <w:tcPr>
            <w:tcW w:w="0" w:type="auto"/>
          </w:tcPr>
          <w:p w14:paraId="179970D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0" w:type="auto"/>
          </w:tcPr>
          <w:p w14:paraId="748BAD8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Zachwianie płynności finansowej. </w:t>
            </w:r>
          </w:p>
        </w:tc>
      </w:tr>
      <w:tr w:rsidR="0026510A" w:rsidRPr="0026510A" w14:paraId="44C6D72C" w14:textId="77777777" w:rsidTr="00880657">
        <w:tc>
          <w:tcPr>
            <w:tcW w:w="0" w:type="auto"/>
          </w:tcPr>
          <w:p w14:paraId="0648F64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0" w:type="auto"/>
          </w:tcPr>
          <w:p w14:paraId="381CD29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Rosnące, w tym nieplanowane zadłużenie. </w:t>
            </w:r>
          </w:p>
        </w:tc>
      </w:tr>
      <w:tr w:rsidR="0026510A" w:rsidRPr="0026510A" w14:paraId="5F7C004E" w14:textId="77777777" w:rsidTr="00880657">
        <w:tc>
          <w:tcPr>
            <w:tcW w:w="0" w:type="auto"/>
          </w:tcPr>
          <w:p w14:paraId="1B398C4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0" w:type="auto"/>
          </w:tcPr>
          <w:p w14:paraId="09C82D3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Zmniejszone wpływy z tytułu podatków dochodowych. </w:t>
            </w:r>
          </w:p>
        </w:tc>
      </w:tr>
      <w:tr w:rsidR="0026510A" w:rsidRPr="0026510A" w14:paraId="24AC7400" w14:textId="77777777" w:rsidTr="00880657">
        <w:tc>
          <w:tcPr>
            <w:tcW w:w="0" w:type="auto"/>
          </w:tcPr>
          <w:p w14:paraId="3324A24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0" w:type="auto"/>
          </w:tcPr>
          <w:p w14:paraId="1F73486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Zmniejszone wpływy z tytułu podatków i opłat lokalnych. </w:t>
            </w:r>
          </w:p>
        </w:tc>
      </w:tr>
      <w:tr w:rsidR="0026510A" w:rsidRPr="0026510A" w14:paraId="73DF1489" w14:textId="77777777" w:rsidTr="00880657">
        <w:tc>
          <w:tcPr>
            <w:tcW w:w="0" w:type="auto"/>
          </w:tcPr>
          <w:p w14:paraId="06EAF7C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0" w:type="auto"/>
          </w:tcPr>
          <w:p w14:paraId="7F301D4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Niedostateczny budżet na realizację zadań. </w:t>
            </w:r>
          </w:p>
        </w:tc>
      </w:tr>
      <w:tr w:rsidR="0026510A" w:rsidRPr="0026510A" w14:paraId="0E1C8D80" w14:textId="77777777" w:rsidTr="00880657">
        <w:tc>
          <w:tcPr>
            <w:tcW w:w="0" w:type="auto"/>
          </w:tcPr>
          <w:p w14:paraId="5023C86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0" w:type="auto"/>
          </w:tcPr>
          <w:p w14:paraId="07CAE76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Nieznajomość przez pracowników uregulowań prawnych koniecznych do realizacji zadań. </w:t>
            </w:r>
          </w:p>
        </w:tc>
      </w:tr>
      <w:tr w:rsidR="0026510A" w:rsidRPr="0026510A" w14:paraId="27FCF263" w14:textId="77777777" w:rsidTr="00880657">
        <w:tc>
          <w:tcPr>
            <w:tcW w:w="0" w:type="auto"/>
          </w:tcPr>
          <w:p w14:paraId="786D1F9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0" w:type="auto"/>
          </w:tcPr>
          <w:p w14:paraId="0D62F27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Zagrożenia fizyczne - kradzież, powódź, zalanie. </w:t>
            </w:r>
          </w:p>
        </w:tc>
      </w:tr>
      <w:tr w:rsidR="0026510A" w:rsidRPr="0026510A" w14:paraId="52DDBAA6" w14:textId="77777777" w:rsidTr="00880657">
        <w:tc>
          <w:tcPr>
            <w:tcW w:w="0" w:type="auto"/>
          </w:tcPr>
          <w:p w14:paraId="2DEB7F0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0" w:type="auto"/>
          </w:tcPr>
          <w:p w14:paraId="3E7613A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Katastrofy budowlane. </w:t>
            </w:r>
          </w:p>
        </w:tc>
      </w:tr>
      <w:tr w:rsidR="0026510A" w:rsidRPr="0026510A" w14:paraId="46D5531E" w14:textId="77777777" w:rsidTr="00880657">
        <w:tc>
          <w:tcPr>
            <w:tcW w:w="0" w:type="auto"/>
          </w:tcPr>
          <w:p w14:paraId="1F4E543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0" w:type="auto"/>
          </w:tcPr>
          <w:p w14:paraId="1B026B2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Utrata danych. </w:t>
            </w:r>
          </w:p>
        </w:tc>
      </w:tr>
      <w:tr w:rsidR="0026510A" w:rsidRPr="0026510A" w14:paraId="0A0DD929" w14:textId="77777777" w:rsidTr="00880657">
        <w:tc>
          <w:tcPr>
            <w:tcW w:w="0" w:type="auto"/>
          </w:tcPr>
          <w:p w14:paraId="00E2763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0" w:type="auto"/>
          </w:tcPr>
          <w:p w14:paraId="0ADE37C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Występowanie różnic inwetaryzacyjnych. </w:t>
            </w:r>
          </w:p>
        </w:tc>
      </w:tr>
      <w:tr w:rsidR="0026510A" w:rsidRPr="0026510A" w14:paraId="08CE500B" w14:textId="77777777" w:rsidTr="00880657">
        <w:tc>
          <w:tcPr>
            <w:tcW w:w="0" w:type="auto"/>
          </w:tcPr>
          <w:p w14:paraId="5050A40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0" w:type="auto"/>
          </w:tcPr>
          <w:p w14:paraId="40B2074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Niewłaściwe zabezpieczenie zasobów informatycznych. </w:t>
            </w:r>
          </w:p>
        </w:tc>
      </w:tr>
      <w:tr w:rsidR="0026510A" w:rsidRPr="0026510A" w14:paraId="758E8826" w14:textId="77777777" w:rsidTr="00880657">
        <w:tc>
          <w:tcPr>
            <w:tcW w:w="0" w:type="auto"/>
          </w:tcPr>
          <w:p w14:paraId="6DE1654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0" w:type="auto"/>
          </w:tcPr>
          <w:p w14:paraId="7AF71FD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Narażenie systemu na awarie, wirusy. </w:t>
            </w:r>
          </w:p>
        </w:tc>
      </w:tr>
      <w:tr w:rsidR="0026510A" w:rsidRPr="0026510A" w14:paraId="2840BD82" w14:textId="77777777" w:rsidTr="00880657">
        <w:tc>
          <w:tcPr>
            <w:tcW w:w="0" w:type="auto"/>
          </w:tcPr>
          <w:p w14:paraId="780A076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0" w:type="auto"/>
          </w:tcPr>
          <w:p w14:paraId="33CBB08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Nieterminowe świadczenie usług na rzecz urzędu- remonty, naprawy, konserwacje. </w:t>
            </w:r>
          </w:p>
        </w:tc>
      </w:tr>
      <w:tr w:rsidR="0026510A" w:rsidRPr="0026510A" w14:paraId="0007D7A3" w14:textId="77777777" w:rsidTr="00880657">
        <w:tc>
          <w:tcPr>
            <w:tcW w:w="0" w:type="auto"/>
          </w:tcPr>
          <w:p w14:paraId="56B2E51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0" w:type="auto"/>
          </w:tcPr>
          <w:p w14:paraId="280C6EE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Niski poziom świad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czonych usług na rzecz Gminy</w:t>
            </w: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6510A" w:rsidRPr="0026510A" w14:paraId="672EAC88" w14:textId="77777777" w:rsidTr="00880657">
        <w:tc>
          <w:tcPr>
            <w:tcW w:w="0" w:type="auto"/>
          </w:tcPr>
          <w:p w14:paraId="47E8266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0" w:type="auto"/>
          </w:tcPr>
          <w:p w14:paraId="30166BB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Niewłaściwy przepływ informacji wewnętrznych i zewnętrznych.</w:t>
            </w:r>
          </w:p>
        </w:tc>
      </w:tr>
      <w:tr w:rsidR="0026510A" w:rsidRPr="0026510A" w14:paraId="054DFF59" w14:textId="77777777" w:rsidTr="00880657">
        <w:tc>
          <w:tcPr>
            <w:tcW w:w="0" w:type="auto"/>
          </w:tcPr>
          <w:p w14:paraId="049DDCF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0" w:type="auto"/>
          </w:tcPr>
          <w:p w14:paraId="37319C8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Zaciąganie zobowiązań wobec dostawców, kontrahentów bez zabezpieczonych środków. </w:t>
            </w:r>
          </w:p>
        </w:tc>
      </w:tr>
      <w:tr w:rsidR="0026510A" w:rsidRPr="0026510A" w14:paraId="42B05445" w14:textId="77777777" w:rsidTr="00880657">
        <w:tc>
          <w:tcPr>
            <w:tcW w:w="0" w:type="auto"/>
          </w:tcPr>
          <w:p w14:paraId="1C499DD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0" w:type="auto"/>
          </w:tcPr>
          <w:p w14:paraId="4F386CB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Przekroczenie planu finansowego. </w:t>
            </w:r>
          </w:p>
        </w:tc>
      </w:tr>
      <w:tr w:rsidR="0026510A" w:rsidRPr="0026510A" w14:paraId="1C46AF5B" w14:textId="77777777" w:rsidTr="00880657">
        <w:tc>
          <w:tcPr>
            <w:tcW w:w="0" w:type="auto"/>
          </w:tcPr>
          <w:p w14:paraId="019DAB1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0" w:type="auto"/>
          </w:tcPr>
          <w:p w14:paraId="18B96AE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Fluktuacja kadr. </w:t>
            </w:r>
          </w:p>
        </w:tc>
      </w:tr>
      <w:tr w:rsidR="0026510A" w:rsidRPr="0026510A" w14:paraId="1DCB1139" w14:textId="77777777" w:rsidTr="00880657">
        <w:tc>
          <w:tcPr>
            <w:tcW w:w="0" w:type="auto"/>
          </w:tcPr>
          <w:p w14:paraId="5EC2051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0" w:type="auto"/>
          </w:tcPr>
          <w:p w14:paraId="54495EE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aktualizowanej, zapisanej polityki, zasad, kryteriów. </w:t>
            </w:r>
          </w:p>
        </w:tc>
      </w:tr>
      <w:tr w:rsidR="0026510A" w:rsidRPr="0026510A" w14:paraId="2FA6A8DB" w14:textId="77777777" w:rsidTr="00880657">
        <w:tc>
          <w:tcPr>
            <w:tcW w:w="0" w:type="auto"/>
          </w:tcPr>
          <w:p w14:paraId="126085D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0" w:type="auto"/>
          </w:tcPr>
          <w:p w14:paraId="1BFC0DB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Opóźnienia w aktualizacji bazy. </w:t>
            </w:r>
          </w:p>
        </w:tc>
      </w:tr>
      <w:tr w:rsidR="0026510A" w:rsidRPr="0026510A" w14:paraId="267CBE36" w14:textId="77777777" w:rsidTr="00880657">
        <w:tc>
          <w:tcPr>
            <w:tcW w:w="0" w:type="auto"/>
          </w:tcPr>
          <w:p w14:paraId="27A893B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0" w:type="auto"/>
          </w:tcPr>
          <w:p w14:paraId="0937386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Świadczenie przydzielone z naruszeniem zasad i kryteriów. </w:t>
            </w:r>
          </w:p>
        </w:tc>
      </w:tr>
      <w:tr w:rsidR="0026510A" w:rsidRPr="0026510A" w14:paraId="2CA46503" w14:textId="77777777" w:rsidTr="00880657">
        <w:tc>
          <w:tcPr>
            <w:tcW w:w="0" w:type="auto"/>
          </w:tcPr>
          <w:p w14:paraId="1A99E6D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0" w:type="auto"/>
          </w:tcPr>
          <w:p w14:paraId="1D38F1E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Nietrafne kryteria merytoryczne naboru pracownika. </w:t>
            </w:r>
          </w:p>
        </w:tc>
      </w:tr>
      <w:tr w:rsidR="0026510A" w:rsidRPr="0026510A" w14:paraId="2D77F318" w14:textId="77777777" w:rsidTr="00880657">
        <w:tc>
          <w:tcPr>
            <w:tcW w:w="0" w:type="auto"/>
          </w:tcPr>
          <w:p w14:paraId="39C3EBD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0" w:type="auto"/>
          </w:tcPr>
          <w:p w14:paraId="2C3CA44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wpływu bezpośredniego przełożonego na wybór. </w:t>
            </w:r>
          </w:p>
        </w:tc>
      </w:tr>
      <w:tr w:rsidR="0026510A" w:rsidRPr="0026510A" w14:paraId="23C7D60A" w14:textId="77777777" w:rsidTr="00880657">
        <w:tc>
          <w:tcPr>
            <w:tcW w:w="0" w:type="auto"/>
          </w:tcPr>
          <w:p w14:paraId="6DB5A06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0" w:type="auto"/>
          </w:tcPr>
          <w:p w14:paraId="6BD6A01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motywacji do osiągania celów. </w:t>
            </w:r>
          </w:p>
        </w:tc>
      </w:tr>
      <w:tr w:rsidR="0026510A" w:rsidRPr="0026510A" w14:paraId="3FB6FC20" w14:textId="77777777" w:rsidTr="00880657">
        <w:tc>
          <w:tcPr>
            <w:tcW w:w="0" w:type="auto"/>
          </w:tcPr>
          <w:p w14:paraId="446B0F1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0" w:type="auto"/>
          </w:tcPr>
          <w:p w14:paraId="5A2E5D1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właściwie dobranych szkoleń. </w:t>
            </w:r>
          </w:p>
        </w:tc>
      </w:tr>
      <w:tr w:rsidR="0026510A" w:rsidRPr="0026510A" w14:paraId="5A3E4680" w14:textId="77777777" w:rsidTr="00880657">
        <w:tc>
          <w:tcPr>
            <w:tcW w:w="0" w:type="auto"/>
          </w:tcPr>
          <w:p w14:paraId="69F3224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0" w:type="auto"/>
          </w:tcPr>
          <w:p w14:paraId="2F75EE2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motywacji do zdobywania potrzebnych umiejętności. </w:t>
            </w:r>
          </w:p>
        </w:tc>
      </w:tr>
      <w:tr w:rsidR="0026510A" w:rsidRPr="0026510A" w14:paraId="789F1629" w14:textId="77777777" w:rsidTr="00880657">
        <w:tc>
          <w:tcPr>
            <w:tcW w:w="0" w:type="auto"/>
          </w:tcPr>
          <w:p w14:paraId="222391C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0" w:type="auto"/>
          </w:tcPr>
          <w:p w14:paraId="499BC9F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Nieprawidłowości w naliczaniu świadczeń. </w:t>
            </w:r>
          </w:p>
        </w:tc>
      </w:tr>
      <w:tr w:rsidR="0026510A" w:rsidRPr="0026510A" w14:paraId="0B73CF0D" w14:textId="77777777" w:rsidTr="00880657">
        <w:tc>
          <w:tcPr>
            <w:tcW w:w="0" w:type="auto"/>
          </w:tcPr>
          <w:p w14:paraId="0A222D8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93.</w:t>
            </w:r>
          </w:p>
        </w:tc>
        <w:tc>
          <w:tcPr>
            <w:tcW w:w="0" w:type="auto"/>
          </w:tcPr>
          <w:p w14:paraId="5C38D5E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Dublowanie pracy. </w:t>
            </w:r>
          </w:p>
        </w:tc>
      </w:tr>
      <w:tr w:rsidR="0026510A" w:rsidRPr="0026510A" w14:paraId="6182D1E1" w14:textId="77777777" w:rsidTr="00880657">
        <w:tc>
          <w:tcPr>
            <w:tcW w:w="0" w:type="auto"/>
          </w:tcPr>
          <w:p w14:paraId="74DAD30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0" w:type="auto"/>
          </w:tcPr>
          <w:p w14:paraId="09DF95C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Brak wycze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rpującej informacji dla klienta.</w:t>
            </w:r>
          </w:p>
        </w:tc>
      </w:tr>
      <w:tr w:rsidR="0026510A" w:rsidRPr="0026510A" w14:paraId="26610EF8" w14:textId="77777777" w:rsidTr="00880657">
        <w:tc>
          <w:tcPr>
            <w:tcW w:w="0" w:type="auto"/>
          </w:tcPr>
          <w:p w14:paraId="72BAA0F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0" w:type="auto"/>
          </w:tcPr>
          <w:p w14:paraId="7CBE2A1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Nieautoryzowany przelew środków pieniężnych. </w:t>
            </w:r>
          </w:p>
        </w:tc>
      </w:tr>
      <w:tr w:rsidR="0026510A" w:rsidRPr="0026510A" w14:paraId="667C842B" w14:textId="77777777" w:rsidTr="00880657">
        <w:tc>
          <w:tcPr>
            <w:tcW w:w="0" w:type="auto"/>
          </w:tcPr>
          <w:p w14:paraId="7488018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0" w:type="auto"/>
          </w:tcPr>
          <w:p w14:paraId="20AEA1A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Nieprawidłowe naliczenie składek ZUS</w:t>
            </w:r>
            <w:r w:rsidR="003600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510A" w:rsidRPr="0026510A" w14:paraId="4FA047C4" w14:textId="77777777" w:rsidTr="00880657">
        <w:tc>
          <w:tcPr>
            <w:tcW w:w="0" w:type="auto"/>
          </w:tcPr>
          <w:p w14:paraId="51E7532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0" w:type="auto"/>
          </w:tcPr>
          <w:p w14:paraId="326E618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Nieprawidłowe naliczeni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e zaliczek na podatek dochodowy.</w:t>
            </w:r>
          </w:p>
        </w:tc>
      </w:tr>
      <w:tr w:rsidR="0026510A" w:rsidRPr="0026510A" w14:paraId="7C4F19A3" w14:textId="77777777" w:rsidTr="00880657">
        <w:tc>
          <w:tcPr>
            <w:tcW w:w="0" w:type="auto"/>
          </w:tcPr>
          <w:p w14:paraId="52EE0E3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0" w:type="auto"/>
          </w:tcPr>
          <w:p w14:paraId="11A4DA1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360023">
              <w:rPr>
                <w:rFonts w:ascii="Times New Roman" w:hAnsi="Times New Roman" w:cs="Times New Roman"/>
                <w:sz w:val="20"/>
                <w:szCs w:val="20"/>
              </w:rPr>
              <w:t>ieterminowa wypłata wynagrodzeń.</w:t>
            </w:r>
          </w:p>
        </w:tc>
      </w:tr>
      <w:tr w:rsidR="0026510A" w:rsidRPr="0026510A" w14:paraId="6F7B5276" w14:textId="77777777" w:rsidTr="00880657">
        <w:tc>
          <w:tcPr>
            <w:tcW w:w="0" w:type="auto"/>
          </w:tcPr>
          <w:p w14:paraId="0197836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0" w:type="auto"/>
          </w:tcPr>
          <w:p w14:paraId="2C9872D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Nieujawnieni</w:t>
            </w:r>
            <w:r w:rsidR="0026510A" w:rsidRPr="0026510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 elementów wyposażenia o wartości nie wymagającej zawarcia umowy w księgach inwentarzowych.</w:t>
            </w:r>
          </w:p>
        </w:tc>
      </w:tr>
      <w:tr w:rsidR="0026510A" w:rsidRPr="0026510A" w14:paraId="368E79DF" w14:textId="77777777" w:rsidTr="00880657">
        <w:tc>
          <w:tcPr>
            <w:tcW w:w="0" w:type="auto"/>
          </w:tcPr>
          <w:p w14:paraId="69177DD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0" w:type="auto"/>
          </w:tcPr>
          <w:p w14:paraId="4543011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Niezgodność wysokości kwot przelewów z kwotami wynikającymi z umów lub dokumentów będących podstawą zapłaty.</w:t>
            </w:r>
          </w:p>
        </w:tc>
      </w:tr>
      <w:tr w:rsidR="0026510A" w:rsidRPr="0026510A" w14:paraId="408B1E48" w14:textId="77777777" w:rsidTr="00880657">
        <w:tc>
          <w:tcPr>
            <w:tcW w:w="0" w:type="auto"/>
          </w:tcPr>
          <w:p w14:paraId="12E62CA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0" w:type="auto"/>
          </w:tcPr>
          <w:p w14:paraId="234C48A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Nieterminowość dokonania przelewów na rzecz dostawców towarów i usług. </w:t>
            </w:r>
          </w:p>
        </w:tc>
      </w:tr>
      <w:tr w:rsidR="0026510A" w:rsidRPr="0026510A" w14:paraId="54D99C4A" w14:textId="77777777" w:rsidTr="00880657">
        <w:tc>
          <w:tcPr>
            <w:tcW w:w="0" w:type="auto"/>
          </w:tcPr>
          <w:p w14:paraId="3415892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0" w:type="auto"/>
          </w:tcPr>
          <w:p w14:paraId="393C2EBB" w14:textId="77777777" w:rsidR="00464CB6" w:rsidRPr="0026510A" w:rsidRDefault="0026510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Nieautoryzowana wypłata gotówki.</w:t>
            </w:r>
          </w:p>
        </w:tc>
      </w:tr>
      <w:tr w:rsidR="0026510A" w:rsidRPr="0026510A" w14:paraId="54911A1B" w14:textId="77777777" w:rsidTr="00880657">
        <w:tc>
          <w:tcPr>
            <w:tcW w:w="0" w:type="auto"/>
          </w:tcPr>
          <w:p w14:paraId="3B4DB35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0" w:type="auto"/>
          </w:tcPr>
          <w:p w14:paraId="2EE64FD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Włamania do systemów. </w:t>
            </w:r>
          </w:p>
        </w:tc>
      </w:tr>
      <w:tr w:rsidR="0026510A" w:rsidRPr="0026510A" w14:paraId="2AAED605" w14:textId="77777777" w:rsidTr="00880657">
        <w:tc>
          <w:tcPr>
            <w:tcW w:w="0" w:type="auto"/>
          </w:tcPr>
          <w:p w14:paraId="5DA37073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0" w:type="auto"/>
          </w:tcPr>
          <w:p w14:paraId="621DC22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Niedopasowanie systemów do bazy sprzętowej. </w:t>
            </w:r>
          </w:p>
        </w:tc>
      </w:tr>
      <w:tr w:rsidR="0026510A" w:rsidRPr="0026510A" w14:paraId="56FE83B7" w14:textId="77777777" w:rsidTr="00880657">
        <w:tc>
          <w:tcPr>
            <w:tcW w:w="0" w:type="auto"/>
          </w:tcPr>
          <w:p w14:paraId="105554F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0" w:type="auto"/>
          </w:tcPr>
          <w:p w14:paraId="34A91E5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Zatrzymanie pracy systemów informatycznych. </w:t>
            </w:r>
          </w:p>
        </w:tc>
      </w:tr>
      <w:tr w:rsidR="0026510A" w:rsidRPr="0026510A" w14:paraId="368C12FB" w14:textId="77777777" w:rsidTr="00880657">
        <w:tc>
          <w:tcPr>
            <w:tcW w:w="0" w:type="auto"/>
          </w:tcPr>
          <w:p w14:paraId="7D0FEA9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0" w:type="auto"/>
          </w:tcPr>
          <w:p w14:paraId="66A72D9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przepływu informacji o błędach w systemach informatycznych. </w:t>
            </w:r>
          </w:p>
        </w:tc>
      </w:tr>
      <w:tr w:rsidR="0026510A" w:rsidRPr="0026510A" w14:paraId="1D50A490" w14:textId="77777777" w:rsidTr="00880657">
        <w:tc>
          <w:tcPr>
            <w:tcW w:w="0" w:type="auto"/>
          </w:tcPr>
          <w:p w14:paraId="36C0F1F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0" w:type="auto"/>
          </w:tcPr>
          <w:p w14:paraId="230F4ED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Wykorzystywanie nielegalnego oprogramowania.</w:t>
            </w:r>
          </w:p>
        </w:tc>
      </w:tr>
      <w:tr w:rsidR="0026510A" w:rsidRPr="0026510A" w14:paraId="2A93C75E" w14:textId="77777777" w:rsidTr="00880657">
        <w:tc>
          <w:tcPr>
            <w:tcW w:w="0" w:type="auto"/>
          </w:tcPr>
          <w:p w14:paraId="39C5F7F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0" w:type="auto"/>
          </w:tcPr>
          <w:p w14:paraId="7AC6756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Nieuprawnione wdrożenie zmian w oprogramowaniu i bazach danych. </w:t>
            </w:r>
          </w:p>
        </w:tc>
      </w:tr>
      <w:tr w:rsidR="0026510A" w:rsidRPr="0026510A" w14:paraId="18B575BB" w14:textId="77777777" w:rsidTr="00880657">
        <w:tc>
          <w:tcPr>
            <w:tcW w:w="0" w:type="auto"/>
          </w:tcPr>
          <w:p w14:paraId="025422D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0" w:type="auto"/>
          </w:tcPr>
          <w:p w14:paraId="70CA373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Wysoki stopień skomplikowania działalności. </w:t>
            </w:r>
          </w:p>
        </w:tc>
      </w:tr>
      <w:tr w:rsidR="0026510A" w:rsidRPr="0026510A" w14:paraId="636F31C9" w14:textId="77777777" w:rsidTr="00880657">
        <w:tc>
          <w:tcPr>
            <w:tcW w:w="0" w:type="auto"/>
          </w:tcPr>
          <w:p w14:paraId="0472404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0" w:type="auto"/>
          </w:tcPr>
          <w:p w14:paraId="2E17D5B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Nieadekwatność informacji na podstawie, których podejmuje się decyzje. </w:t>
            </w:r>
          </w:p>
        </w:tc>
      </w:tr>
      <w:tr w:rsidR="0026510A" w:rsidRPr="0026510A" w14:paraId="498786EA" w14:textId="77777777" w:rsidTr="00880657">
        <w:tc>
          <w:tcPr>
            <w:tcW w:w="0" w:type="auto"/>
          </w:tcPr>
          <w:p w14:paraId="3BD5D77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0" w:type="auto"/>
          </w:tcPr>
          <w:p w14:paraId="15B7DC3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Utrata informacji. </w:t>
            </w:r>
          </w:p>
        </w:tc>
      </w:tr>
      <w:tr w:rsidR="0026510A" w:rsidRPr="0026510A" w14:paraId="0CF91CD8" w14:textId="77777777" w:rsidTr="00880657">
        <w:tc>
          <w:tcPr>
            <w:tcW w:w="0" w:type="auto"/>
          </w:tcPr>
          <w:p w14:paraId="6F4F988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0" w:type="auto"/>
          </w:tcPr>
          <w:p w14:paraId="5B9C0F0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Niedawne zmiany kluczowych pracowników. </w:t>
            </w:r>
          </w:p>
        </w:tc>
      </w:tr>
      <w:tr w:rsidR="0026510A" w:rsidRPr="0026510A" w14:paraId="3FC966AE" w14:textId="77777777" w:rsidTr="00880657">
        <w:tc>
          <w:tcPr>
            <w:tcW w:w="0" w:type="auto"/>
          </w:tcPr>
          <w:p w14:paraId="4BD43EC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0" w:type="auto"/>
          </w:tcPr>
          <w:p w14:paraId="2878DD2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Naruszenie poufności informacji.</w:t>
            </w:r>
          </w:p>
        </w:tc>
      </w:tr>
      <w:tr w:rsidR="0026510A" w:rsidRPr="0026510A" w14:paraId="1737E604" w14:textId="77777777" w:rsidTr="00880657">
        <w:tc>
          <w:tcPr>
            <w:tcW w:w="0" w:type="auto"/>
          </w:tcPr>
          <w:p w14:paraId="2C74F38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0" w:type="auto"/>
          </w:tcPr>
          <w:p w14:paraId="1DB0805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Znaczny wzrost zadań jednostki. </w:t>
            </w:r>
          </w:p>
        </w:tc>
      </w:tr>
      <w:tr w:rsidR="0026510A" w:rsidRPr="0026510A" w14:paraId="15E9C966" w14:textId="77777777" w:rsidTr="00880657">
        <w:tc>
          <w:tcPr>
            <w:tcW w:w="0" w:type="auto"/>
          </w:tcPr>
          <w:p w14:paraId="567FF69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0" w:type="auto"/>
          </w:tcPr>
          <w:p w14:paraId="06235E6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Wdrażanie nowych technologii.</w:t>
            </w:r>
          </w:p>
        </w:tc>
      </w:tr>
      <w:tr w:rsidR="0026510A" w:rsidRPr="0026510A" w14:paraId="6DAADBD1" w14:textId="77777777" w:rsidTr="00880657">
        <w:tc>
          <w:tcPr>
            <w:tcW w:w="0" w:type="auto"/>
          </w:tcPr>
          <w:p w14:paraId="44E00D1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0" w:type="auto"/>
          </w:tcPr>
          <w:p w14:paraId="62623C2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Niewłaściwe planowanie projektu. </w:t>
            </w:r>
          </w:p>
        </w:tc>
      </w:tr>
      <w:tr w:rsidR="0026510A" w:rsidRPr="0026510A" w14:paraId="41D73F3F" w14:textId="77777777" w:rsidTr="00880657">
        <w:tc>
          <w:tcPr>
            <w:tcW w:w="0" w:type="auto"/>
          </w:tcPr>
          <w:p w14:paraId="4EBFC27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0" w:type="auto"/>
          </w:tcPr>
          <w:p w14:paraId="2D94D5B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Niepowodzenie projektu.</w:t>
            </w:r>
          </w:p>
        </w:tc>
      </w:tr>
      <w:tr w:rsidR="0026510A" w:rsidRPr="0026510A" w14:paraId="75A2668E" w14:textId="77777777" w:rsidTr="00880657">
        <w:tc>
          <w:tcPr>
            <w:tcW w:w="0" w:type="auto"/>
          </w:tcPr>
          <w:p w14:paraId="79A21A1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0" w:type="auto"/>
          </w:tcPr>
          <w:p w14:paraId="5ACFEC2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Wdrażanie nie sprawdzanych rozwiązań. </w:t>
            </w:r>
          </w:p>
        </w:tc>
      </w:tr>
      <w:tr w:rsidR="0026510A" w:rsidRPr="0026510A" w14:paraId="47DE2887" w14:textId="77777777" w:rsidTr="00880657">
        <w:tc>
          <w:tcPr>
            <w:tcW w:w="0" w:type="auto"/>
          </w:tcPr>
          <w:p w14:paraId="72455B1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0" w:type="auto"/>
          </w:tcPr>
          <w:p w14:paraId="69C50F0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Zakłócenia w dostawach energii.</w:t>
            </w:r>
          </w:p>
        </w:tc>
      </w:tr>
      <w:tr w:rsidR="0026510A" w:rsidRPr="0026510A" w14:paraId="50C3464F" w14:textId="77777777" w:rsidTr="00880657">
        <w:tc>
          <w:tcPr>
            <w:tcW w:w="0" w:type="auto"/>
          </w:tcPr>
          <w:p w14:paraId="30C5AA9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0" w:type="auto"/>
          </w:tcPr>
          <w:p w14:paraId="2A2E641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Przerwy w łączności telefonicznej.</w:t>
            </w:r>
          </w:p>
        </w:tc>
      </w:tr>
      <w:tr w:rsidR="0026510A" w:rsidRPr="0026510A" w14:paraId="6839FE42" w14:textId="77777777" w:rsidTr="00880657">
        <w:tc>
          <w:tcPr>
            <w:tcW w:w="0" w:type="auto"/>
          </w:tcPr>
          <w:p w14:paraId="6E6D311E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0" w:type="auto"/>
          </w:tcPr>
          <w:p w14:paraId="6E0245B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Przerwy w dostępie do Internetu. </w:t>
            </w:r>
          </w:p>
        </w:tc>
      </w:tr>
      <w:tr w:rsidR="0026510A" w:rsidRPr="0026510A" w14:paraId="1E8A6DDC" w14:textId="77777777" w:rsidTr="00880657">
        <w:tc>
          <w:tcPr>
            <w:tcW w:w="0" w:type="auto"/>
          </w:tcPr>
          <w:p w14:paraId="13DC166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0" w:type="auto"/>
          </w:tcPr>
          <w:p w14:paraId="7D541A8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Przerwy w dostępie do poczty elektronicznej. </w:t>
            </w:r>
          </w:p>
        </w:tc>
      </w:tr>
      <w:tr w:rsidR="0026510A" w:rsidRPr="0026510A" w14:paraId="0D3E342F" w14:textId="77777777" w:rsidTr="00880657">
        <w:tc>
          <w:tcPr>
            <w:tcW w:w="0" w:type="auto"/>
          </w:tcPr>
          <w:p w14:paraId="3FA5490B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0" w:type="auto"/>
          </w:tcPr>
          <w:p w14:paraId="42F006B5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Zmiany stóp procentowych. </w:t>
            </w:r>
          </w:p>
        </w:tc>
      </w:tr>
      <w:tr w:rsidR="0026510A" w:rsidRPr="0026510A" w14:paraId="13AF63A3" w14:textId="77777777" w:rsidTr="00880657">
        <w:tc>
          <w:tcPr>
            <w:tcW w:w="0" w:type="auto"/>
          </w:tcPr>
          <w:p w14:paraId="2664AE2A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0" w:type="auto"/>
          </w:tcPr>
          <w:p w14:paraId="7F7A58D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Zmiany kursów walut. </w:t>
            </w:r>
          </w:p>
        </w:tc>
      </w:tr>
      <w:tr w:rsidR="0026510A" w:rsidRPr="0026510A" w14:paraId="6EA68009" w14:textId="77777777" w:rsidTr="00880657">
        <w:tc>
          <w:tcPr>
            <w:tcW w:w="0" w:type="auto"/>
          </w:tcPr>
          <w:p w14:paraId="4A8E1FC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125.</w:t>
            </w:r>
          </w:p>
        </w:tc>
        <w:tc>
          <w:tcPr>
            <w:tcW w:w="0" w:type="auto"/>
          </w:tcPr>
          <w:p w14:paraId="4966250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Inflacja. </w:t>
            </w:r>
          </w:p>
        </w:tc>
      </w:tr>
      <w:tr w:rsidR="0026510A" w:rsidRPr="0026510A" w14:paraId="52C019C3" w14:textId="77777777" w:rsidTr="00880657">
        <w:tc>
          <w:tcPr>
            <w:tcW w:w="0" w:type="auto"/>
          </w:tcPr>
          <w:p w14:paraId="048ACFF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0" w:type="auto"/>
          </w:tcPr>
          <w:p w14:paraId="5C58B90D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Dług publiczny.</w:t>
            </w:r>
          </w:p>
        </w:tc>
      </w:tr>
      <w:tr w:rsidR="0026510A" w:rsidRPr="0026510A" w14:paraId="281EF4E8" w14:textId="77777777" w:rsidTr="00880657">
        <w:tc>
          <w:tcPr>
            <w:tcW w:w="0" w:type="auto"/>
          </w:tcPr>
          <w:p w14:paraId="2EA9393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0" w:type="auto"/>
          </w:tcPr>
          <w:p w14:paraId="2D04B19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Zmiany polityczne na stanowiskach strategicznych. </w:t>
            </w:r>
          </w:p>
        </w:tc>
      </w:tr>
      <w:tr w:rsidR="0026510A" w:rsidRPr="0026510A" w14:paraId="1CD6A133" w14:textId="77777777" w:rsidTr="00880657">
        <w:tc>
          <w:tcPr>
            <w:tcW w:w="0" w:type="auto"/>
          </w:tcPr>
          <w:p w14:paraId="46A6417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0" w:type="auto"/>
          </w:tcPr>
          <w:p w14:paraId="73299218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Nowe przepisy prawa. </w:t>
            </w:r>
          </w:p>
        </w:tc>
      </w:tr>
      <w:tr w:rsidR="0026510A" w:rsidRPr="0026510A" w14:paraId="224F95B3" w14:textId="77777777" w:rsidTr="00880657">
        <w:tc>
          <w:tcPr>
            <w:tcW w:w="0" w:type="auto"/>
          </w:tcPr>
          <w:p w14:paraId="70F2EC61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0" w:type="auto"/>
          </w:tcPr>
          <w:p w14:paraId="326330B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Zmiana przepisów.</w:t>
            </w:r>
          </w:p>
        </w:tc>
      </w:tr>
      <w:tr w:rsidR="0026510A" w:rsidRPr="0026510A" w14:paraId="0D800E26" w14:textId="77777777" w:rsidTr="00880657">
        <w:tc>
          <w:tcPr>
            <w:tcW w:w="0" w:type="auto"/>
          </w:tcPr>
          <w:p w14:paraId="622EAB9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0" w:type="auto"/>
          </w:tcPr>
          <w:p w14:paraId="337AEA6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Brak regulacji prawnej w danym zakresie. </w:t>
            </w:r>
          </w:p>
        </w:tc>
      </w:tr>
      <w:tr w:rsidR="0026510A" w:rsidRPr="0026510A" w14:paraId="2E362349" w14:textId="77777777" w:rsidTr="00880657">
        <w:tc>
          <w:tcPr>
            <w:tcW w:w="0" w:type="auto"/>
          </w:tcPr>
          <w:p w14:paraId="04AB8447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0" w:type="auto"/>
          </w:tcPr>
          <w:p w14:paraId="42FE3B4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Skomplikowane bądź niejasne przepisy. </w:t>
            </w:r>
          </w:p>
        </w:tc>
      </w:tr>
      <w:tr w:rsidR="0026510A" w:rsidRPr="0026510A" w14:paraId="21855383" w14:textId="77777777" w:rsidTr="00880657">
        <w:tc>
          <w:tcPr>
            <w:tcW w:w="0" w:type="auto"/>
          </w:tcPr>
          <w:p w14:paraId="6DF47C56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0" w:type="auto"/>
          </w:tcPr>
          <w:p w14:paraId="5752E0C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Naciski grup interesu. </w:t>
            </w:r>
          </w:p>
        </w:tc>
      </w:tr>
      <w:tr w:rsidR="0026510A" w:rsidRPr="0026510A" w14:paraId="10C814A7" w14:textId="77777777" w:rsidTr="00880657">
        <w:tc>
          <w:tcPr>
            <w:tcW w:w="0" w:type="auto"/>
          </w:tcPr>
          <w:p w14:paraId="12E184AF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0" w:type="auto"/>
          </w:tcPr>
          <w:p w14:paraId="70ABFAF9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Presja polityczna. </w:t>
            </w:r>
          </w:p>
        </w:tc>
      </w:tr>
      <w:tr w:rsidR="0026510A" w:rsidRPr="0026510A" w14:paraId="19B65AFC" w14:textId="77777777" w:rsidTr="00880657">
        <w:tc>
          <w:tcPr>
            <w:tcW w:w="0" w:type="auto"/>
          </w:tcPr>
          <w:p w14:paraId="66CCF740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0" w:type="auto"/>
          </w:tcPr>
          <w:p w14:paraId="60362F02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 xml:space="preserve">Niestabilni dostawcy. </w:t>
            </w:r>
          </w:p>
        </w:tc>
      </w:tr>
      <w:tr w:rsidR="0026510A" w:rsidRPr="0026510A" w14:paraId="312C5DDE" w14:textId="77777777" w:rsidTr="00880657">
        <w:tc>
          <w:tcPr>
            <w:tcW w:w="0" w:type="auto"/>
          </w:tcPr>
          <w:p w14:paraId="03CD47AC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0" w:type="auto"/>
          </w:tcPr>
          <w:p w14:paraId="754347F4" w14:textId="77777777" w:rsidR="00464CB6" w:rsidRPr="0026510A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510A">
              <w:rPr>
                <w:rFonts w:ascii="Times New Roman" w:hAnsi="Times New Roman" w:cs="Times New Roman"/>
                <w:sz w:val="20"/>
                <w:szCs w:val="20"/>
              </w:rPr>
              <w:t>Monopolistyczna pozycja dostawców.</w:t>
            </w:r>
          </w:p>
        </w:tc>
      </w:tr>
    </w:tbl>
    <w:p w14:paraId="0E19DBCD" w14:textId="77777777" w:rsidR="00AD17FD" w:rsidRDefault="00AD17FD" w:rsidP="00464CB6">
      <w:pPr>
        <w:spacing w:after="0" w:line="240" w:lineRule="auto"/>
        <w:jc w:val="both"/>
        <w:rPr>
          <w:color w:val="FF0000"/>
        </w:rPr>
      </w:pPr>
    </w:p>
    <w:p w14:paraId="11120C43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7C6D1012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7F0E8968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BBA592F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6FC4A65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77BEFB4D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74BBA76A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5E1283D1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0757E1F0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51837513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3B2F3F48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1E9B7DC8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E352637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807ED89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13308DA5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8B6A37F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1AB0D97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3A351426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152DBC9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02C669AB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10D068B7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64DF2AD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17639830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2D22BE6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33EAF4D1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57BEBCBB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B5B44B9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0768518A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80CD6ED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F9E19FD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5F57DB38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881EB27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3B272204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750CE0A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1FD46A0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0C8B3EAC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54EFF817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150D7F9F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41E5B481" w14:textId="7777777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244A861E" w14:textId="77360AD7" w:rsidR="00360023" w:rsidRDefault="00360023" w:rsidP="00464CB6">
      <w:pPr>
        <w:spacing w:after="0" w:line="240" w:lineRule="auto"/>
        <w:jc w:val="both"/>
        <w:rPr>
          <w:color w:val="FF0000"/>
        </w:rPr>
      </w:pPr>
    </w:p>
    <w:p w14:paraId="6F4AC21A" w14:textId="77777777" w:rsidR="007F5725" w:rsidRDefault="007F5725" w:rsidP="00464CB6">
      <w:pPr>
        <w:spacing w:after="0" w:line="240" w:lineRule="auto"/>
        <w:jc w:val="both"/>
        <w:rPr>
          <w:color w:val="FF0000"/>
        </w:rPr>
      </w:pPr>
    </w:p>
    <w:p w14:paraId="5A07EACA" w14:textId="77777777" w:rsidR="00660DCB" w:rsidRDefault="00660DCB" w:rsidP="00660DCB">
      <w:pPr>
        <w:spacing w:after="0"/>
        <w:rPr>
          <w:color w:val="FF0000"/>
        </w:rPr>
      </w:pPr>
    </w:p>
    <w:p w14:paraId="7CC72291" w14:textId="77777777" w:rsidR="00991BAA" w:rsidRPr="00C631ED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Załącznik nr 3</w:t>
      </w:r>
    </w:p>
    <w:p w14:paraId="7E86170C" w14:textId="77777777" w:rsidR="00991BAA" w:rsidRPr="00C631ED" w:rsidRDefault="00991BAA" w:rsidP="00991BA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do Zasad funkcjonowania i organizacji kontroli zarządczej </w:t>
      </w:r>
    </w:p>
    <w:p w14:paraId="792F29A8" w14:textId="7CE6CA89" w:rsidR="00991BAA" w:rsidRPr="00C631ED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Urzędzie Gminy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473AEC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215E0D71" w14:textId="7E25979A" w:rsidR="001F502D" w:rsidRPr="00991BAA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="00473AEC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 </w:t>
      </w:r>
      <w:r w:rsidR="00473AEC">
        <w:rPr>
          <w:rFonts w:ascii="Times New Roman" w:hAnsi="Times New Roman" w:cs="Times New Roman"/>
          <w:sz w:val="16"/>
          <w:szCs w:val="16"/>
        </w:rPr>
        <w:t xml:space="preserve">Zduny </w:t>
      </w:r>
      <w:r>
        <w:rPr>
          <w:rFonts w:ascii="Times New Roman" w:hAnsi="Times New Roman" w:cs="Times New Roman"/>
          <w:sz w:val="16"/>
          <w:szCs w:val="16"/>
        </w:rPr>
        <w:t>z dn.</w:t>
      </w:r>
      <w:r w:rsidR="00547F82">
        <w:rPr>
          <w:rFonts w:ascii="Times New Roman" w:hAnsi="Times New Roman" w:cs="Times New Roman"/>
          <w:sz w:val="16"/>
          <w:szCs w:val="16"/>
        </w:rPr>
        <w:t xml:space="preserve">18 stycznia 2023 </w:t>
      </w:r>
      <w:r w:rsidRPr="00A62333">
        <w:rPr>
          <w:rFonts w:ascii="Times New Roman" w:hAnsi="Times New Roman" w:cs="Times New Roman"/>
          <w:sz w:val="16"/>
          <w:szCs w:val="16"/>
        </w:rPr>
        <w:t>r.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303661D2" w14:textId="77777777" w:rsidR="00032A6C" w:rsidRDefault="00032A6C" w:rsidP="00464CB6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315390DA" w14:textId="77777777" w:rsidR="00464CB6" w:rsidRPr="00FC72E5" w:rsidRDefault="00464CB6" w:rsidP="00464CB6">
      <w:pPr>
        <w:spacing w:after="0" w:line="240" w:lineRule="auto"/>
        <w:jc w:val="both"/>
        <w:rPr>
          <w:color w:val="FF0000"/>
        </w:rPr>
      </w:pPr>
    </w:p>
    <w:p w14:paraId="6DE8D3AF" w14:textId="77777777" w:rsidR="00464CB6" w:rsidRPr="00E17283" w:rsidRDefault="00360023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</w:t>
      </w:r>
    </w:p>
    <w:p w14:paraId="180DCE46" w14:textId="77777777" w:rsidR="00464CB6" w:rsidRPr="00E17283" w:rsidRDefault="00360023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139DD" w:rsidRPr="00E17283">
        <w:rPr>
          <w:rFonts w:ascii="Times New Roman" w:hAnsi="Times New Roman" w:cs="Times New Roman"/>
          <w:sz w:val="18"/>
          <w:szCs w:val="18"/>
        </w:rPr>
        <w:t>Nazwa referatu</w:t>
      </w:r>
      <w:r w:rsidR="00464CB6" w:rsidRPr="00E17283">
        <w:rPr>
          <w:rFonts w:ascii="Times New Roman" w:hAnsi="Times New Roman" w:cs="Times New Roman"/>
          <w:sz w:val="18"/>
          <w:szCs w:val="18"/>
        </w:rPr>
        <w:t>/je</w:t>
      </w:r>
      <w:r w:rsidR="00624D48" w:rsidRPr="00E17283">
        <w:rPr>
          <w:rFonts w:ascii="Times New Roman" w:hAnsi="Times New Roman" w:cs="Times New Roman"/>
          <w:sz w:val="18"/>
          <w:szCs w:val="18"/>
        </w:rPr>
        <w:t>dnostki organizacyjnej Gminy</w:t>
      </w:r>
    </w:p>
    <w:p w14:paraId="64AF03E8" w14:textId="77777777" w:rsidR="00464CB6" w:rsidRPr="00E17283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268"/>
        <w:gridCol w:w="1134"/>
        <w:gridCol w:w="1276"/>
        <w:gridCol w:w="1276"/>
        <w:gridCol w:w="1275"/>
      </w:tblGrid>
      <w:tr w:rsidR="00E17283" w:rsidRPr="00E17283" w14:paraId="0F71B568" w14:textId="77777777" w:rsidTr="00880657">
        <w:tc>
          <w:tcPr>
            <w:tcW w:w="9180" w:type="dxa"/>
            <w:gridSpan w:val="7"/>
          </w:tcPr>
          <w:p w14:paraId="2935C921" w14:textId="77777777" w:rsidR="00464CB6" w:rsidRPr="00E17283" w:rsidRDefault="00464CB6" w:rsidP="00E43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Arkusz identyfikacji celów, zadań, mierników oraz zarządzania ryzykiem na rok</w:t>
            </w:r>
          </w:p>
        </w:tc>
      </w:tr>
      <w:tr w:rsidR="00E4319E" w:rsidRPr="00E17283" w14:paraId="7A057EF1" w14:textId="77777777" w:rsidTr="008B6A9F">
        <w:tc>
          <w:tcPr>
            <w:tcW w:w="1526" w:type="dxa"/>
            <w:vMerge w:val="restart"/>
          </w:tcPr>
          <w:p w14:paraId="18491606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DEA358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2D4587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 xml:space="preserve">Identyfikacja </w:t>
            </w:r>
          </w:p>
          <w:p w14:paraId="71D12EB9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 xml:space="preserve">celów i zadań, </w:t>
            </w:r>
          </w:p>
          <w:p w14:paraId="00FA5184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 xml:space="preserve">monitorowanie </w:t>
            </w:r>
          </w:p>
          <w:p w14:paraId="1E15F46B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ich realizacji</w:t>
            </w:r>
          </w:p>
        </w:tc>
        <w:tc>
          <w:tcPr>
            <w:tcW w:w="425" w:type="dxa"/>
          </w:tcPr>
          <w:p w14:paraId="4B4E80F1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DB57B40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num</w:t>
            </w: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er kolejny zadania</w:t>
            </w:r>
          </w:p>
        </w:tc>
        <w:tc>
          <w:tcPr>
            <w:tcW w:w="4961" w:type="dxa"/>
            <w:gridSpan w:val="4"/>
          </w:tcPr>
          <w:p w14:paraId="686807F0" w14:textId="7BED2694" w:rsidR="00E4319E" w:rsidRPr="00E17283" w:rsidRDefault="00E4319E" w:rsidP="00E431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4319E" w:rsidRPr="00E17283" w14:paraId="48CFA925" w14:textId="77777777" w:rsidTr="008B6A9F">
        <w:tc>
          <w:tcPr>
            <w:tcW w:w="1526" w:type="dxa"/>
            <w:vMerge/>
          </w:tcPr>
          <w:p w14:paraId="3FE3CDF3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60BA6C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6DC7E3B" w14:textId="644872BA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CE</w:t>
            </w:r>
            <w:r w:rsidR="00F059F9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/ zadanie</w:t>
            </w:r>
          </w:p>
        </w:tc>
        <w:tc>
          <w:tcPr>
            <w:tcW w:w="4961" w:type="dxa"/>
            <w:gridSpan w:val="4"/>
          </w:tcPr>
          <w:p w14:paraId="60877CE8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9E" w:rsidRPr="00E17283" w14:paraId="7BB9BEBA" w14:textId="77777777" w:rsidTr="008B6A9F">
        <w:tc>
          <w:tcPr>
            <w:tcW w:w="1526" w:type="dxa"/>
            <w:vMerge/>
          </w:tcPr>
          <w:p w14:paraId="6198DA9D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07A1A3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7FD0B391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miernik</w:t>
            </w:r>
          </w:p>
        </w:tc>
        <w:tc>
          <w:tcPr>
            <w:tcW w:w="4961" w:type="dxa"/>
            <w:gridSpan w:val="4"/>
          </w:tcPr>
          <w:p w14:paraId="5866D301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9E" w:rsidRPr="00E17283" w14:paraId="49FE0A87" w14:textId="77777777" w:rsidTr="008B6A9F">
        <w:tc>
          <w:tcPr>
            <w:tcW w:w="1526" w:type="dxa"/>
            <w:vMerge/>
          </w:tcPr>
          <w:p w14:paraId="1FD6DEF5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341A60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6E47F4A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planowana wartość do osiągnięcia na koniec roku</w:t>
            </w:r>
          </w:p>
        </w:tc>
        <w:tc>
          <w:tcPr>
            <w:tcW w:w="4961" w:type="dxa"/>
            <w:gridSpan w:val="4"/>
          </w:tcPr>
          <w:p w14:paraId="5E464CD2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9E" w:rsidRPr="00E17283" w14:paraId="4547F6EA" w14:textId="77777777" w:rsidTr="008B6A9F">
        <w:tc>
          <w:tcPr>
            <w:tcW w:w="1526" w:type="dxa"/>
            <w:vMerge/>
          </w:tcPr>
          <w:p w14:paraId="31E6A8A6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8E0A658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5D5A6717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zasoby przeznaczone do realizacji</w:t>
            </w:r>
          </w:p>
        </w:tc>
        <w:tc>
          <w:tcPr>
            <w:tcW w:w="4961" w:type="dxa"/>
            <w:gridSpan w:val="4"/>
          </w:tcPr>
          <w:p w14:paraId="603DFE0C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319E" w:rsidRPr="00E17283" w14:paraId="6CFBE297" w14:textId="77777777" w:rsidTr="008B6A9F">
        <w:tc>
          <w:tcPr>
            <w:tcW w:w="1526" w:type="dxa"/>
            <w:vMerge/>
          </w:tcPr>
          <w:p w14:paraId="74D83FB4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10CE49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4AC67D97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osoby odpowiedzialne za realizację/właściciel ryzyka</w:t>
            </w:r>
          </w:p>
        </w:tc>
        <w:tc>
          <w:tcPr>
            <w:tcW w:w="4961" w:type="dxa"/>
            <w:gridSpan w:val="4"/>
          </w:tcPr>
          <w:p w14:paraId="7AD8DF4F" w14:textId="77777777" w:rsidR="00E4319E" w:rsidRPr="00E17283" w:rsidRDefault="00E4319E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2BC491F2" w14:textId="77777777" w:rsidTr="00624D48">
        <w:tc>
          <w:tcPr>
            <w:tcW w:w="1526" w:type="dxa"/>
            <w:vMerge w:val="restart"/>
          </w:tcPr>
          <w:p w14:paraId="1630B5AA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B60981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79666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71762F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CFCC94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Zarządzanie ryzkiem</w:t>
            </w:r>
          </w:p>
        </w:tc>
        <w:tc>
          <w:tcPr>
            <w:tcW w:w="425" w:type="dxa"/>
            <w:vMerge w:val="restart"/>
          </w:tcPr>
          <w:p w14:paraId="4EE82BFF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ECB47F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02D54455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kategoria ryzyka</w:t>
            </w:r>
          </w:p>
        </w:tc>
        <w:tc>
          <w:tcPr>
            <w:tcW w:w="1134" w:type="dxa"/>
          </w:tcPr>
          <w:p w14:paraId="4AAB1C56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zasoby ludzkie</w:t>
            </w:r>
          </w:p>
        </w:tc>
        <w:tc>
          <w:tcPr>
            <w:tcW w:w="1276" w:type="dxa"/>
          </w:tcPr>
          <w:p w14:paraId="216AF693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działalność</w:t>
            </w:r>
          </w:p>
        </w:tc>
        <w:tc>
          <w:tcPr>
            <w:tcW w:w="1276" w:type="dxa"/>
          </w:tcPr>
          <w:p w14:paraId="1F821C07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zewnętrzne</w:t>
            </w:r>
          </w:p>
        </w:tc>
        <w:tc>
          <w:tcPr>
            <w:tcW w:w="1275" w:type="dxa"/>
          </w:tcPr>
          <w:p w14:paraId="5D79FBFA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finansowe</w:t>
            </w:r>
          </w:p>
        </w:tc>
      </w:tr>
      <w:tr w:rsidR="00E17283" w:rsidRPr="00E17283" w14:paraId="54EDFC95" w14:textId="77777777" w:rsidTr="00624D48">
        <w:tc>
          <w:tcPr>
            <w:tcW w:w="1526" w:type="dxa"/>
            <w:vMerge/>
          </w:tcPr>
          <w:p w14:paraId="2F1FA883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6C907AE2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C7335F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nazwa ryzyka</w:t>
            </w:r>
          </w:p>
        </w:tc>
        <w:tc>
          <w:tcPr>
            <w:tcW w:w="1134" w:type="dxa"/>
          </w:tcPr>
          <w:p w14:paraId="5E0ACCB4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F5C05B5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53D54E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32B0865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083E6310" w14:textId="77777777" w:rsidTr="00624D48">
        <w:tc>
          <w:tcPr>
            <w:tcW w:w="1526" w:type="dxa"/>
            <w:vMerge/>
          </w:tcPr>
          <w:p w14:paraId="48FFBD90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182A90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</w:tcPr>
          <w:p w14:paraId="38258358" w14:textId="4A663B16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 xml:space="preserve">prawdopodobieństw </w:t>
            </w:r>
            <w:r w:rsidR="00F059F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o wystąpienia (P)</w:t>
            </w:r>
          </w:p>
        </w:tc>
        <w:tc>
          <w:tcPr>
            <w:tcW w:w="1134" w:type="dxa"/>
          </w:tcPr>
          <w:p w14:paraId="122CA72E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164BE1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69CB1C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5A1B8E0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1F41F218" w14:textId="77777777" w:rsidTr="00624D48">
        <w:tc>
          <w:tcPr>
            <w:tcW w:w="1526" w:type="dxa"/>
            <w:vMerge/>
          </w:tcPr>
          <w:p w14:paraId="5C6B0FB0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45B998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14:paraId="17EDA9DA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wpływ na zadanie (W )</w:t>
            </w:r>
          </w:p>
        </w:tc>
        <w:tc>
          <w:tcPr>
            <w:tcW w:w="1134" w:type="dxa"/>
          </w:tcPr>
          <w:p w14:paraId="1399DB6D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3A62A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58A4A43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4FBE3D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6F34BEBE" w14:textId="77777777" w:rsidTr="00624D48">
        <w:tc>
          <w:tcPr>
            <w:tcW w:w="1526" w:type="dxa"/>
            <w:vMerge/>
          </w:tcPr>
          <w:p w14:paraId="3FF14495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E0D502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</w:tcPr>
          <w:p w14:paraId="3D586F24" w14:textId="77777777" w:rsidR="00A139DD" w:rsidRPr="00E17283" w:rsidRDefault="001742A2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istotność ryzyka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PxW</w:t>
            </w:r>
            <w:proofErr w:type="spellEnd"/>
            <w:r w:rsidR="00A139DD" w:rsidRPr="00E1728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14:paraId="04AC8183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8F1325D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260756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F410C9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024A483C" w14:textId="77777777" w:rsidTr="00624D48">
        <w:tc>
          <w:tcPr>
            <w:tcW w:w="1526" w:type="dxa"/>
            <w:vMerge/>
          </w:tcPr>
          <w:p w14:paraId="5586630D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92D672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5F399C65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planowane działanie</w:t>
            </w:r>
          </w:p>
        </w:tc>
        <w:tc>
          <w:tcPr>
            <w:tcW w:w="1134" w:type="dxa"/>
          </w:tcPr>
          <w:p w14:paraId="4031A562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A28082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428E840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0629DBE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283" w:rsidRPr="00E17283" w14:paraId="32B50FA9" w14:textId="77777777" w:rsidTr="00624D48">
        <w:tc>
          <w:tcPr>
            <w:tcW w:w="1526" w:type="dxa"/>
            <w:vMerge/>
          </w:tcPr>
          <w:p w14:paraId="76C1E0D6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6DB770C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</w:tcPr>
          <w:p w14:paraId="2C72B0CC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17283">
              <w:rPr>
                <w:rFonts w:ascii="Times New Roman" w:hAnsi="Times New Roman" w:cs="Times New Roman"/>
                <w:sz w:val="18"/>
                <w:szCs w:val="18"/>
              </w:rPr>
              <w:t>data planowanego monitoringu przez właściciela ryzyka</w:t>
            </w:r>
          </w:p>
        </w:tc>
        <w:tc>
          <w:tcPr>
            <w:tcW w:w="1134" w:type="dxa"/>
          </w:tcPr>
          <w:p w14:paraId="46F546BE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A7CF8C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D2169C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BA35F6" w14:textId="77777777" w:rsidR="00A139DD" w:rsidRPr="00E17283" w:rsidRDefault="00A139DD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7269272" w14:textId="77777777" w:rsidR="00464CB6" w:rsidRPr="00E17283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CD0744" w14:textId="77777777" w:rsidR="00F54FCC" w:rsidRDefault="00F54FCC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9C8C1A" w14:textId="77777777" w:rsidR="00464CB6" w:rsidRPr="00E17283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7283">
        <w:rPr>
          <w:rFonts w:ascii="Times New Roman" w:hAnsi="Times New Roman" w:cs="Times New Roman"/>
          <w:sz w:val="18"/>
          <w:szCs w:val="18"/>
        </w:rPr>
        <w:t xml:space="preserve">Akceptuję przekroczenie poziomu ryzyka akceptowalnego. </w:t>
      </w:r>
    </w:p>
    <w:p w14:paraId="09B79777" w14:textId="77777777" w:rsidR="00464CB6" w:rsidRPr="00E17283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3A77C9" w14:textId="77777777" w:rsidR="00464CB6" w:rsidRPr="00E17283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1245C4" w14:textId="77777777" w:rsidR="00464CB6" w:rsidRPr="00E17283" w:rsidRDefault="00E17283" w:rsidP="00464C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……………………………………………………………………….                     ……………..…………………</w:t>
      </w:r>
      <w:r w:rsidR="00A139DD" w:rsidRPr="00E17283">
        <w:rPr>
          <w:rFonts w:ascii="Times New Roman" w:hAnsi="Times New Roman" w:cs="Times New Roman"/>
          <w:sz w:val="18"/>
          <w:szCs w:val="18"/>
        </w:rPr>
        <w:t>……………..</w:t>
      </w:r>
    </w:p>
    <w:p w14:paraId="390B51B0" w14:textId="12F8161B" w:rsidR="00AD17FD" w:rsidRDefault="00F54FCC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E4319E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64CB6" w:rsidRPr="00E17283">
        <w:rPr>
          <w:rFonts w:ascii="Times New Roman" w:hAnsi="Times New Roman" w:cs="Times New Roman"/>
          <w:sz w:val="18"/>
          <w:szCs w:val="18"/>
        </w:rPr>
        <w:t>/podpi</w:t>
      </w:r>
      <w:r w:rsidR="00A139DD" w:rsidRPr="00E17283">
        <w:rPr>
          <w:rFonts w:ascii="Times New Roman" w:hAnsi="Times New Roman" w:cs="Times New Roman"/>
          <w:sz w:val="18"/>
          <w:szCs w:val="18"/>
        </w:rPr>
        <w:t xml:space="preserve">s Wójta/                                           </w:t>
      </w:r>
      <w:r w:rsidR="00C70FB2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139DD" w:rsidRPr="00E17283">
        <w:rPr>
          <w:rFonts w:ascii="Times New Roman" w:hAnsi="Times New Roman" w:cs="Times New Roman"/>
          <w:sz w:val="18"/>
          <w:szCs w:val="18"/>
        </w:rPr>
        <w:t>/ podpis Kierownika/Kierownika jednostki/</w:t>
      </w:r>
    </w:p>
    <w:p w14:paraId="02498C7B" w14:textId="77777777" w:rsidR="00285BA4" w:rsidRDefault="00285BA4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9EFF5B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0B73A80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04C1552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DAB5F0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E82BF81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8F9B9DE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5C32D2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F166C77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4C0AB0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42ECA2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C7CF5DD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F11886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C467C43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719D6EF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5731F8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D24B1D6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C7482C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2862FB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69E3FE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5C5294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D8C04D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E55F6DB" w14:textId="77777777" w:rsidR="008413C8" w:rsidRDefault="008413C8" w:rsidP="00464C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2EC01D4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30F0CCA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6A7501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617761E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1B0CB5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C32AE3" w14:textId="77777777" w:rsidR="00991BAA" w:rsidRDefault="00991BAA" w:rsidP="00991BA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51039C" w14:textId="77777777" w:rsidR="00991BAA" w:rsidRPr="00991BAA" w:rsidRDefault="00991BAA" w:rsidP="00991BA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A04338A" w14:textId="77777777" w:rsidR="00A53D72" w:rsidRPr="00C631ED" w:rsidRDefault="008413C8" w:rsidP="00A53D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</w:t>
      </w:r>
      <w:r w:rsidR="00A53D72">
        <w:rPr>
          <w:rFonts w:ascii="Times New Roman" w:hAnsi="Times New Roman" w:cs="Times New Roman"/>
          <w:b/>
          <w:sz w:val="16"/>
          <w:szCs w:val="16"/>
        </w:rPr>
        <w:t>Załącznik nr 4</w:t>
      </w:r>
    </w:p>
    <w:p w14:paraId="3E3A13FE" w14:textId="77777777" w:rsidR="00A53D72" w:rsidRPr="00C631ED" w:rsidRDefault="008413C8" w:rsidP="00A53D7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="00A53D72" w:rsidRPr="00C631ED">
        <w:rPr>
          <w:rFonts w:ascii="Times New Roman" w:hAnsi="Times New Roman" w:cs="Times New Roman"/>
          <w:b/>
          <w:sz w:val="16"/>
          <w:szCs w:val="16"/>
        </w:rPr>
        <w:t xml:space="preserve"> do Zasad funkcjonowania i organizacji kontroli zarządczej </w:t>
      </w:r>
    </w:p>
    <w:p w14:paraId="551DCF77" w14:textId="7697960E" w:rsidR="00A53D72" w:rsidRPr="00C631ED" w:rsidRDefault="00A53D72" w:rsidP="00A53D7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631ED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8413C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Gminie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 w:rsidR="00F059F9">
        <w:rPr>
          <w:rFonts w:ascii="Times New Roman" w:hAnsi="Times New Roman" w:cs="Times New Roman"/>
          <w:b/>
          <w:sz w:val="16"/>
          <w:szCs w:val="16"/>
        </w:rPr>
        <w:t xml:space="preserve"> Zduny</w:t>
      </w:r>
    </w:p>
    <w:p w14:paraId="73ACDA0D" w14:textId="48F321A8" w:rsidR="00464CB6" w:rsidRDefault="00A53D72" w:rsidP="00B30D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8413C8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A62333">
        <w:rPr>
          <w:rFonts w:ascii="Times New Roman" w:hAnsi="Times New Roman" w:cs="Times New Roman"/>
          <w:sz w:val="16"/>
          <w:szCs w:val="16"/>
        </w:rPr>
        <w:t xml:space="preserve">/Załącznik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Pr="00A62333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</w:t>
      </w:r>
      <w:r w:rsidR="00F059F9">
        <w:rPr>
          <w:rFonts w:ascii="Times New Roman" w:hAnsi="Times New Roman" w:cs="Times New Roman"/>
          <w:sz w:val="16"/>
          <w:szCs w:val="16"/>
        </w:rPr>
        <w:t xml:space="preserve"> Zduny</w:t>
      </w:r>
      <w:r w:rsidRPr="00A62333">
        <w:rPr>
          <w:rFonts w:ascii="Times New Roman" w:hAnsi="Times New Roman" w:cs="Times New Roman"/>
          <w:sz w:val="16"/>
          <w:szCs w:val="16"/>
        </w:rPr>
        <w:t xml:space="preserve"> </w:t>
      </w:r>
      <w:r w:rsidRPr="00A62333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</w:t>
      </w:r>
      <w:r w:rsidR="008413C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A62333">
        <w:rPr>
          <w:rFonts w:ascii="Times New Roman" w:hAnsi="Times New Roman" w:cs="Times New Roman"/>
          <w:sz w:val="16"/>
          <w:szCs w:val="16"/>
        </w:rPr>
        <w:t xml:space="preserve"> z dnia </w:t>
      </w:r>
      <w:r w:rsidR="00547F82">
        <w:rPr>
          <w:rFonts w:ascii="Times New Roman" w:hAnsi="Times New Roman" w:cs="Times New Roman"/>
          <w:sz w:val="16"/>
          <w:szCs w:val="16"/>
        </w:rPr>
        <w:t>18 stycznia</w:t>
      </w:r>
      <w:r w:rsidRPr="00A62333">
        <w:rPr>
          <w:rFonts w:ascii="Times New Roman" w:hAnsi="Times New Roman" w:cs="Times New Roman"/>
          <w:sz w:val="16"/>
          <w:szCs w:val="16"/>
        </w:rPr>
        <w:t xml:space="preserve"> 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49360C0C" w14:textId="77777777" w:rsidR="008413C8" w:rsidRPr="00B30D02" w:rsidRDefault="008413C8" w:rsidP="00D915A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97914C8" w14:textId="5272C4CC" w:rsidR="009334D1" w:rsidRPr="00F059F9" w:rsidRDefault="00464CB6" w:rsidP="00F059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9F9">
        <w:rPr>
          <w:rFonts w:ascii="Times New Roman" w:hAnsi="Times New Roman" w:cs="Times New Roman"/>
          <w:b/>
          <w:bCs/>
        </w:rPr>
        <w:t>Ankieta samooce</w:t>
      </w:r>
      <w:r w:rsidR="00F27BFF" w:rsidRPr="00F059F9">
        <w:rPr>
          <w:rFonts w:ascii="Times New Roman" w:hAnsi="Times New Roman" w:cs="Times New Roman"/>
          <w:b/>
          <w:bCs/>
        </w:rPr>
        <w:t>ny</w:t>
      </w:r>
    </w:p>
    <w:p w14:paraId="751F1020" w14:textId="17F4A45F" w:rsidR="00464CB6" w:rsidRPr="00F059F9" w:rsidRDefault="00F27BFF" w:rsidP="00F059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9F9">
        <w:rPr>
          <w:rFonts w:ascii="Times New Roman" w:hAnsi="Times New Roman" w:cs="Times New Roman"/>
          <w:b/>
          <w:bCs/>
        </w:rPr>
        <w:t>kontroli zarządczej dla kierowników</w:t>
      </w:r>
      <w:r w:rsidR="00464CB6" w:rsidRPr="00F059F9">
        <w:rPr>
          <w:rFonts w:ascii="Times New Roman" w:hAnsi="Times New Roman" w:cs="Times New Roman"/>
          <w:b/>
          <w:bCs/>
        </w:rPr>
        <w:t xml:space="preserve"> oraz kierowników jednostek organizacyjnych</w:t>
      </w:r>
    </w:p>
    <w:p w14:paraId="43BA82CD" w14:textId="77777777" w:rsidR="009334D1" w:rsidRPr="00F059F9" w:rsidRDefault="007D49F7" w:rsidP="00F059F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9F9">
        <w:rPr>
          <w:rFonts w:ascii="Times New Roman" w:hAnsi="Times New Roman" w:cs="Times New Roman"/>
          <w:b/>
          <w:bCs/>
        </w:rPr>
        <w:t>(</w:t>
      </w:r>
      <w:r w:rsidR="003B51DA" w:rsidRPr="00F059F9">
        <w:rPr>
          <w:rFonts w:ascii="Times New Roman" w:hAnsi="Times New Roman" w:cs="Times New Roman"/>
          <w:b/>
          <w:bCs/>
        </w:rPr>
        <w:t>anonimowa</w:t>
      </w:r>
      <w:r w:rsidRPr="00F059F9">
        <w:rPr>
          <w:rFonts w:ascii="Times New Roman" w:hAnsi="Times New Roman" w:cs="Times New Roman"/>
          <w:b/>
          <w:bCs/>
        </w:rPr>
        <w:t>)</w:t>
      </w:r>
    </w:p>
    <w:p w14:paraId="6538D0F5" w14:textId="77777777" w:rsidR="00781FFA" w:rsidRPr="008413C8" w:rsidRDefault="00B469F6" w:rsidP="00B469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0061">
        <w:rPr>
          <w:rFonts w:ascii="Times New Roman" w:hAnsi="Times New Roman" w:cs="Times New Roman"/>
        </w:rPr>
        <w:t>P</w:t>
      </w:r>
      <w:r w:rsidR="009334D1" w:rsidRPr="00D40061">
        <w:rPr>
          <w:rFonts w:ascii="Times New Roman" w:hAnsi="Times New Roman" w:cs="Times New Roman"/>
        </w:rPr>
        <w:t>roszę postawić znak X przy odpowiedzi, która</w:t>
      </w:r>
      <w:r w:rsidR="00B30D02">
        <w:rPr>
          <w:rFonts w:ascii="Times New Roman" w:hAnsi="Times New Roman" w:cs="Times New Roman"/>
        </w:rPr>
        <w:t xml:space="preserve"> </w:t>
      </w:r>
      <w:r w:rsidR="009334D1" w:rsidRPr="00D40061">
        <w:rPr>
          <w:rFonts w:ascii="Times New Roman" w:hAnsi="Times New Roman" w:cs="Times New Roman"/>
        </w:rPr>
        <w:t>najbardz</w:t>
      </w:r>
      <w:r w:rsidRPr="00D40061">
        <w:rPr>
          <w:rFonts w:ascii="Times New Roman" w:hAnsi="Times New Roman" w:cs="Times New Roman"/>
        </w:rPr>
        <w:t>i</w:t>
      </w:r>
      <w:r w:rsidR="009334D1" w:rsidRPr="00D40061">
        <w:rPr>
          <w:rFonts w:ascii="Times New Roman" w:hAnsi="Times New Roman" w:cs="Times New Roman"/>
        </w:rPr>
        <w:t>ej precyzyjnie oddaje Pani/Pana</w:t>
      </w:r>
      <w:r w:rsidRPr="00D40061">
        <w:rPr>
          <w:rFonts w:ascii="Times New Roman" w:hAnsi="Times New Roman" w:cs="Times New Roman"/>
        </w:rPr>
        <w:t xml:space="preserve"> reakcję na </w:t>
      </w:r>
      <w:r w:rsidR="008413C8">
        <w:rPr>
          <w:rFonts w:ascii="Times New Roman" w:hAnsi="Times New Roman" w:cs="Times New Roman"/>
        </w:rPr>
        <w:t xml:space="preserve">każde z poniższych stwierdzeń. 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89"/>
        <w:gridCol w:w="5507"/>
        <w:gridCol w:w="628"/>
        <w:gridCol w:w="550"/>
        <w:gridCol w:w="805"/>
        <w:gridCol w:w="1627"/>
      </w:tblGrid>
      <w:tr w:rsidR="001A01A8" w:rsidRPr="0010159D" w14:paraId="70622A99" w14:textId="77777777" w:rsidTr="00E8554D">
        <w:tc>
          <w:tcPr>
            <w:tcW w:w="0" w:type="auto"/>
          </w:tcPr>
          <w:p w14:paraId="4FB522B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7301ACE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Pytanie</w:t>
            </w:r>
          </w:p>
        </w:tc>
        <w:tc>
          <w:tcPr>
            <w:tcW w:w="0" w:type="auto"/>
          </w:tcPr>
          <w:p w14:paraId="225325B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550" w:type="dxa"/>
          </w:tcPr>
          <w:p w14:paraId="6ADB750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</w:p>
        </w:tc>
        <w:tc>
          <w:tcPr>
            <w:tcW w:w="805" w:type="dxa"/>
          </w:tcPr>
          <w:p w14:paraId="0025CF0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Trudno ocenić</w:t>
            </w:r>
          </w:p>
        </w:tc>
        <w:tc>
          <w:tcPr>
            <w:tcW w:w="1627" w:type="dxa"/>
          </w:tcPr>
          <w:p w14:paraId="45835991" w14:textId="77777777" w:rsidR="00E8554D" w:rsidRPr="00285BA4" w:rsidRDefault="00E8554D" w:rsidP="00E855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BA4">
              <w:rPr>
                <w:rFonts w:ascii="Times New Roman" w:hAnsi="Times New Roman" w:cs="Times New Roman"/>
                <w:sz w:val="18"/>
                <w:szCs w:val="18"/>
              </w:rPr>
              <w:t xml:space="preserve">Uwagi: </w:t>
            </w:r>
          </w:p>
          <w:p w14:paraId="5B0FE159" w14:textId="77777777" w:rsidR="00E8554D" w:rsidRPr="00285BA4" w:rsidRDefault="00E8554D" w:rsidP="00E8554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85BA4">
              <w:rPr>
                <w:rFonts w:ascii="Times New Roman" w:hAnsi="Times New Roman" w:cs="Times New Roman"/>
                <w:sz w:val="18"/>
                <w:szCs w:val="18"/>
              </w:rPr>
              <w:t>a) Odniesienie d</w:t>
            </w:r>
            <w:r w:rsidR="001A01A8" w:rsidRPr="00285BA4">
              <w:rPr>
                <w:rFonts w:ascii="Times New Roman" w:hAnsi="Times New Roman" w:cs="Times New Roman"/>
                <w:sz w:val="18"/>
                <w:szCs w:val="18"/>
              </w:rPr>
              <w:t xml:space="preserve">o regulacji, procedur, zasad, rozwiązań </w:t>
            </w:r>
            <w:r w:rsidRPr="00285BA4">
              <w:rPr>
                <w:rFonts w:ascii="Times New Roman" w:hAnsi="Times New Roman" w:cs="Times New Roman"/>
                <w:sz w:val="18"/>
                <w:szCs w:val="18"/>
              </w:rPr>
              <w:t>potwierdzających odpowiedź TAK</w:t>
            </w:r>
            <w:r w:rsidR="001A01A8" w:rsidRPr="00285BA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44FB1C" w14:textId="77777777" w:rsidR="00464CB6" w:rsidRPr="00D40061" w:rsidRDefault="00E8554D" w:rsidP="00E855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BA4">
              <w:rPr>
                <w:rFonts w:ascii="Times New Roman" w:hAnsi="Times New Roman" w:cs="Times New Roman"/>
                <w:sz w:val="18"/>
                <w:szCs w:val="18"/>
              </w:rPr>
              <w:t xml:space="preserve">b) uzasadnienie odpowiedzi NIE; </w:t>
            </w:r>
            <w:r w:rsidR="001A01A8" w:rsidRPr="00285BA4">
              <w:rPr>
                <w:rFonts w:ascii="Times New Roman" w:hAnsi="Times New Roman" w:cs="Times New Roman"/>
                <w:sz w:val="18"/>
                <w:szCs w:val="18"/>
              </w:rPr>
              <w:t>c) inne uwagi.</w:t>
            </w:r>
          </w:p>
        </w:tc>
      </w:tr>
      <w:tr w:rsidR="001A01A8" w:rsidRPr="0010159D" w14:paraId="694E356C" w14:textId="77777777" w:rsidTr="00E8554D">
        <w:tc>
          <w:tcPr>
            <w:tcW w:w="0" w:type="auto"/>
          </w:tcPr>
          <w:p w14:paraId="0109301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5886833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1. Czy pracownicy są informowani o zasadach etycznego postępowania? </w:t>
            </w:r>
          </w:p>
        </w:tc>
        <w:tc>
          <w:tcPr>
            <w:tcW w:w="0" w:type="auto"/>
          </w:tcPr>
          <w:p w14:paraId="3B65FE2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52D2E8B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0035AAB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5E1FA5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1A8" w:rsidRPr="0010159D" w14:paraId="1614EB72" w14:textId="77777777" w:rsidTr="00E8554D">
        <w:tc>
          <w:tcPr>
            <w:tcW w:w="0" w:type="auto"/>
          </w:tcPr>
          <w:p w14:paraId="7864599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3CCD91C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Pani/Pan wie, jak należy się zachować, w przypadku gdy będzie Pani/Pan świadkiem poważnych naruszeń zasad etycznych obowiązujących w jednostce? </w:t>
            </w:r>
          </w:p>
        </w:tc>
        <w:tc>
          <w:tcPr>
            <w:tcW w:w="0" w:type="auto"/>
          </w:tcPr>
          <w:p w14:paraId="355F5C3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26623FD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2236FC7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280E66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1A8" w:rsidRPr="0010159D" w14:paraId="464AA6C9" w14:textId="77777777" w:rsidTr="00E8554D">
        <w:tc>
          <w:tcPr>
            <w:tcW w:w="0" w:type="auto"/>
          </w:tcPr>
          <w:p w14:paraId="3B9933F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7F6AF2AD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bierze Pani/Pan udział w szkoleniach w wystarczającym stopniu, aby skutecznie realizować powierzone zadania? </w:t>
            </w:r>
          </w:p>
        </w:tc>
        <w:tc>
          <w:tcPr>
            <w:tcW w:w="0" w:type="auto"/>
          </w:tcPr>
          <w:p w14:paraId="44ECCB4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4B3F93D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6117CDFD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9463ACD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1A8" w:rsidRPr="0010159D" w14:paraId="6B0220A5" w14:textId="77777777" w:rsidTr="00E8554D">
        <w:tc>
          <w:tcPr>
            <w:tcW w:w="0" w:type="auto"/>
          </w:tcPr>
          <w:p w14:paraId="38ED3E7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00824615" w14:textId="77777777" w:rsidR="00464CB6" w:rsidRPr="00D40061" w:rsidRDefault="0010159D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>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zostały pisemnie ustalone wymagania w zakresie wiedzy, umiejętności i doświadczenia konieczne do wykonywania zadań na poszczególnych stanowiskach pracy (np. zakresy obowiązków, opisy stanowisk pracy)? </w:t>
            </w:r>
          </w:p>
        </w:tc>
        <w:tc>
          <w:tcPr>
            <w:tcW w:w="0" w:type="auto"/>
          </w:tcPr>
          <w:p w14:paraId="20C747D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181C673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14AF7E7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B94154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1A8" w:rsidRPr="0010159D" w14:paraId="4A0954DB" w14:textId="77777777" w:rsidTr="00E8554D">
        <w:tc>
          <w:tcPr>
            <w:tcW w:w="0" w:type="auto"/>
          </w:tcPr>
          <w:p w14:paraId="4BAB513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06568E9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dokonuje Pani/Pan okresowej</w:t>
            </w:r>
            <w:r w:rsidR="0010159D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oceny pracy w Pani/Pana referacie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/jednostce 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</w:tcPr>
          <w:p w14:paraId="41A9A6ED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2475AB0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</w:tcPr>
          <w:p w14:paraId="512F696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2EBC5A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01A8" w:rsidRPr="00FC72E5" w14:paraId="567FC467" w14:textId="77777777" w:rsidTr="00E8554D">
        <w:tc>
          <w:tcPr>
            <w:tcW w:w="0" w:type="auto"/>
          </w:tcPr>
          <w:p w14:paraId="6309253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70E53F5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pracownicy zostali zapoznani z kryteriami, za pomocą których dokonuje Pani/Pan oceny wykonywania przez nich zadań? - należy odpowiedzieć tylko w przypadku, gdy odpowiedź na pytanie nr 5 brzmi TAK </w:t>
            </w:r>
          </w:p>
        </w:tc>
        <w:tc>
          <w:tcPr>
            <w:tcW w:w="0" w:type="auto"/>
          </w:tcPr>
          <w:p w14:paraId="25BAD0D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0AEA3D1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73680A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0F29D0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184E72D5" w14:textId="77777777" w:rsidTr="00E8554D">
        <w:tc>
          <w:tcPr>
            <w:tcW w:w="0" w:type="auto"/>
          </w:tcPr>
          <w:p w14:paraId="7E9E849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2251D1F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566B32" w:rsidRPr="00D40061">
              <w:rPr>
                <w:rFonts w:ascii="Times New Roman" w:hAnsi="Times New Roman" w:cs="Times New Roman"/>
                <w:sz w:val="20"/>
                <w:szCs w:val="20"/>
              </w:rPr>
              <w:t>y pracownicy w Pani/Pana referacie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>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mają zapewniony w wystarczającym stopniu dostęp do szkoleń niezbędnych na zajmowanych przez nich stanowiskach pracy? </w:t>
            </w:r>
          </w:p>
        </w:tc>
        <w:tc>
          <w:tcPr>
            <w:tcW w:w="0" w:type="auto"/>
          </w:tcPr>
          <w:p w14:paraId="37F128F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39BDF1C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46F091B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613FFF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7FB30C35" w14:textId="77777777" w:rsidTr="00E8554D">
        <w:tc>
          <w:tcPr>
            <w:tcW w:w="0" w:type="auto"/>
          </w:tcPr>
          <w:p w14:paraId="1498044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0" w:type="auto"/>
          </w:tcPr>
          <w:p w14:paraId="26E9331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566B32" w:rsidRPr="00D40061">
              <w:rPr>
                <w:rFonts w:ascii="Times New Roman" w:hAnsi="Times New Roman" w:cs="Times New Roman"/>
                <w:sz w:val="20"/>
                <w:szCs w:val="20"/>
              </w:rPr>
              <w:t>y pracownicy w Pani/Pana referacie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>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posiadają wiedzę i umiejętności konieczne do skutecznego realizowania przypisanych im zadań? </w:t>
            </w:r>
          </w:p>
        </w:tc>
        <w:tc>
          <w:tcPr>
            <w:tcW w:w="0" w:type="auto"/>
          </w:tcPr>
          <w:p w14:paraId="5B5AF47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4B62638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189054F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4190A7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6E6380DC" w14:textId="77777777" w:rsidTr="00E8554D">
        <w:tc>
          <w:tcPr>
            <w:tcW w:w="0" w:type="auto"/>
          </w:tcPr>
          <w:p w14:paraId="12E8481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0" w:type="auto"/>
          </w:tcPr>
          <w:p w14:paraId="74215C8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istniejące w Pani/Pana 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>referacie/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jednostce procedury zatrudniania prowadzą do zatrudniania osób, które posiadają pożądane na danym stanowisku pracy wiedzę i umiejętności? </w:t>
            </w:r>
          </w:p>
        </w:tc>
        <w:tc>
          <w:tcPr>
            <w:tcW w:w="0" w:type="auto"/>
          </w:tcPr>
          <w:p w14:paraId="3EE8D67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0579025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0E5B1B9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83E703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65201BEE" w14:textId="77777777" w:rsidTr="00E8554D">
        <w:tc>
          <w:tcPr>
            <w:tcW w:w="0" w:type="auto"/>
          </w:tcPr>
          <w:p w14:paraId="7A536F6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0" w:type="auto"/>
          </w:tcPr>
          <w:p w14:paraId="6DE6C45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struktura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organizacyjna Pani/Pana referatu/jednostki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jest dostosowana do aktualnych jej celów i zadań? </w:t>
            </w:r>
          </w:p>
        </w:tc>
        <w:tc>
          <w:tcPr>
            <w:tcW w:w="0" w:type="auto"/>
          </w:tcPr>
          <w:p w14:paraId="490862A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61BC868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188243F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876EAF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56529E41" w14:textId="77777777" w:rsidTr="00E8554D">
        <w:tc>
          <w:tcPr>
            <w:tcW w:w="0" w:type="auto"/>
          </w:tcPr>
          <w:p w14:paraId="1BDC676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0" w:type="auto"/>
          </w:tcPr>
          <w:p w14:paraId="7176DFF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struktura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organizacyjna Pani/Pana referatu/jednostki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jest okresowo analizowana i w miarę potrzeb aktualizowana? </w:t>
            </w:r>
          </w:p>
        </w:tc>
        <w:tc>
          <w:tcPr>
            <w:tcW w:w="0" w:type="auto"/>
          </w:tcPr>
          <w:p w14:paraId="787BA80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3AE9FA8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D3CA26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A2EF3F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1E673681" w14:textId="77777777" w:rsidTr="00E8554D">
        <w:tc>
          <w:tcPr>
            <w:tcW w:w="0" w:type="auto"/>
          </w:tcPr>
          <w:p w14:paraId="3A8DF4B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0" w:type="auto"/>
          </w:tcPr>
          <w:p w14:paraId="72F0CBF1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zatrudniona jest odpowiednia lic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zba pracowników(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w tym osób zarządzających, w odniesieniu do celów i z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adań realizowanych przez referat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/jednostkę?)</w:t>
            </w:r>
          </w:p>
        </w:tc>
        <w:tc>
          <w:tcPr>
            <w:tcW w:w="0" w:type="auto"/>
          </w:tcPr>
          <w:p w14:paraId="1ACCCBB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3DB1272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037783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B0C355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3B35A5E5" w14:textId="77777777" w:rsidTr="00E8554D">
        <w:tc>
          <w:tcPr>
            <w:tcW w:w="0" w:type="auto"/>
          </w:tcPr>
          <w:p w14:paraId="78A2BBE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0" w:type="auto"/>
          </w:tcPr>
          <w:p w14:paraId="1610040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przekazanie zadań i obowiązków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pracownikom w Pani/Pana referacie/jednostce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następuje zawsze w drodze pisemnej? </w:t>
            </w:r>
          </w:p>
        </w:tc>
        <w:tc>
          <w:tcPr>
            <w:tcW w:w="0" w:type="auto"/>
          </w:tcPr>
          <w:p w14:paraId="7F7782D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26E36D7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DEA3AE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DE37CC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656CCD65" w14:textId="77777777" w:rsidTr="00E8554D">
        <w:tc>
          <w:tcPr>
            <w:tcW w:w="0" w:type="auto"/>
          </w:tcPr>
          <w:p w14:paraId="142A1B5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0" w:type="auto"/>
          </w:tcPr>
          <w:p w14:paraId="2E6851B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uprawnienia do podejmowania decyzji, zwłaszcza tych o bieżącym charakterze, są delegowane na niż</w:t>
            </w:r>
            <w:r w:rsidR="00ED3430" w:rsidRPr="00D40061">
              <w:rPr>
                <w:rFonts w:ascii="Times New Roman" w:hAnsi="Times New Roman" w:cs="Times New Roman"/>
                <w:sz w:val="20"/>
                <w:szCs w:val="20"/>
              </w:rPr>
              <w:t>sze szczeble w Pani/Pana referacie/jednostce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</w:tcPr>
          <w:p w14:paraId="7314BE2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7DCF35E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1154D6F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EC84E3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2FDE4994" w14:textId="77777777" w:rsidTr="00E8554D">
        <w:tc>
          <w:tcPr>
            <w:tcW w:w="0" w:type="auto"/>
          </w:tcPr>
          <w:p w14:paraId="1A109800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0" w:type="auto"/>
          </w:tcPr>
          <w:p w14:paraId="09A3F898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zostały określone cele do osiągnięcia lub zadania do realizacji w bieżącym roku w innej formie niż regulamin organizacyjny czy statut (np. jako plan 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pracy, plan działalności itp.)? </w:t>
            </w:r>
          </w:p>
        </w:tc>
        <w:tc>
          <w:tcPr>
            <w:tcW w:w="0" w:type="auto"/>
          </w:tcPr>
          <w:p w14:paraId="7284825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6089E48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2510F87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718DCE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78133547" w14:textId="77777777" w:rsidTr="00E8554D">
        <w:tc>
          <w:tcPr>
            <w:tcW w:w="0" w:type="auto"/>
          </w:tcPr>
          <w:p w14:paraId="7DB98230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0C459F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25151C" w:rsidRPr="00D40061">
              <w:rPr>
                <w:rFonts w:ascii="Times New Roman" w:hAnsi="Times New Roman" w:cs="Times New Roman"/>
                <w:sz w:val="20"/>
                <w:szCs w:val="20"/>
              </w:rPr>
              <w:t>cele i zadania Pani/Pana referatu/jednostki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na bieżący rok mają określone mierniki, wskaźniki bądź inne kryteria, za pomocą których można sprawdzić, czy zostały one zrealizowane? - należy odpowiedzieć tylko w przypadku</w:t>
            </w:r>
            <w:r w:rsidR="00A66F17" w:rsidRPr="00D40061">
              <w:rPr>
                <w:rFonts w:ascii="Times New Roman" w:hAnsi="Times New Roman" w:cs="Times New Roman"/>
                <w:sz w:val="20"/>
                <w:szCs w:val="20"/>
              </w:rPr>
              <w:t>, gdy odpowiedź na pytanie nr 15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brzmi TAK </w:t>
            </w:r>
          </w:p>
        </w:tc>
        <w:tc>
          <w:tcPr>
            <w:tcW w:w="0" w:type="auto"/>
          </w:tcPr>
          <w:p w14:paraId="17BBE2D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FA665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2A33EFD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584F0B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164B1C1A" w14:textId="77777777" w:rsidTr="00E8554D">
        <w:tc>
          <w:tcPr>
            <w:tcW w:w="0" w:type="auto"/>
          </w:tcPr>
          <w:p w14:paraId="13EFE9B8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5E5F44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Pani/Pan wyznacza cele do osiągnięcia i zadania do zrealizowania prz</w:t>
            </w:r>
            <w:r w:rsidR="000F309B" w:rsidRPr="00D40061">
              <w:rPr>
                <w:rFonts w:ascii="Times New Roman" w:hAnsi="Times New Roman" w:cs="Times New Roman"/>
                <w:sz w:val="20"/>
                <w:szCs w:val="20"/>
              </w:rPr>
              <w:t>ez pracowników Pani/Pana referacie/jednostki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w bieżącym roku? </w:t>
            </w:r>
          </w:p>
        </w:tc>
        <w:tc>
          <w:tcPr>
            <w:tcW w:w="0" w:type="auto"/>
          </w:tcPr>
          <w:p w14:paraId="11DA6AF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03457D4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1BE43C4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DE932B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2FFC344F" w14:textId="77777777" w:rsidTr="00E8554D">
        <w:tc>
          <w:tcPr>
            <w:tcW w:w="0" w:type="auto"/>
          </w:tcPr>
          <w:p w14:paraId="5A81DCD2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3015A2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na bieżąco monitoruje Pani/Pan stan zaawansowania powierzonych pracownikom zadań? </w:t>
            </w:r>
          </w:p>
        </w:tc>
        <w:tc>
          <w:tcPr>
            <w:tcW w:w="0" w:type="auto"/>
          </w:tcPr>
          <w:p w14:paraId="25EC594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772A64E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06D661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FF1F2C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69961BE9" w14:textId="77777777" w:rsidTr="00E8554D">
        <w:tc>
          <w:tcPr>
            <w:tcW w:w="0" w:type="auto"/>
          </w:tcPr>
          <w:p w14:paraId="796F772A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43B768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przygotowuje Pani/Pan okresowe informacje nt. stopnia realizacji powierzonych do wykonania zadań? </w:t>
            </w:r>
          </w:p>
        </w:tc>
        <w:tc>
          <w:tcPr>
            <w:tcW w:w="0" w:type="auto"/>
          </w:tcPr>
          <w:p w14:paraId="383DEA3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3A4FE28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25B3248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648BFDD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77E6114F" w14:textId="77777777" w:rsidTr="00E8554D">
        <w:tc>
          <w:tcPr>
            <w:tcW w:w="0" w:type="auto"/>
          </w:tcPr>
          <w:p w14:paraId="3EB9AEAF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46F3EC5" w14:textId="77777777" w:rsidR="00464CB6" w:rsidRPr="00D40061" w:rsidRDefault="005404F2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w udokumentowany sposób identyfikuje się </w:t>
            </w:r>
            <w:r w:rsidR="00566B32" w:rsidRPr="00D40061">
              <w:rPr>
                <w:rFonts w:ascii="Times New Roman" w:hAnsi="Times New Roman" w:cs="Times New Roman"/>
                <w:sz w:val="20"/>
                <w:szCs w:val="20"/>
              </w:rPr>
              <w:t>zagrożenia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/ryzyka, które mogą przeszkodzić w realizacji celów i zadań (np. poprzez sporządzanie rejestru ryzyka lub innego dokumentu zawiera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jącego zidentyfikowane zagrożenia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/ryzyka)? - jeśli TAK - proszę przejść do następnych pytań, jeśli NIE -</w:t>
            </w:r>
            <w:r w:rsidR="00834C2E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proszę przejść do pytania nr 24</w:t>
            </w:r>
          </w:p>
        </w:tc>
        <w:tc>
          <w:tcPr>
            <w:tcW w:w="0" w:type="auto"/>
          </w:tcPr>
          <w:p w14:paraId="6AC80B8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176FB6A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3BDFDF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AC44DB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00C4EE5A" w14:textId="77777777" w:rsidTr="00E8554D">
        <w:tc>
          <w:tcPr>
            <w:tcW w:w="0" w:type="auto"/>
          </w:tcPr>
          <w:p w14:paraId="50330DDE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1A7D56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w przypadku każdego ryzyka został określony poziom ryzyka? </w:t>
            </w:r>
          </w:p>
        </w:tc>
        <w:tc>
          <w:tcPr>
            <w:tcW w:w="0" w:type="auto"/>
          </w:tcPr>
          <w:p w14:paraId="2EB22BB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0443721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2A7C535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E96F86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049D3F94" w14:textId="77777777" w:rsidTr="00E8554D">
        <w:tc>
          <w:tcPr>
            <w:tcW w:w="0" w:type="auto"/>
          </w:tcPr>
          <w:p w14:paraId="1DF89F48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603438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wśród zidentyfikowanych zagro</w:t>
            </w:r>
            <w:r w:rsidR="005404F2" w:rsidRPr="00D40061">
              <w:rPr>
                <w:rFonts w:ascii="Times New Roman" w:hAnsi="Times New Roman" w:cs="Times New Roman"/>
                <w:sz w:val="20"/>
                <w:szCs w:val="20"/>
              </w:rPr>
              <w:t>żeń/</w:t>
            </w:r>
            <w:proofErr w:type="spellStart"/>
            <w:r w:rsidR="005404F2" w:rsidRPr="00D40061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="005404F2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wskazuje się zagrożenia 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/ryzyka istotne, które w znaczący sposób mogą przeszkodzić w realizacji</w:t>
            </w:r>
            <w:r w:rsidR="005404F2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celów i zadań Pani/Pana referacie/jednostce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</w:tcPr>
          <w:p w14:paraId="26437EF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066B43F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C1C34D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1235C6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0CC359DF" w14:textId="77777777" w:rsidTr="00E8554D">
        <w:tc>
          <w:tcPr>
            <w:tcW w:w="0" w:type="auto"/>
          </w:tcPr>
          <w:p w14:paraId="1F9CC7EA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CAE29D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w stosunku do każdego istotnego ryzyka został określony sposób radzenia sobie z tym ryzykiem (tzw. reakcja na ryzyko)? </w:t>
            </w:r>
          </w:p>
        </w:tc>
        <w:tc>
          <w:tcPr>
            <w:tcW w:w="0" w:type="auto"/>
          </w:tcPr>
          <w:p w14:paraId="2088AC3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3642DAB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3DCEB06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D51F8D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5E8416C3" w14:textId="77777777" w:rsidTr="00E8554D">
        <w:tc>
          <w:tcPr>
            <w:tcW w:w="0" w:type="auto"/>
          </w:tcPr>
          <w:p w14:paraId="3D5B81B9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A8C7B8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0D6CAB" w:rsidRPr="00D40061">
              <w:rPr>
                <w:rFonts w:ascii="Times New Roman" w:hAnsi="Times New Roman" w:cs="Times New Roman"/>
                <w:sz w:val="20"/>
                <w:szCs w:val="20"/>
              </w:rPr>
              <w:t>y pracownicy w Pani/Pana referacie/jednostce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mają bieżący dostęp do obowiązujących procedur/instrukcji (np. poprzez intranet)? </w:t>
            </w:r>
          </w:p>
        </w:tc>
        <w:tc>
          <w:tcPr>
            <w:tcW w:w="0" w:type="auto"/>
          </w:tcPr>
          <w:p w14:paraId="7A6B1A3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79DAABA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4F79ACD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9FA9DC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4F6CADFF" w14:textId="77777777" w:rsidTr="00E8554D">
        <w:tc>
          <w:tcPr>
            <w:tcW w:w="0" w:type="auto"/>
          </w:tcPr>
          <w:p w14:paraId="0C6A2284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EBAD61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Czy w Pani/Pana </w:t>
            </w:r>
            <w:r w:rsidR="00B1191E" w:rsidRPr="00D40061">
              <w:rPr>
                <w:rFonts w:ascii="Times New Roman" w:hAnsi="Times New Roman" w:cs="Times New Roman"/>
                <w:sz w:val="20"/>
                <w:szCs w:val="20"/>
              </w:rPr>
              <w:t>referacie/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jednostce zostały zapewnione mechanizmy (procedury) służące utrzymaniu ciągłości działalności na wypadek</w:t>
            </w:r>
            <w:r w:rsidR="00B1191E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awarii (np. pożaru, powodzi)? 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(jeśli TAK - proszę przejść do następnego pytania, jeśli </w:t>
            </w:r>
            <w:r w:rsidR="00B1191E" w:rsidRPr="00D40061">
              <w:rPr>
                <w:rFonts w:ascii="Times New Roman" w:hAnsi="Times New Roman" w:cs="Times New Roman"/>
                <w:sz w:val="20"/>
                <w:szCs w:val="20"/>
              </w:rPr>
              <w:t>NIE proszę przejść do pytania 27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</w:tcPr>
          <w:p w14:paraId="40B48D7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69A40F4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5EA289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32361D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04BD666F" w14:textId="77777777" w:rsidTr="00E8554D">
        <w:tc>
          <w:tcPr>
            <w:tcW w:w="0" w:type="auto"/>
          </w:tcPr>
          <w:p w14:paraId="175C0161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FADB5BD" w14:textId="77777777" w:rsidR="00464CB6" w:rsidRPr="00D40061" w:rsidRDefault="00B1191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pracownicy Pani/Pana referatu/jednostki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zostali zapoznani z mechanizmami (procedurami) służącymi utrzymaniu ciągłości działalności na wypadek awarii? </w:t>
            </w:r>
          </w:p>
        </w:tc>
        <w:tc>
          <w:tcPr>
            <w:tcW w:w="0" w:type="auto"/>
          </w:tcPr>
          <w:p w14:paraId="0621E2C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060BA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4BFA600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5F42121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1BF47980" w14:textId="77777777" w:rsidTr="00E8554D">
        <w:tc>
          <w:tcPr>
            <w:tcW w:w="0" w:type="auto"/>
          </w:tcPr>
          <w:p w14:paraId="710F74E2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903E3A8" w14:textId="77777777" w:rsidR="00464CB6" w:rsidRPr="00D40061" w:rsidRDefault="00DA02CC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są ustalone zasady sprawowania zastępstw zapewniających sprawną pracę komórki? </w:t>
            </w:r>
          </w:p>
        </w:tc>
        <w:tc>
          <w:tcPr>
            <w:tcW w:w="0" w:type="auto"/>
          </w:tcPr>
          <w:p w14:paraId="2541910E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5F6684A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AFBC7D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282E86C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554DF8CE" w14:textId="77777777" w:rsidTr="00E8554D">
        <w:tc>
          <w:tcPr>
            <w:tcW w:w="0" w:type="auto"/>
          </w:tcPr>
          <w:p w14:paraId="0CE5DFBF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69C5575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Pani/Pana zdaniem istnieje sprawny przepływ infor</w:t>
            </w:r>
            <w:r w:rsidR="00D921AF" w:rsidRPr="00D40061">
              <w:rPr>
                <w:rFonts w:ascii="Times New Roman" w:hAnsi="Times New Roman" w:cs="Times New Roman"/>
                <w:sz w:val="20"/>
                <w:szCs w:val="20"/>
              </w:rPr>
              <w:t>macji wewnątrz Pani/Pana referatu/jednostki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0" w:type="auto"/>
          </w:tcPr>
          <w:p w14:paraId="52B54E5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108C663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539D4F8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6AC2681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4768BE10" w14:textId="77777777" w:rsidTr="00E8554D">
        <w:tc>
          <w:tcPr>
            <w:tcW w:w="0" w:type="auto"/>
          </w:tcPr>
          <w:p w14:paraId="2B4EDDCA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B9F57E4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Pani/Pana zdaniem istnieje sprawny przepływ informacji p</w:t>
            </w:r>
            <w:r w:rsidR="00D921AF" w:rsidRPr="00D40061">
              <w:rPr>
                <w:rFonts w:ascii="Times New Roman" w:hAnsi="Times New Roman" w:cs="Times New Roman"/>
                <w:sz w:val="20"/>
                <w:szCs w:val="20"/>
              </w:rPr>
              <w:t>omiędzy poszczególnymi referatami</w:t>
            </w:r>
            <w:r w:rsidR="00A64EDF" w:rsidRPr="00D40061">
              <w:rPr>
                <w:rFonts w:ascii="Times New Roman" w:hAnsi="Times New Roman" w:cs="Times New Roman"/>
                <w:sz w:val="20"/>
                <w:szCs w:val="20"/>
              </w:rPr>
              <w:t>/jednostkami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7AFB8092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804A7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DB58095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1712CDA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784B21F2" w14:textId="77777777" w:rsidTr="00E8554D">
        <w:tc>
          <w:tcPr>
            <w:tcW w:w="0" w:type="auto"/>
          </w:tcPr>
          <w:p w14:paraId="18503459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7F4E737" w14:textId="77777777" w:rsidR="00464CB6" w:rsidRPr="00D40061" w:rsidRDefault="00833B31" w:rsidP="0088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funkcjonuje efektywny system wymiany ważnych informacji z podmiotami zewnętrznymi (np. z innymi urzędami, dostawcami, klientami), mającymi wpływ na osiąganie celów i realizację zadań Pani/Pana komórki organizacyjnej? </w:t>
            </w:r>
          </w:p>
        </w:tc>
        <w:tc>
          <w:tcPr>
            <w:tcW w:w="0" w:type="auto"/>
          </w:tcPr>
          <w:p w14:paraId="6956FB40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48F1B10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B2106C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3D0EB53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1F2D66C4" w14:textId="77777777" w:rsidTr="00E8554D">
        <w:tc>
          <w:tcPr>
            <w:tcW w:w="0" w:type="auto"/>
          </w:tcPr>
          <w:p w14:paraId="756243BC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5CD8931" w14:textId="77777777" w:rsidR="00464CB6" w:rsidRPr="00D40061" w:rsidRDefault="00833B31" w:rsidP="0088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Pani/Pana referat/jednostka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utrzymuje dobre kontakty z podmiotami zewnętrznymi, które mają wpływ na realizację jej zadań (np. z innymi urzędami, dostawcami, klientami)? </w:t>
            </w:r>
          </w:p>
        </w:tc>
        <w:tc>
          <w:tcPr>
            <w:tcW w:w="0" w:type="auto"/>
          </w:tcPr>
          <w:p w14:paraId="49150D6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47B09BE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5D5B066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8116A73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6B8AF593" w14:textId="77777777" w:rsidTr="00E8554D">
        <w:tc>
          <w:tcPr>
            <w:tcW w:w="0" w:type="auto"/>
          </w:tcPr>
          <w:p w14:paraId="2BCC2E64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31C8D37" w14:textId="77777777" w:rsidR="00464CB6" w:rsidRPr="00D40061" w:rsidRDefault="00464CB6" w:rsidP="0088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</w:t>
            </w:r>
            <w:r w:rsidR="00833B31" w:rsidRPr="00D40061">
              <w:rPr>
                <w:rFonts w:ascii="Times New Roman" w:hAnsi="Times New Roman" w:cs="Times New Roman"/>
                <w:sz w:val="20"/>
                <w:szCs w:val="20"/>
              </w:rPr>
              <w:t>y pracownicy w Pani/Pana referacie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/j</w:t>
            </w:r>
            <w:r w:rsidR="00833B31" w:rsidRPr="00D40061">
              <w:rPr>
                <w:rFonts w:ascii="Times New Roman" w:hAnsi="Times New Roman" w:cs="Times New Roman"/>
                <w:sz w:val="20"/>
                <w:szCs w:val="20"/>
              </w:rPr>
              <w:t>ednostce</w:t>
            </w: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 xml:space="preserve"> zostali poinformowani o zasadach obowiązujących w jednostce, kontaktach z podmiotami zewnętrznymi (np. wnioskodawcami, dostawcami, oferentami)? </w:t>
            </w:r>
          </w:p>
        </w:tc>
        <w:tc>
          <w:tcPr>
            <w:tcW w:w="0" w:type="auto"/>
          </w:tcPr>
          <w:p w14:paraId="09625D7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1DA9241B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CDAF346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76B3D1F7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A01A8" w:rsidRPr="00FC72E5" w14:paraId="2ABD0059" w14:textId="77777777" w:rsidTr="00E8554D">
        <w:tc>
          <w:tcPr>
            <w:tcW w:w="0" w:type="auto"/>
          </w:tcPr>
          <w:p w14:paraId="4CFC0A8D" w14:textId="77777777" w:rsidR="00464CB6" w:rsidRPr="00D40061" w:rsidRDefault="00ED3430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464CB6" w:rsidRPr="00D400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C2DB0B1" w14:textId="77777777" w:rsidR="00464CB6" w:rsidRPr="00D40061" w:rsidRDefault="00464CB6" w:rsidP="00880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061">
              <w:rPr>
                <w:rFonts w:ascii="Times New Roman" w:hAnsi="Times New Roman" w:cs="Times New Roman"/>
                <w:sz w:val="20"/>
                <w:szCs w:val="20"/>
              </w:rPr>
              <w:t>Czy zachęca Pan/Pani pracowników do sygnalizowania problemów i zagrożeń w realizacji powierzonych im zadań?</w:t>
            </w:r>
          </w:p>
        </w:tc>
        <w:tc>
          <w:tcPr>
            <w:tcW w:w="0" w:type="auto"/>
          </w:tcPr>
          <w:p w14:paraId="7FE05E99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9A0DCA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</w:tcPr>
          <w:p w14:paraId="7A0FE21C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27" w:type="dxa"/>
          </w:tcPr>
          <w:p w14:paraId="4E62434F" w14:textId="77777777" w:rsidR="00464CB6" w:rsidRPr="00D40061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2FC31739" w14:textId="34586CEB" w:rsidR="00991BAA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574A83" w14:textId="12D266F3" w:rsidR="007F5725" w:rsidRDefault="007F5725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CC42636" w14:textId="77777777" w:rsidR="007F5725" w:rsidRDefault="007F5725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A5EA4B8" w14:textId="00B817DB" w:rsidR="00991BAA" w:rsidRPr="00C631ED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Załącznik nr 5</w:t>
      </w:r>
    </w:p>
    <w:p w14:paraId="4BE21DD4" w14:textId="77777777" w:rsidR="00991BAA" w:rsidRPr="00C631ED" w:rsidRDefault="00991BAA" w:rsidP="00991BA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do Zasad funkcjonowania i organizacji kontroli zarządczej </w:t>
      </w:r>
    </w:p>
    <w:p w14:paraId="3C9F38F0" w14:textId="23A5BC41" w:rsidR="00991BAA" w:rsidRPr="00C631ED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Urzędzie Gminy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435830BF" w14:textId="00611EFF" w:rsidR="00991BAA" w:rsidRPr="00A62333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Pr="00A62333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 </w:t>
      </w:r>
      <w:r w:rsidR="00F059F9">
        <w:rPr>
          <w:rFonts w:ascii="Times New Roman" w:hAnsi="Times New Roman" w:cs="Times New Roman"/>
          <w:sz w:val="16"/>
          <w:szCs w:val="16"/>
        </w:rPr>
        <w:t xml:space="preserve">Zduny </w:t>
      </w:r>
      <w:r>
        <w:rPr>
          <w:rFonts w:ascii="Times New Roman" w:hAnsi="Times New Roman" w:cs="Times New Roman"/>
          <w:sz w:val="16"/>
          <w:szCs w:val="16"/>
        </w:rPr>
        <w:t xml:space="preserve">z dn. </w:t>
      </w:r>
      <w:r w:rsidR="00547F82">
        <w:rPr>
          <w:rFonts w:ascii="Times New Roman" w:hAnsi="Times New Roman" w:cs="Times New Roman"/>
          <w:sz w:val="16"/>
          <w:szCs w:val="16"/>
        </w:rPr>
        <w:t>18 stycznia 2023</w:t>
      </w:r>
      <w:r w:rsidRPr="00A62333">
        <w:rPr>
          <w:rFonts w:ascii="Times New Roman" w:hAnsi="Times New Roman" w:cs="Times New Roman"/>
          <w:sz w:val="16"/>
          <w:szCs w:val="16"/>
        </w:rPr>
        <w:t xml:space="preserve"> r.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2952D5E5" w14:textId="77777777" w:rsidR="00E8554D" w:rsidRPr="00991BAA" w:rsidRDefault="00E8554D" w:rsidP="00991BA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9E4891B" w14:textId="77777777" w:rsidR="00464CB6" w:rsidRPr="00E8554D" w:rsidRDefault="00464CB6" w:rsidP="00E855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6CC59E" w14:textId="77777777" w:rsidR="00464CB6" w:rsidRPr="00F059F9" w:rsidRDefault="00464CB6" w:rsidP="00E855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9F9">
        <w:rPr>
          <w:rFonts w:ascii="Times New Roman" w:hAnsi="Times New Roman" w:cs="Times New Roman"/>
          <w:b/>
          <w:bCs/>
        </w:rPr>
        <w:t>Ankieta samooceny kontroli zarządczej dla pracowników</w:t>
      </w:r>
    </w:p>
    <w:p w14:paraId="0AE6456C" w14:textId="77777777" w:rsidR="00491C49" w:rsidRPr="00F059F9" w:rsidRDefault="003B51DA" w:rsidP="00E855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59F9">
        <w:rPr>
          <w:rFonts w:ascii="Times New Roman" w:hAnsi="Times New Roman" w:cs="Times New Roman"/>
          <w:b/>
          <w:bCs/>
        </w:rPr>
        <w:t>(anonimowa)</w:t>
      </w:r>
    </w:p>
    <w:p w14:paraId="3F020000" w14:textId="77777777" w:rsidR="00491C49" w:rsidRPr="00E8554D" w:rsidRDefault="00491C49" w:rsidP="00491C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8554D">
        <w:rPr>
          <w:rFonts w:ascii="Times New Roman" w:hAnsi="Times New Roman" w:cs="Times New Roman"/>
        </w:rPr>
        <w:t xml:space="preserve">Proszę postawić znak X przy odpowiedzi, która najbardziej precyzyjnie oddaje Pani/Pana reakcję na każde z poniższych stwierdzeń. </w:t>
      </w:r>
    </w:p>
    <w:p w14:paraId="4AC6C994" w14:textId="77777777" w:rsidR="00491C49" w:rsidRPr="00367828" w:rsidRDefault="00491C49" w:rsidP="00491C4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470"/>
        <w:gridCol w:w="5431"/>
        <w:gridCol w:w="586"/>
        <w:gridCol w:w="672"/>
        <w:gridCol w:w="746"/>
        <w:gridCol w:w="1701"/>
      </w:tblGrid>
      <w:tr w:rsidR="00367828" w:rsidRPr="00367828" w14:paraId="61E9AAE1" w14:textId="77777777" w:rsidTr="001A01A8">
        <w:tc>
          <w:tcPr>
            <w:tcW w:w="0" w:type="auto"/>
          </w:tcPr>
          <w:p w14:paraId="47301AD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5431" w:type="dxa"/>
          </w:tcPr>
          <w:p w14:paraId="1B828F69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>PYTANIE</w:t>
            </w:r>
          </w:p>
        </w:tc>
        <w:tc>
          <w:tcPr>
            <w:tcW w:w="586" w:type="dxa"/>
          </w:tcPr>
          <w:p w14:paraId="7AC478CC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672" w:type="dxa"/>
          </w:tcPr>
          <w:p w14:paraId="5E5B192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NIE </w:t>
            </w:r>
          </w:p>
        </w:tc>
        <w:tc>
          <w:tcPr>
            <w:tcW w:w="746" w:type="dxa"/>
          </w:tcPr>
          <w:p w14:paraId="67E0CE7F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Trudno </w:t>
            </w:r>
          </w:p>
          <w:p w14:paraId="365EDC7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to </w:t>
            </w:r>
          </w:p>
          <w:p w14:paraId="703CA482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>ocenić</w:t>
            </w:r>
          </w:p>
        </w:tc>
        <w:tc>
          <w:tcPr>
            <w:tcW w:w="1701" w:type="dxa"/>
          </w:tcPr>
          <w:p w14:paraId="618002EA" w14:textId="77777777" w:rsidR="001A01A8" w:rsidRPr="00367828" w:rsidRDefault="001A01A8" w:rsidP="001A01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Uwagi: </w:t>
            </w:r>
          </w:p>
          <w:p w14:paraId="06FCB63C" w14:textId="77777777" w:rsidR="001A01A8" w:rsidRPr="00367828" w:rsidRDefault="001A01A8" w:rsidP="001A01A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a) Odniesienie do regulacji, procedur, zasad, rozwiązań potwierdzających odpowiedź TAK; </w:t>
            </w:r>
          </w:p>
          <w:p w14:paraId="27E7CC81" w14:textId="77777777" w:rsidR="001A01A8" w:rsidRPr="00367828" w:rsidRDefault="00285BA4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b) </w:t>
            </w:r>
            <w:r w:rsidR="001A01A8" w:rsidRPr="00367828">
              <w:rPr>
                <w:rFonts w:ascii="Times New Roman" w:hAnsi="Times New Roman" w:cs="Times New Roman"/>
                <w:sz w:val="18"/>
                <w:szCs w:val="18"/>
              </w:rPr>
              <w:t xml:space="preserve">uzasadnienie odpowiedzi NIE; </w:t>
            </w:r>
          </w:p>
          <w:p w14:paraId="029D26E4" w14:textId="77777777" w:rsidR="00464CB6" w:rsidRPr="00367828" w:rsidRDefault="001A01A8" w:rsidP="008806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67828">
              <w:rPr>
                <w:rFonts w:ascii="Times New Roman" w:hAnsi="Times New Roman" w:cs="Times New Roman"/>
                <w:sz w:val="18"/>
                <w:szCs w:val="18"/>
              </w:rPr>
              <w:t>c) inne uwagi</w:t>
            </w:r>
            <w:r w:rsidR="00EB6E26" w:rsidRPr="0036782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67828" w:rsidRPr="00367828" w14:paraId="63BFC88A" w14:textId="77777777" w:rsidTr="001A01A8">
        <w:tc>
          <w:tcPr>
            <w:tcW w:w="0" w:type="auto"/>
          </w:tcPr>
          <w:p w14:paraId="5C4D607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31" w:type="dxa"/>
          </w:tcPr>
          <w:p w14:paraId="1F7AA733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Pani/Pan wie, jakie zachowania pracowników uznawane są w jednostce za nieetyczne? </w:t>
            </w:r>
          </w:p>
        </w:tc>
        <w:tc>
          <w:tcPr>
            <w:tcW w:w="586" w:type="dxa"/>
          </w:tcPr>
          <w:p w14:paraId="3F6D0D91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55AE5CCD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1D2AF83F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823F36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28" w:rsidRPr="00367828" w14:paraId="14004F3C" w14:textId="77777777" w:rsidTr="001A01A8">
        <w:tc>
          <w:tcPr>
            <w:tcW w:w="0" w:type="auto"/>
          </w:tcPr>
          <w:p w14:paraId="4F7D52BD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31" w:type="dxa"/>
          </w:tcPr>
          <w:p w14:paraId="15DBF920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Pani/Pan wie, jak należy się zachować w przypadku, gdy będzie Pani/Pan świadkiem poważnych naruszeń zasad etycznych </w:t>
            </w:r>
            <w:r w:rsidR="00C75885" w:rsidRPr="00367828">
              <w:rPr>
                <w:rFonts w:ascii="Times New Roman" w:hAnsi="Times New Roman" w:cs="Times New Roman"/>
                <w:sz w:val="20"/>
                <w:szCs w:val="20"/>
              </w:rPr>
              <w:t>obowiązujących w jednostce ?</w:t>
            </w:r>
          </w:p>
        </w:tc>
        <w:tc>
          <w:tcPr>
            <w:tcW w:w="586" w:type="dxa"/>
          </w:tcPr>
          <w:p w14:paraId="32F0F9A6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61A6118C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3AFC0333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37F1C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28" w:rsidRPr="00367828" w14:paraId="185F2ABE" w14:textId="77777777" w:rsidTr="001A01A8">
        <w:tc>
          <w:tcPr>
            <w:tcW w:w="0" w:type="auto"/>
          </w:tcPr>
          <w:p w14:paraId="6AEC6039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31" w:type="dxa"/>
          </w:tcPr>
          <w:p w14:paraId="09346A1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Pani/Pana zdaniem osoby na stanowiskach kierowniczych przestrzegają i promują własną postawą i decyzjami etyczne postępowanie? </w:t>
            </w:r>
          </w:p>
        </w:tc>
        <w:tc>
          <w:tcPr>
            <w:tcW w:w="586" w:type="dxa"/>
          </w:tcPr>
          <w:p w14:paraId="3AD69FBD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56BAF604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5D7CE7EB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A14DD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28" w:rsidRPr="00367828" w14:paraId="671945DE" w14:textId="77777777" w:rsidTr="001A01A8">
        <w:tc>
          <w:tcPr>
            <w:tcW w:w="0" w:type="auto"/>
          </w:tcPr>
          <w:p w14:paraId="15F7874E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31" w:type="dxa"/>
          </w:tcPr>
          <w:p w14:paraId="540E6B5D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bierze Pani/Pan udział w szkoleniach w wystarczającym stopniu, aby skutecznie realizować powierzone zadania? </w:t>
            </w:r>
          </w:p>
        </w:tc>
        <w:tc>
          <w:tcPr>
            <w:tcW w:w="586" w:type="dxa"/>
          </w:tcPr>
          <w:p w14:paraId="4839B92F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69821737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3EC17C56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CBC38A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28" w:rsidRPr="00367828" w14:paraId="4A9CD5DF" w14:textId="77777777" w:rsidTr="001A01A8">
        <w:tc>
          <w:tcPr>
            <w:tcW w:w="0" w:type="auto"/>
          </w:tcPr>
          <w:p w14:paraId="4F9A5374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31" w:type="dxa"/>
          </w:tcPr>
          <w:p w14:paraId="6E806201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szkolenia, w których Pan/Pani uczestniczył/a były przydatne na zajmowanym stanowisku? </w:t>
            </w:r>
          </w:p>
        </w:tc>
        <w:tc>
          <w:tcPr>
            <w:tcW w:w="586" w:type="dxa"/>
          </w:tcPr>
          <w:p w14:paraId="4E3CAA89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08673273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7A070FBC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F394B5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828" w:rsidRPr="00367828" w14:paraId="037AECDB" w14:textId="77777777" w:rsidTr="001A01A8">
        <w:tc>
          <w:tcPr>
            <w:tcW w:w="0" w:type="auto"/>
          </w:tcPr>
          <w:p w14:paraId="7DC5980F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31" w:type="dxa"/>
          </w:tcPr>
          <w:p w14:paraId="206785AA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jest Pani/Pan informowany przez bezpośredniego przełożonego o wynikach okresowej oceny Pani/Pana pracy? </w:t>
            </w:r>
          </w:p>
        </w:tc>
        <w:tc>
          <w:tcPr>
            <w:tcW w:w="586" w:type="dxa"/>
          </w:tcPr>
          <w:p w14:paraId="3E7F9B4E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4075E34A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059D7390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72173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4CB6" w:rsidRPr="001A01A8" w14:paraId="73EB051F" w14:textId="77777777" w:rsidTr="001A01A8">
        <w:tc>
          <w:tcPr>
            <w:tcW w:w="0" w:type="auto"/>
          </w:tcPr>
          <w:p w14:paraId="1DDD4A41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31" w:type="dxa"/>
          </w:tcPr>
          <w:p w14:paraId="4D765809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istnieje dokument, w którym zostały ustalone wymagania w zakresie wiedzy, umiejętności i doświadczenia konieczne do wykonywania zadań na Pani/Pana stanowisku pracy (np. zakres obowiązków, opis stanowiska pracy)? </w:t>
            </w:r>
          </w:p>
        </w:tc>
        <w:tc>
          <w:tcPr>
            <w:tcW w:w="586" w:type="dxa"/>
          </w:tcPr>
          <w:p w14:paraId="501C227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626411B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3408806F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33EBD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8ADA795" w14:textId="77777777" w:rsidTr="001A01A8">
        <w:tc>
          <w:tcPr>
            <w:tcW w:w="0" w:type="auto"/>
          </w:tcPr>
          <w:p w14:paraId="1A305FB0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31" w:type="dxa"/>
          </w:tcPr>
          <w:p w14:paraId="4CD3AC4B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posiada Pani/Pan aktualny zakres obowiązków określony na piśmie lub inny dokument o takim charakterze? </w:t>
            </w:r>
          </w:p>
        </w:tc>
        <w:tc>
          <w:tcPr>
            <w:tcW w:w="586" w:type="dxa"/>
          </w:tcPr>
          <w:p w14:paraId="6F858C6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7168B02C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583B76F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4F48ED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AFF8491" w14:textId="77777777" w:rsidTr="001A01A8">
        <w:tc>
          <w:tcPr>
            <w:tcW w:w="0" w:type="auto"/>
          </w:tcPr>
          <w:p w14:paraId="0902BFCC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31" w:type="dxa"/>
          </w:tcPr>
          <w:p w14:paraId="49849F38" w14:textId="77777777" w:rsidR="00464CB6" w:rsidRPr="00367828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28">
              <w:rPr>
                <w:rFonts w:ascii="Times New Roman" w:hAnsi="Times New Roman" w:cs="Times New Roman"/>
                <w:sz w:val="20"/>
                <w:szCs w:val="20"/>
              </w:rPr>
              <w:t xml:space="preserve">Czy są Pani/Panu znane kryteria, za pomocą których oceniane jest wykonywanie Pani/Pana zadań? </w:t>
            </w:r>
          </w:p>
        </w:tc>
        <w:tc>
          <w:tcPr>
            <w:tcW w:w="586" w:type="dxa"/>
          </w:tcPr>
          <w:p w14:paraId="7FDD045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5CFBF45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48D88D2F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D2209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F566DC4" w14:textId="77777777" w:rsidTr="001A01A8">
        <w:tc>
          <w:tcPr>
            <w:tcW w:w="0" w:type="auto"/>
          </w:tcPr>
          <w:p w14:paraId="278D8B97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31" w:type="dxa"/>
          </w:tcPr>
          <w:p w14:paraId="7C30DC52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Czy bezpośredni przełożeni w wystarczającym stopniu monitorują na bieżąco stan zaawansowania powierzonych pracownikom zadań? </w:t>
            </w:r>
          </w:p>
        </w:tc>
        <w:tc>
          <w:tcPr>
            <w:tcW w:w="586" w:type="dxa"/>
          </w:tcPr>
          <w:p w14:paraId="7981260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6A9CDEA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1F161C69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4CB20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7F4E30F8" w14:textId="77777777" w:rsidTr="001A01A8">
        <w:tc>
          <w:tcPr>
            <w:tcW w:w="0" w:type="auto"/>
          </w:tcPr>
          <w:p w14:paraId="41BDCD06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31" w:type="dxa"/>
          </w:tcPr>
          <w:p w14:paraId="296F2A56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Czy zna Pani/Pan najważniejsze cele istnienia jednostki? </w:t>
            </w:r>
          </w:p>
        </w:tc>
        <w:tc>
          <w:tcPr>
            <w:tcW w:w="586" w:type="dxa"/>
          </w:tcPr>
          <w:p w14:paraId="28B7DFD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3112F03B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3E96D8F5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DFA75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EC7555C" w14:textId="77777777" w:rsidTr="001A01A8">
        <w:tc>
          <w:tcPr>
            <w:tcW w:w="0" w:type="auto"/>
          </w:tcPr>
          <w:p w14:paraId="75B98B75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31" w:type="dxa"/>
          </w:tcPr>
          <w:p w14:paraId="6A2800F6" w14:textId="77777777" w:rsidR="00464CB6" w:rsidRPr="00045A0B" w:rsidRDefault="0036782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zostały określone cele do osiągnięcia lub zadania do realizacji w bieżącym roku w innej formie niż regulamin organizacyjny (np. jako p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lan pracy, plan działalności)? </w:t>
            </w:r>
          </w:p>
        </w:tc>
        <w:tc>
          <w:tcPr>
            <w:tcW w:w="586" w:type="dxa"/>
          </w:tcPr>
          <w:p w14:paraId="1BB9C82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413FE0B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4A9C01C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D057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AEC36B7" w14:textId="77777777" w:rsidTr="001A01A8">
        <w:tc>
          <w:tcPr>
            <w:tcW w:w="0" w:type="auto"/>
          </w:tcPr>
          <w:p w14:paraId="50228DED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31" w:type="dxa"/>
          </w:tcPr>
          <w:p w14:paraId="58AB9F54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Czy </w:t>
            </w:r>
            <w:r w:rsidR="00367828" w:rsidRPr="00045A0B">
              <w:rPr>
                <w:rFonts w:ascii="Times New Roman" w:hAnsi="Times New Roman" w:cs="Times New Roman"/>
                <w:sz w:val="20"/>
                <w:szCs w:val="20"/>
              </w:rPr>
              <w:t>cele i zadania Pani/Pana referatu/jednostki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na bieżący rok mają określone mierniki, wskaźniki bądź inne kryteria, za pomocą których można sprawdzić czy cele i zadania</w:t>
            </w:r>
            <w:r w:rsidR="00367828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zostały zrealizowane? - należy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odpowiedzieć tylko w przypadku, gdy odpowiedź na pytanie nr 12 brzmi TAK </w:t>
            </w:r>
          </w:p>
        </w:tc>
        <w:tc>
          <w:tcPr>
            <w:tcW w:w="586" w:type="dxa"/>
          </w:tcPr>
          <w:p w14:paraId="4B0C386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2EDB9311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38A5C50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351F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21B58C3" w14:textId="77777777" w:rsidTr="001A01A8">
        <w:tc>
          <w:tcPr>
            <w:tcW w:w="0" w:type="auto"/>
          </w:tcPr>
          <w:p w14:paraId="42FBD6FB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31" w:type="dxa"/>
          </w:tcPr>
          <w:p w14:paraId="5273467B" w14:textId="77777777" w:rsidR="00464CB6" w:rsidRPr="00045A0B" w:rsidRDefault="00367828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w udokumentowany sposób identyfikuje się 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zagrożenia</w:t>
            </w:r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/ryzyka, które mogą przeszkodzić w 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realizacji celów i zadań referatu/jednostki</w:t>
            </w:r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(np. poprzez sporządzanie rejestru ryzyka lub innego dokumentu zawierającego zidentyfikowane zagrożenia/ryzyka)? </w:t>
            </w:r>
          </w:p>
        </w:tc>
        <w:tc>
          <w:tcPr>
            <w:tcW w:w="586" w:type="dxa"/>
          </w:tcPr>
          <w:p w14:paraId="2B63BAB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2BFEFD1C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7040F3F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DC079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DAB9090" w14:textId="77777777" w:rsidTr="001A01A8">
        <w:tc>
          <w:tcPr>
            <w:tcW w:w="0" w:type="auto"/>
          </w:tcPr>
          <w:p w14:paraId="2E28F9D2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431" w:type="dxa"/>
          </w:tcPr>
          <w:p w14:paraId="7504C3FA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Czy wśród zidentyfikowanych zagrożeń/</w:t>
            </w:r>
            <w:proofErr w:type="spellStart"/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wskazuje się zagrożenia/ryzyka istotne, które w znaczący sposób mogą 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przeszkodzić w </w:t>
            </w:r>
            <w:r w:rsidR="00367828" w:rsidRPr="00045A0B">
              <w:rPr>
                <w:rFonts w:ascii="Times New Roman" w:hAnsi="Times New Roman" w:cs="Times New Roman"/>
                <w:sz w:val="20"/>
                <w:szCs w:val="20"/>
              </w:rPr>
              <w:t>realizacji celów i zadań referatu/jednostki</w:t>
            </w: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586" w:type="dxa"/>
          </w:tcPr>
          <w:p w14:paraId="52DF541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5CA9E36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7C84BEB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95D225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6901D3D6" w14:textId="77777777" w:rsidTr="001A01A8">
        <w:tc>
          <w:tcPr>
            <w:tcW w:w="0" w:type="auto"/>
          </w:tcPr>
          <w:p w14:paraId="09D5A3DB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31" w:type="dxa"/>
          </w:tcPr>
          <w:p w14:paraId="63FBBD3B" w14:textId="77777777" w:rsidR="00464CB6" w:rsidRPr="00045A0B" w:rsidRDefault="00045A0B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Czy w Pani/Pana referacie/jednostce</w:t>
            </w:r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 podejmuje się wystarczające działania mające na celu ograniczenie zidentyfikowanych zagrożeń/</w:t>
            </w:r>
            <w:proofErr w:type="spellStart"/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="00464CB6"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, w szczególności tych istotnych? </w:t>
            </w:r>
          </w:p>
        </w:tc>
        <w:tc>
          <w:tcPr>
            <w:tcW w:w="586" w:type="dxa"/>
          </w:tcPr>
          <w:p w14:paraId="4B9774DF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0C6B7332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112EF30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2DE6F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256351A" w14:textId="77777777" w:rsidTr="001A01A8">
        <w:tc>
          <w:tcPr>
            <w:tcW w:w="0" w:type="auto"/>
          </w:tcPr>
          <w:p w14:paraId="0628B79A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31" w:type="dxa"/>
          </w:tcPr>
          <w:p w14:paraId="63182FE9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Czy posiada Pani/Pan bieżący dostęp do procedur/instrukcji obowiązujących w jednostce (np. poprzez intranet)? </w:t>
            </w:r>
          </w:p>
        </w:tc>
        <w:tc>
          <w:tcPr>
            <w:tcW w:w="586" w:type="dxa"/>
          </w:tcPr>
          <w:p w14:paraId="31F2FAD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518E44AD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59ED85A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2C30BB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4D65A07" w14:textId="77777777" w:rsidTr="001A01A8">
        <w:tc>
          <w:tcPr>
            <w:tcW w:w="0" w:type="auto"/>
          </w:tcPr>
          <w:p w14:paraId="603FDEA4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31" w:type="dxa"/>
          </w:tcPr>
          <w:p w14:paraId="0D4D1C43" w14:textId="77777777" w:rsidR="00464CB6" w:rsidRPr="00045A0B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5A0B">
              <w:rPr>
                <w:rFonts w:ascii="Times New Roman" w:hAnsi="Times New Roman" w:cs="Times New Roman"/>
                <w:sz w:val="20"/>
                <w:szCs w:val="20"/>
              </w:rPr>
              <w:t xml:space="preserve">Czy istniejące procedury w wystarczającym stopniu opisują zadania realizowane przez Panią/Pana? </w:t>
            </w:r>
          </w:p>
        </w:tc>
        <w:tc>
          <w:tcPr>
            <w:tcW w:w="586" w:type="dxa"/>
          </w:tcPr>
          <w:p w14:paraId="6241F24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16F899FD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5A382C9D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147B9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FDE3669" w14:textId="77777777" w:rsidTr="001A01A8">
        <w:tc>
          <w:tcPr>
            <w:tcW w:w="0" w:type="auto"/>
          </w:tcPr>
          <w:p w14:paraId="2E486FEC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31" w:type="dxa"/>
          </w:tcPr>
          <w:p w14:paraId="2BFA7F1C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>Czy obowiązujące Panią/Pana procedury/instrukcje są aktualne, tzn. zgodne z obowiązującymi przepisami p</w:t>
            </w:r>
            <w:r w:rsidR="0075179C" w:rsidRPr="0075179C">
              <w:rPr>
                <w:rFonts w:ascii="Times New Roman" w:hAnsi="Times New Roman" w:cs="Times New Roman"/>
                <w:sz w:val="20"/>
                <w:szCs w:val="20"/>
              </w:rPr>
              <w:t xml:space="preserve">rawa i regulacjami wewnętrznymi </w:t>
            </w: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 xml:space="preserve">(np. regulaminem organizacyjnym, innymi procedurami)? </w:t>
            </w:r>
          </w:p>
        </w:tc>
        <w:tc>
          <w:tcPr>
            <w:tcW w:w="586" w:type="dxa"/>
          </w:tcPr>
          <w:p w14:paraId="43EB2EDC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3071980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10E1D97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5FDE41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3A608527" w14:textId="77777777" w:rsidTr="001A01A8">
        <w:tc>
          <w:tcPr>
            <w:tcW w:w="0" w:type="auto"/>
          </w:tcPr>
          <w:p w14:paraId="1ADA28F9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31" w:type="dxa"/>
          </w:tcPr>
          <w:p w14:paraId="3E628F3B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>Czy nadzór ze strony przełożonych zapew</w:t>
            </w:r>
            <w:r w:rsidR="0075179C" w:rsidRPr="0075179C">
              <w:rPr>
                <w:rFonts w:ascii="Times New Roman" w:hAnsi="Times New Roman" w:cs="Times New Roman"/>
                <w:sz w:val="20"/>
                <w:szCs w:val="20"/>
              </w:rPr>
              <w:t xml:space="preserve">nia skuteczną realizację zadań, </w:t>
            </w: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 xml:space="preserve">zasad, procedur, instrukcji itp.? </w:t>
            </w:r>
          </w:p>
        </w:tc>
        <w:tc>
          <w:tcPr>
            <w:tcW w:w="586" w:type="dxa"/>
          </w:tcPr>
          <w:p w14:paraId="661D9BC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18EF11B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6877831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1ABA0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39921E7D" w14:textId="77777777" w:rsidTr="001A01A8">
        <w:tc>
          <w:tcPr>
            <w:tcW w:w="0" w:type="auto"/>
          </w:tcPr>
          <w:p w14:paraId="23E0E962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431" w:type="dxa"/>
          </w:tcPr>
          <w:p w14:paraId="066621A2" w14:textId="77777777" w:rsidR="00464CB6" w:rsidRPr="0075179C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79C">
              <w:rPr>
                <w:rFonts w:ascii="Times New Roman" w:hAnsi="Times New Roman" w:cs="Times New Roman"/>
                <w:sz w:val="20"/>
                <w:szCs w:val="20"/>
              </w:rPr>
              <w:t xml:space="preserve">Czy wie Pani/Pan, jak postępować w przypadku wystąpienia sytuacji nadzwyczajnej np. pożaru, powodzi, poważnej awarii? </w:t>
            </w:r>
          </w:p>
        </w:tc>
        <w:tc>
          <w:tcPr>
            <w:tcW w:w="586" w:type="dxa"/>
          </w:tcPr>
          <w:p w14:paraId="1724ECD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7E9EB54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99DD92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FD3E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651FBE0" w14:textId="77777777" w:rsidTr="001A01A8">
        <w:tc>
          <w:tcPr>
            <w:tcW w:w="0" w:type="auto"/>
          </w:tcPr>
          <w:p w14:paraId="35A870C3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431" w:type="dxa"/>
          </w:tcPr>
          <w:p w14:paraId="19FAAA08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w Pani/Pana komórce organizacyjnej są ustalone zasady sprawowania zastępstw na Pani/Pana stanowisku pracy? </w:t>
            </w:r>
          </w:p>
        </w:tc>
        <w:tc>
          <w:tcPr>
            <w:tcW w:w="586" w:type="dxa"/>
          </w:tcPr>
          <w:p w14:paraId="4059A96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4AC5C77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081E64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6C785B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DAB41F6" w14:textId="77777777" w:rsidTr="001A01A8">
        <w:tc>
          <w:tcPr>
            <w:tcW w:w="0" w:type="auto"/>
          </w:tcPr>
          <w:p w14:paraId="1238786D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431" w:type="dxa"/>
          </w:tcPr>
          <w:p w14:paraId="1B709BFB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dokumenty / materiały / zasoby informatyczne, z których korzysta Pani/Pan w swojej pracy są Pani/Pana zdaniem odpowiednio chronione przed utratą lub zniszczeniem? </w:t>
            </w:r>
          </w:p>
        </w:tc>
        <w:tc>
          <w:tcPr>
            <w:tcW w:w="586" w:type="dxa"/>
          </w:tcPr>
          <w:p w14:paraId="4A1CB05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49A6EB3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39AEB2F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3D3F1F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71060158" w14:textId="77777777" w:rsidTr="001A01A8">
        <w:tc>
          <w:tcPr>
            <w:tcW w:w="0" w:type="auto"/>
          </w:tcPr>
          <w:p w14:paraId="7E0E2898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431" w:type="dxa"/>
          </w:tcPr>
          <w:p w14:paraId="00385233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ma Pani/Pan dostęp do wszystkich informacji i danych niezbędnych do realizacji powierzonych Pani/Panu zadań? </w:t>
            </w:r>
          </w:p>
        </w:tc>
        <w:tc>
          <w:tcPr>
            <w:tcW w:w="586" w:type="dxa"/>
          </w:tcPr>
          <w:p w14:paraId="0BB60F2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626EF2A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555ECE9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2845A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0BD245E8" w14:textId="77777777" w:rsidTr="001A01A8">
        <w:tc>
          <w:tcPr>
            <w:tcW w:w="0" w:type="auto"/>
          </w:tcPr>
          <w:p w14:paraId="0E6E84B5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31" w:type="dxa"/>
          </w:tcPr>
          <w:p w14:paraId="40E5D16C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Czy postawa osób na stanowiskach k</w:t>
            </w:r>
            <w:r w:rsidR="00D15DCE" w:rsidRPr="00D15DCE">
              <w:rPr>
                <w:rFonts w:ascii="Times New Roman" w:hAnsi="Times New Roman" w:cs="Times New Roman"/>
                <w:sz w:val="20"/>
                <w:szCs w:val="20"/>
              </w:rPr>
              <w:t>ierowniczych w Pani/Pana referacie/jednostce</w:t>
            </w: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 zachęca pracowników do sygnalizowania problemów' i zagrożeń w realiza</w:t>
            </w:r>
            <w:r w:rsidR="00D15DCE" w:rsidRPr="00D15DCE">
              <w:rPr>
                <w:rFonts w:ascii="Times New Roman" w:hAnsi="Times New Roman" w:cs="Times New Roman"/>
                <w:sz w:val="20"/>
                <w:szCs w:val="20"/>
              </w:rPr>
              <w:t>cji zadań komórki</w:t>
            </w: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</w:tc>
        <w:tc>
          <w:tcPr>
            <w:tcW w:w="586" w:type="dxa"/>
          </w:tcPr>
          <w:p w14:paraId="4B9FE28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4FC1CA5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587BD35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671D0D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75C28F2" w14:textId="77777777" w:rsidTr="001A01A8">
        <w:tc>
          <w:tcPr>
            <w:tcW w:w="0" w:type="auto"/>
          </w:tcPr>
          <w:p w14:paraId="1CD08204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431" w:type="dxa"/>
          </w:tcPr>
          <w:p w14:paraId="061897CB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w przypadku wystąpienia trudności w realizacji zadań zwraca się Pani/Pan w pierwszej kolejności do bezpośredniego przełożonego z prośbą o pomoc? </w:t>
            </w:r>
          </w:p>
        </w:tc>
        <w:tc>
          <w:tcPr>
            <w:tcW w:w="586" w:type="dxa"/>
          </w:tcPr>
          <w:p w14:paraId="7883ED0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7829452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624E4C05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742D7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60B9FC1" w14:textId="77777777" w:rsidTr="001A01A8">
        <w:tc>
          <w:tcPr>
            <w:tcW w:w="0" w:type="auto"/>
          </w:tcPr>
          <w:p w14:paraId="159B82B1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431" w:type="dxa"/>
          </w:tcPr>
          <w:p w14:paraId="09F16B50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Pani/Pana zdaniem istnieje sprawny przepływ' informacji wewnątrz Pani/Pana komórki organizacyjnej? </w:t>
            </w:r>
          </w:p>
        </w:tc>
        <w:tc>
          <w:tcPr>
            <w:tcW w:w="586" w:type="dxa"/>
          </w:tcPr>
          <w:p w14:paraId="0DAE9995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7E46A179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76AD8F92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69D48A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9D3AAB0" w14:textId="77777777" w:rsidTr="001A01A8">
        <w:tc>
          <w:tcPr>
            <w:tcW w:w="0" w:type="auto"/>
          </w:tcPr>
          <w:p w14:paraId="26FC7F10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431" w:type="dxa"/>
          </w:tcPr>
          <w:p w14:paraId="3FA35B62" w14:textId="77777777" w:rsidR="00464CB6" w:rsidRPr="00D15DCE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5DCE">
              <w:rPr>
                <w:rFonts w:ascii="Times New Roman" w:hAnsi="Times New Roman" w:cs="Times New Roman"/>
                <w:sz w:val="20"/>
                <w:szCs w:val="20"/>
              </w:rPr>
              <w:t xml:space="preserve">Czy Pani/Pana zdaniem istnieje sprawny przepływ informacji pomiędzy poszczególnymi komórkami organizacyjnymi w jednostce? </w:t>
            </w:r>
          </w:p>
        </w:tc>
        <w:tc>
          <w:tcPr>
            <w:tcW w:w="586" w:type="dxa"/>
          </w:tcPr>
          <w:p w14:paraId="78F59EE2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01DD2D9B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1D2B3D32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D76F40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16905F83" w14:textId="77777777" w:rsidTr="001A01A8">
        <w:tc>
          <w:tcPr>
            <w:tcW w:w="0" w:type="auto"/>
          </w:tcPr>
          <w:p w14:paraId="584803DE" w14:textId="77777777" w:rsidR="00464CB6" w:rsidRPr="00BD4900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431" w:type="dxa"/>
          </w:tcPr>
          <w:p w14:paraId="5DC944FF" w14:textId="77777777" w:rsidR="00464CB6" w:rsidRPr="00BD4900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 xml:space="preserve">Czy zna Pani/Pan zasady kontaktów pracowników jednostki z podmiotami zewnętrznymi (np. wnioskodawcami, dostawcami, oferentami) oraz swoje uprawnienia i obowiązki w tym zakresie? </w:t>
            </w:r>
          </w:p>
        </w:tc>
        <w:tc>
          <w:tcPr>
            <w:tcW w:w="586" w:type="dxa"/>
          </w:tcPr>
          <w:p w14:paraId="0D68D351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097F746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79A0C903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4C6A22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4C3E65A6" w14:textId="77777777" w:rsidTr="001A01A8">
        <w:tc>
          <w:tcPr>
            <w:tcW w:w="0" w:type="auto"/>
          </w:tcPr>
          <w:p w14:paraId="3BACF12B" w14:textId="77777777" w:rsidR="00464CB6" w:rsidRPr="00BD4900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431" w:type="dxa"/>
          </w:tcPr>
          <w:p w14:paraId="74ACCA85" w14:textId="77777777" w:rsidR="00464CB6" w:rsidRPr="00BD4900" w:rsidRDefault="00D15DCE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>Czy Pani/Pana referat/jednostka</w:t>
            </w:r>
            <w:r w:rsidR="00464CB6" w:rsidRPr="00BD4900">
              <w:rPr>
                <w:rFonts w:ascii="Times New Roman" w:hAnsi="Times New Roman" w:cs="Times New Roman"/>
                <w:sz w:val="20"/>
                <w:szCs w:val="20"/>
              </w:rPr>
              <w:t xml:space="preserve"> utrzymuje efektywne kontakty z podmiotami zewnętrznymi, które mają wpływ na realizację jej zadań (np. z innymi urzędami, dostawcami, klientami)? </w:t>
            </w:r>
          </w:p>
        </w:tc>
        <w:tc>
          <w:tcPr>
            <w:tcW w:w="586" w:type="dxa"/>
          </w:tcPr>
          <w:p w14:paraId="23E2509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3C3AAFDC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32796031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6C0666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64CB6" w:rsidRPr="001A01A8" w14:paraId="2D7996E4" w14:textId="77777777" w:rsidTr="001A01A8">
        <w:tc>
          <w:tcPr>
            <w:tcW w:w="0" w:type="auto"/>
          </w:tcPr>
          <w:p w14:paraId="10CE6F0B" w14:textId="77777777" w:rsidR="00464CB6" w:rsidRPr="00BD4900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431" w:type="dxa"/>
          </w:tcPr>
          <w:p w14:paraId="5A86B563" w14:textId="77777777" w:rsidR="00464CB6" w:rsidRPr="00BD4900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900">
              <w:rPr>
                <w:rFonts w:ascii="Times New Roman" w:hAnsi="Times New Roman" w:cs="Times New Roman"/>
                <w:sz w:val="20"/>
                <w:szCs w:val="20"/>
              </w:rPr>
              <w:t xml:space="preserve">Czy przełożeni na co dzień zwracają wystarczającą uwagę na przestrzeganie przez pracowników obowiązujących w jednostce zasad, procedur, instrukcji itp.? </w:t>
            </w:r>
          </w:p>
        </w:tc>
        <w:tc>
          <w:tcPr>
            <w:tcW w:w="586" w:type="dxa"/>
          </w:tcPr>
          <w:p w14:paraId="7CE9803C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24E985DE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DC16A18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0FE964" w14:textId="77777777" w:rsidR="00464CB6" w:rsidRPr="001A01A8" w:rsidRDefault="00464CB6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2668A" w:rsidRPr="001A01A8" w14:paraId="02263AA4" w14:textId="77777777" w:rsidTr="001A01A8">
        <w:tc>
          <w:tcPr>
            <w:tcW w:w="0" w:type="auto"/>
          </w:tcPr>
          <w:p w14:paraId="2C9E8285" w14:textId="77777777" w:rsidR="0032668A" w:rsidRPr="00BD4900" w:rsidRDefault="0032668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431" w:type="dxa"/>
          </w:tcPr>
          <w:p w14:paraId="5801EC0D" w14:textId="77777777" w:rsidR="0032668A" w:rsidRPr="0032668A" w:rsidRDefault="0032668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668A">
              <w:rPr>
                <w:rFonts w:ascii="Times New Roman" w:hAnsi="Times New Roman" w:cs="Times New Roman"/>
                <w:sz w:val="20"/>
                <w:szCs w:val="20"/>
              </w:rPr>
              <w:t xml:space="preserve">Czy podejmuje Pan/Pani działania w celu zmniejszenia skutków oddziaływania zdefiniowanych </w:t>
            </w:r>
            <w:proofErr w:type="spellStart"/>
            <w:r w:rsidRPr="0032668A">
              <w:rPr>
                <w:rFonts w:ascii="Times New Roman" w:hAnsi="Times New Roman" w:cs="Times New Roman"/>
                <w:sz w:val="20"/>
                <w:szCs w:val="20"/>
              </w:rPr>
              <w:t>ryzyk</w:t>
            </w:r>
            <w:proofErr w:type="spellEnd"/>
            <w:r w:rsidRPr="0032668A">
              <w:rPr>
                <w:rFonts w:ascii="Times New Roman" w:hAnsi="Times New Roman" w:cs="Times New Roman"/>
                <w:sz w:val="20"/>
                <w:szCs w:val="20"/>
              </w:rPr>
              <w:t xml:space="preserve"> ?</w:t>
            </w:r>
          </w:p>
        </w:tc>
        <w:tc>
          <w:tcPr>
            <w:tcW w:w="586" w:type="dxa"/>
          </w:tcPr>
          <w:p w14:paraId="5CC9905A" w14:textId="77777777" w:rsidR="0032668A" w:rsidRPr="001A01A8" w:rsidRDefault="0032668A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72" w:type="dxa"/>
          </w:tcPr>
          <w:p w14:paraId="3BB3C089" w14:textId="77777777" w:rsidR="0032668A" w:rsidRPr="001A01A8" w:rsidRDefault="0032668A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79EE1A90" w14:textId="77777777" w:rsidR="0032668A" w:rsidRPr="001A01A8" w:rsidRDefault="0032668A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DFB80" w14:textId="77777777" w:rsidR="0032668A" w:rsidRPr="001A01A8" w:rsidRDefault="0032668A" w:rsidP="00880657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0FA45097" w14:textId="77777777" w:rsidR="007159D4" w:rsidRDefault="007159D4" w:rsidP="0072150E">
      <w:pPr>
        <w:spacing w:after="0" w:line="240" w:lineRule="auto"/>
        <w:rPr>
          <w:color w:val="FF0000"/>
        </w:rPr>
      </w:pPr>
    </w:p>
    <w:p w14:paraId="2DB46E60" w14:textId="77777777" w:rsidR="004A2235" w:rsidRDefault="004A2235" w:rsidP="0072150E">
      <w:pPr>
        <w:spacing w:after="0" w:line="240" w:lineRule="auto"/>
        <w:rPr>
          <w:color w:val="FF0000"/>
        </w:rPr>
      </w:pPr>
    </w:p>
    <w:p w14:paraId="09CAE648" w14:textId="43B23644" w:rsidR="00991BAA" w:rsidRDefault="00991BAA" w:rsidP="00991BAA">
      <w:pPr>
        <w:spacing w:after="0"/>
        <w:rPr>
          <w:color w:val="FF0000"/>
        </w:rPr>
      </w:pPr>
    </w:p>
    <w:p w14:paraId="26D8B030" w14:textId="61EBE0FA" w:rsidR="00547F82" w:rsidRDefault="00547F82" w:rsidP="00991BAA">
      <w:pPr>
        <w:spacing w:after="0"/>
        <w:rPr>
          <w:color w:val="FF0000"/>
        </w:rPr>
      </w:pPr>
    </w:p>
    <w:p w14:paraId="3122B1DC" w14:textId="28EEC16E" w:rsidR="00547F82" w:rsidRDefault="00547F82" w:rsidP="00991BAA">
      <w:pPr>
        <w:spacing w:after="0"/>
        <w:rPr>
          <w:color w:val="FF0000"/>
        </w:rPr>
      </w:pPr>
    </w:p>
    <w:p w14:paraId="6A7F538E" w14:textId="31B55876" w:rsidR="0038773A" w:rsidRDefault="0038773A" w:rsidP="00991BAA">
      <w:pPr>
        <w:spacing w:after="0"/>
        <w:rPr>
          <w:color w:val="FF0000"/>
        </w:rPr>
      </w:pPr>
    </w:p>
    <w:p w14:paraId="150F7399" w14:textId="7BFAA65A" w:rsidR="0038773A" w:rsidRDefault="0038773A" w:rsidP="00991BAA">
      <w:pPr>
        <w:spacing w:after="0"/>
        <w:rPr>
          <w:color w:val="FF0000"/>
        </w:rPr>
      </w:pPr>
    </w:p>
    <w:p w14:paraId="59CCC880" w14:textId="77777777" w:rsidR="007F5725" w:rsidRDefault="007F5725" w:rsidP="00991BAA">
      <w:pPr>
        <w:spacing w:after="0"/>
        <w:rPr>
          <w:color w:val="FF0000"/>
        </w:rPr>
      </w:pPr>
    </w:p>
    <w:p w14:paraId="7EEED91E" w14:textId="2C0C53A7" w:rsidR="0038773A" w:rsidRDefault="0038773A" w:rsidP="00991BAA">
      <w:pPr>
        <w:spacing w:after="0"/>
        <w:rPr>
          <w:color w:val="FF0000"/>
        </w:rPr>
      </w:pPr>
    </w:p>
    <w:p w14:paraId="6FF1FBF7" w14:textId="315C2BD1" w:rsidR="0038773A" w:rsidRDefault="0038773A" w:rsidP="00991BAA">
      <w:pPr>
        <w:spacing w:after="0"/>
        <w:rPr>
          <w:color w:val="FF0000"/>
        </w:rPr>
      </w:pPr>
    </w:p>
    <w:p w14:paraId="3809B8C8" w14:textId="77777777" w:rsidR="0038773A" w:rsidRDefault="0038773A" w:rsidP="00991BAA">
      <w:pPr>
        <w:spacing w:after="0"/>
        <w:rPr>
          <w:color w:val="FF0000"/>
        </w:rPr>
      </w:pPr>
    </w:p>
    <w:p w14:paraId="47F10710" w14:textId="77777777" w:rsidR="00991BAA" w:rsidRPr="00C631ED" w:rsidRDefault="00991BAA" w:rsidP="00991BAA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Załącznik nr 6</w:t>
      </w:r>
    </w:p>
    <w:p w14:paraId="04A8BF6B" w14:textId="77777777" w:rsidR="00991BAA" w:rsidRPr="00C631ED" w:rsidRDefault="00991BAA" w:rsidP="00991BA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do Zasad funkcjonowania i organizacji kontroli zarządczej </w:t>
      </w:r>
    </w:p>
    <w:p w14:paraId="58C40DBD" w14:textId="6FEC621E" w:rsidR="00991BAA" w:rsidRPr="00C631ED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Urzędzie Gminy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744FE965" w14:textId="4CC820C4" w:rsidR="00464CB6" w:rsidRPr="00991BAA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="00F059F9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</w:t>
      </w:r>
      <w:r w:rsidR="00F059F9">
        <w:rPr>
          <w:rFonts w:ascii="Times New Roman" w:hAnsi="Times New Roman" w:cs="Times New Roman"/>
          <w:sz w:val="16"/>
          <w:szCs w:val="16"/>
        </w:rPr>
        <w:t xml:space="preserve"> Zduny</w:t>
      </w:r>
      <w:r w:rsidRPr="00A6233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z dn. </w:t>
      </w:r>
      <w:r w:rsidR="00547F82">
        <w:rPr>
          <w:rFonts w:ascii="Times New Roman" w:hAnsi="Times New Roman" w:cs="Times New Roman"/>
          <w:sz w:val="16"/>
          <w:szCs w:val="16"/>
        </w:rPr>
        <w:t>18 stycznia 2023</w:t>
      </w:r>
      <w:r w:rsidRPr="00A62333">
        <w:rPr>
          <w:rFonts w:ascii="Times New Roman" w:hAnsi="Times New Roman" w:cs="Times New Roman"/>
          <w:sz w:val="16"/>
          <w:szCs w:val="16"/>
        </w:rPr>
        <w:t xml:space="preserve"> r.</w:t>
      </w:r>
      <w:r>
        <w:rPr>
          <w:rFonts w:ascii="Times New Roman" w:hAnsi="Times New Roman" w:cs="Times New Roman"/>
          <w:sz w:val="16"/>
          <w:szCs w:val="16"/>
        </w:rPr>
        <w:t>/</w:t>
      </w: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432"/>
        <w:gridCol w:w="1112"/>
        <w:gridCol w:w="1134"/>
        <w:gridCol w:w="1189"/>
        <w:gridCol w:w="1079"/>
      </w:tblGrid>
      <w:tr w:rsidR="001F5BD1" w:rsidRPr="001F5BD1" w14:paraId="45CCC0D7" w14:textId="77777777" w:rsidTr="008750F5">
        <w:tc>
          <w:tcPr>
            <w:tcW w:w="9322" w:type="dxa"/>
            <w:gridSpan w:val="7"/>
          </w:tcPr>
          <w:p w14:paraId="38B9AA73" w14:textId="77777777" w:rsidR="00464CB6" w:rsidRPr="001F5BD1" w:rsidRDefault="00464CB6" w:rsidP="0072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Arkusz identyfikacji celów, zadań, mierników oraz zarządzania ryzykiem w roku.........</w:t>
            </w:r>
          </w:p>
        </w:tc>
      </w:tr>
      <w:tr w:rsidR="001F5BD1" w:rsidRPr="001F5BD1" w14:paraId="7D1173AA" w14:textId="77777777" w:rsidTr="008750F5">
        <w:tc>
          <w:tcPr>
            <w:tcW w:w="1242" w:type="dxa"/>
            <w:vMerge w:val="restart"/>
          </w:tcPr>
          <w:p w14:paraId="5B0EC16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DBF2A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BA40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Identyfikacja celów </w:t>
            </w:r>
          </w:p>
          <w:p w14:paraId="3B11288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i zadań , monitorowanie </w:t>
            </w:r>
          </w:p>
          <w:p w14:paraId="1C4C26C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ich realizacji</w:t>
            </w:r>
          </w:p>
        </w:tc>
        <w:tc>
          <w:tcPr>
            <w:tcW w:w="1134" w:type="dxa"/>
          </w:tcPr>
          <w:p w14:paraId="3079279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2" w:type="dxa"/>
          </w:tcPr>
          <w:p w14:paraId="32F0B0A3" w14:textId="77777777" w:rsidR="00464CB6" w:rsidRPr="001F5BD1" w:rsidRDefault="007A77D8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>r kolejny  zadania</w:t>
            </w:r>
          </w:p>
        </w:tc>
        <w:tc>
          <w:tcPr>
            <w:tcW w:w="4514" w:type="dxa"/>
            <w:gridSpan w:val="4"/>
          </w:tcPr>
          <w:p w14:paraId="56B51C7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1</w:t>
            </w:r>
          </w:p>
        </w:tc>
      </w:tr>
      <w:tr w:rsidR="001F5BD1" w:rsidRPr="001F5BD1" w14:paraId="7B58F22F" w14:textId="77777777" w:rsidTr="008750F5">
        <w:tc>
          <w:tcPr>
            <w:tcW w:w="1242" w:type="dxa"/>
            <w:vMerge/>
          </w:tcPr>
          <w:p w14:paraId="218F45A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71070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432" w:type="dxa"/>
          </w:tcPr>
          <w:p w14:paraId="5B27FAE0" w14:textId="77777777" w:rsidR="00464CB6" w:rsidRPr="001F5BD1" w:rsidRDefault="007A77D8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>l/zadanie</w:t>
            </w:r>
          </w:p>
        </w:tc>
        <w:tc>
          <w:tcPr>
            <w:tcW w:w="4514" w:type="dxa"/>
            <w:gridSpan w:val="4"/>
          </w:tcPr>
          <w:p w14:paraId="27D040F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FD84A48" w14:textId="77777777" w:rsidTr="008750F5">
        <w:tc>
          <w:tcPr>
            <w:tcW w:w="1242" w:type="dxa"/>
            <w:vMerge/>
          </w:tcPr>
          <w:p w14:paraId="1E4FE69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4E0FE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2" w:type="dxa"/>
          </w:tcPr>
          <w:p w14:paraId="1FC459EC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miernik</w:t>
            </w:r>
          </w:p>
        </w:tc>
        <w:tc>
          <w:tcPr>
            <w:tcW w:w="4514" w:type="dxa"/>
            <w:gridSpan w:val="4"/>
          </w:tcPr>
          <w:p w14:paraId="4ABA804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0A26979" w14:textId="77777777" w:rsidTr="008750F5">
        <w:tc>
          <w:tcPr>
            <w:tcW w:w="1242" w:type="dxa"/>
            <w:vMerge/>
          </w:tcPr>
          <w:p w14:paraId="57A69D3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EA714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2" w:type="dxa"/>
          </w:tcPr>
          <w:p w14:paraId="16091F11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planowana wartość do osiągnięcia na koniec roku</w:t>
            </w:r>
          </w:p>
        </w:tc>
        <w:tc>
          <w:tcPr>
            <w:tcW w:w="4514" w:type="dxa"/>
            <w:gridSpan w:val="4"/>
          </w:tcPr>
          <w:p w14:paraId="76F99A5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73FA5A19" w14:textId="77777777" w:rsidTr="008750F5">
        <w:tc>
          <w:tcPr>
            <w:tcW w:w="1242" w:type="dxa"/>
            <w:vMerge/>
          </w:tcPr>
          <w:p w14:paraId="51B5229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FD00A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2" w:type="dxa"/>
          </w:tcPr>
          <w:p w14:paraId="010FD66D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zasoby przeznaczone do realizacji</w:t>
            </w:r>
          </w:p>
        </w:tc>
        <w:tc>
          <w:tcPr>
            <w:tcW w:w="4514" w:type="dxa"/>
            <w:gridSpan w:val="4"/>
          </w:tcPr>
          <w:p w14:paraId="57A1C47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2DA6B2B" w14:textId="77777777" w:rsidTr="008750F5">
        <w:tc>
          <w:tcPr>
            <w:tcW w:w="1242" w:type="dxa"/>
            <w:vMerge/>
          </w:tcPr>
          <w:p w14:paraId="665F731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CECC2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2" w:type="dxa"/>
          </w:tcPr>
          <w:p w14:paraId="767B316F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osoby odpowiedzialne za realizację /</w:t>
            </w:r>
            <w:r w:rsidR="00416E0D" w:rsidRPr="001F5BD1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ryzyka</w:t>
            </w:r>
          </w:p>
        </w:tc>
        <w:tc>
          <w:tcPr>
            <w:tcW w:w="4514" w:type="dxa"/>
            <w:gridSpan w:val="4"/>
          </w:tcPr>
          <w:p w14:paraId="6F2468E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0DD33C99" w14:textId="77777777" w:rsidTr="008750F5">
        <w:tc>
          <w:tcPr>
            <w:tcW w:w="1242" w:type="dxa"/>
            <w:vMerge w:val="restart"/>
          </w:tcPr>
          <w:p w14:paraId="704E426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992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9B5EB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C408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7CE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2EB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Zarządzanie ryzykiem</w:t>
            </w:r>
          </w:p>
        </w:tc>
        <w:tc>
          <w:tcPr>
            <w:tcW w:w="1134" w:type="dxa"/>
            <w:vMerge w:val="restart"/>
          </w:tcPr>
          <w:p w14:paraId="2474EDF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8D74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2" w:type="dxa"/>
          </w:tcPr>
          <w:p w14:paraId="7DC8408B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kategoria ryzyka</w:t>
            </w:r>
          </w:p>
        </w:tc>
        <w:tc>
          <w:tcPr>
            <w:tcW w:w="1112" w:type="dxa"/>
          </w:tcPr>
          <w:p w14:paraId="06610EB5" w14:textId="5F2948FE" w:rsidR="00464CB6" w:rsidRPr="001F5BD1" w:rsidRDefault="000239A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zasoby ludzkie</w:t>
            </w:r>
          </w:p>
        </w:tc>
        <w:tc>
          <w:tcPr>
            <w:tcW w:w="1134" w:type="dxa"/>
          </w:tcPr>
          <w:p w14:paraId="547DF31F" w14:textId="0C4E8D25" w:rsidR="00464CB6" w:rsidRPr="001F5BD1" w:rsidRDefault="000239A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</w:t>
            </w:r>
          </w:p>
        </w:tc>
        <w:tc>
          <w:tcPr>
            <w:tcW w:w="1189" w:type="dxa"/>
          </w:tcPr>
          <w:p w14:paraId="7EE4BD08" w14:textId="028D2D07" w:rsidR="00464CB6" w:rsidRPr="001F5BD1" w:rsidRDefault="000239A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zewnętrzne</w:t>
            </w:r>
          </w:p>
        </w:tc>
        <w:tc>
          <w:tcPr>
            <w:tcW w:w="1079" w:type="dxa"/>
          </w:tcPr>
          <w:p w14:paraId="2834D4C4" w14:textId="704A9B5F" w:rsidR="00464CB6" w:rsidRPr="001F5BD1" w:rsidRDefault="000239A7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finansowe</w:t>
            </w:r>
          </w:p>
        </w:tc>
      </w:tr>
      <w:tr w:rsidR="001F5BD1" w:rsidRPr="001F5BD1" w14:paraId="0DB7BA5B" w14:textId="77777777" w:rsidTr="008750F5">
        <w:tc>
          <w:tcPr>
            <w:tcW w:w="1242" w:type="dxa"/>
            <w:vMerge/>
          </w:tcPr>
          <w:p w14:paraId="7BC86171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14F1E2A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634523AC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nazwa ryzyka</w:t>
            </w:r>
          </w:p>
        </w:tc>
        <w:tc>
          <w:tcPr>
            <w:tcW w:w="1112" w:type="dxa"/>
          </w:tcPr>
          <w:p w14:paraId="6E76655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A64A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293BDA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8E03E0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09E98883" w14:textId="77777777" w:rsidTr="008750F5">
        <w:tc>
          <w:tcPr>
            <w:tcW w:w="1242" w:type="dxa"/>
            <w:vMerge/>
          </w:tcPr>
          <w:p w14:paraId="5C74F08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D339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2" w:type="dxa"/>
          </w:tcPr>
          <w:p w14:paraId="7FF187BD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prawdopodobieństwo wystąpienia ( P )</w:t>
            </w:r>
          </w:p>
        </w:tc>
        <w:tc>
          <w:tcPr>
            <w:tcW w:w="1112" w:type="dxa"/>
          </w:tcPr>
          <w:p w14:paraId="6FF153F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F4A1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93AAEC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B4FA7E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3C7C009F" w14:textId="77777777" w:rsidTr="008750F5">
        <w:tc>
          <w:tcPr>
            <w:tcW w:w="1242" w:type="dxa"/>
            <w:vMerge/>
          </w:tcPr>
          <w:p w14:paraId="5F26CE8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CDC8B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2" w:type="dxa"/>
          </w:tcPr>
          <w:p w14:paraId="6799ECBE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wpływ na zadanie </w:t>
            </w:r>
            <w:r w:rsidR="00DB531D" w:rsidRPr="001F5B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( W )</w:t>
            </w:r>
          </w:p>
        </w:tc>
        <w:tc>
          <w:tcPr>
            <w:tcW w:w="1112" w:type="dxa"/>
          </w:tcPr>
          <w:p w14:paraId="171C345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10454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B3F32B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289D34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712A1701" w14:textId="77777777" w:rsidTr="008750F5">
        <w:tc>
          <w:tcPr>
            <w:tcW w:w="1242" w:type="dxa"/>
            <w:vMerge/>
          </w:tcPr>
          <w:p w14:paraId="7C30B0D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FC590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2" w:type="dxa"/>
          </w:tcPr>
          <w:p w14:paraId="55F15629" w14:textId="77777777" w:rsidR="00464CB6" w:rsidRPr="001F5BD1" w:rsidRDefault="00416E0D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istotność ryzyka </w:t>
            </w:r>
            <w:r w:rsidR="00DB531D" w:rsidRPr="001F5B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PxW</w:t>
            </w:r>
            <w:proofErr w:type="spellEnd"/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112" w:type="dxa"/>
          </w:tcPr>
          <w:p w14:paraId="2683484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78760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955BBA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90C8A7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76169C85" w14:textId="77777777" w:rsidTr="008750F5">
        <w:tc>
          <w:tcPr>
            <w:tcW w:w="1242" w:type="dxa"/>
            <w:vMerge/>
          </w:tcPr>
          <w:p w14:paraId="76C17EB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72E5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2" w:type="dxa"/>
          </w:tcPr>
          <w:p w14:paraId="12297CD3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planowane działanie</w:t>
            </w:r>
          </w:p>
        </w:tc>
        <w:tc>
          <w:tcPr>
            <w:tcW w:w="1112" w:type="dxa"/>
          </w:tcPr>
          <w:p w14:paraId="5CA66D9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60F0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43B074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6792641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5A1E77EE" w14:textId="77777777" w:rsidTr="008750F5">
        <w:tc>
          <w:tcPr>
            <w:tcW w:w="1242" w:type="dxa"/>
            <w:vMerge/>
          </w:tcPr>
          <w:p w14:paraId="5C7F962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0F991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32" w:type="dxa"/>
          </w:tcPr>
          <w:p w14:paraId="1162F284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data planowanego monitoringu przez właściciela ryzyka</w:t>
            </w:r>
          </w:p>
        </w:tc>
        <w:tc>
          <w:tcPr>
            <w:tcW w:w="1112" w:type="dxa"/>
          </w:tcPr>
          <w:p w14:paraId="1BFE665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A87D1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FD35CE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AA0E92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393351D8" w14:textId="77777777" w:rsidTr="008750F5">
        <w:tc>
          <w:tcPr>
            <w:tcW w:w="9322" w:type="dxa"/>
            <w:gridSpan w:val="7"/>
          </w:tcPr>
          <w:p w14:paraId="5DEBC6B7" w14:textId="77777777" w:rsidR="00464CB6" w:rsidRPr="001F5BD1" w:rsidRDefault="00464CB6" w:rsidP="007A77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STAN REALIZACJI NA DZIEŃ 30 CZERWCA ........R</w:t>
            </w:r>
          </w:p>
        </w:tc>
      </w:tr>
      <w:tr w:rsidR="0048105A" w:rsidRPr="001F5BD1" w14:paraId="30A06A67" w14:textId="77777777" w:rsidTr="008B6A9F">
        <w:tc>
          <w:tcPr>
            <w:tcW w:w="1242" w:type="dxa"/>
          </w:tcPr>
          <w:p w14:paraId="00D78C83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Realizacja zadania</w:t>
            </w:r>
          </w:p>
        </w:tc>
        <w:tc>
          <w:tcPr>
            <w:tcW w:w="1134" w:type="dxa"/>
          </w:tcPr>
          <w:p w14:paraId="6836242D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Nr 1</w:t>
            </w:r>
          </w:p>
        </w:tc>
        <w:tc>
          <w:tcPr>
            <w:tcW w:w="2432" w:type="dxa"/>
          </w:tcPr>
          <w:p w14:paraId="0016C119" w14:textId="77777777" w:rsidR="0048105A" w:rsidRPr="001F5BD1" w:rsidRDefault="0048105A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stopień realizacji zadania - miernik</w:t>
            </w:r>
          </w:p>
        </w:tc>
        <w:tc>
          <w:tcPr>
            <w:tcW w:w="4514" w:type="dxa"/>
            <w:gridSpan w:val="4"/>
          </w:tcPr>
          <w:p w14:paraId="2410B946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05A" w:rsidRPr="001F5BD1" w14:paraId="1834412C" w14:textId="77777777" w:rsidTr="008B6A9F">
        <w:tc>
          <w:tcPr>
            <w:tcW w:w="1242" w:type="dxa"/>
            <w:vMerge w:val="restart"/>
          </w:tcPr>
          <w:p w14:paraId="151EBF32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9A978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7454C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FA533E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85B2C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AE852B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7A8D4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47734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Analiza ryzyka</w:t>
            </w:r>
          </w:p>
        </w:tc>
        <w:tc>
          <w:tcPr>
            <w:tcW w:w="1134" w:type="dxa"/>
            <w:vMerge w:val="restart"/>
          </w:tcPr>
          <w:p w14:paraId="076DC37C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8F12B5D" w14:textId="77777777" w:rsidR="0048105A" w:rsidRPr="001F5BD1" w:rsidRDefault="0048105A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Poziom wdrożenia zaplanowanych działań ( w % )</w:t>
            </w:r>
          </w:p>
        </w:tc>
        <w:tc>
          <w:tcPr>
            <w:tcW w:w="4514" w:type="dxa"/>
            <w:gridSpan w:val="4"/>
          </w:tcPr>
          <w:p w14:paraId="5BE5C144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291429E9" w14:textId="77777777" w:rsidTr="008750F5">
        <w:tc>
          <w:tcPr>
            <w:tcW w:w="1242" w:type="dxa"/>
            <w:vMerge/>
          </w:tcPr>
          <w:p w14:paraId="27B4F29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3CAD71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7AA06C2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Zmiana poziomu istotności ryzyka na skutek wdrożonych działań</w:t>
            </w:r>
          </w:p>
        </w:tc>
        <w:tc>
          <w:tcPr>
            <w:tcW w:w="1112" w:type="dxa"/>
          </w:tcPr>
          <w:p w14:paraId="50D2414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F23E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EB1FA7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2CE35A8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E3FF61B" w14:textId="77777777" w:rsidTr="008750F5">
        <w:tc>
          <w:tcPr>
            <w:tcW w:w="1242" w:type="dxa"/>
            <w:vMerge/>
          </w:tcPr>
          <w:p w14:paraId="05988CB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485AFD61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W przypadku zmian</w:t>
            </w:r>
            <w:r w:rsidR="00416E0D" w:rsidRPr="001F5BD1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poziomu istotności</w:t>
            </w:r>
          </w:p>
        </w:tc>
        <w:tc>
          <w:tcPr>
            <w:tcW w:w="2432" w:type="dxa"/>
          </w:tcPr>
          <w:p w14:paraId="65B75537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prawdopodobieństwo wystąpienia ( P )</w:t>
            </w:r>
          </w:p>
        </w:tc>
        <w:tc>
          <w:tcPr>
            <w:tcW w:w="1112" w:type="dxa"/>
          </w:tcPr>
          <w:p w14:paraId="454D1D2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64833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D0B90B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7FBC1A0A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1D7856CB" w14:textId="77777777" w:rsidTr="008750F5">
        <w:tc>
          <w:tcPr>
            <w:tcW w:w="1242" w:type="dxa"/>
            <w:vMerge/>
          </w:tcPr>
          <w:p w14:paraId="26D1490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5EBFFB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9BEE036" w14:textId="77777777" w:rsidR="00464CB6" w:rsidRPr="001F5BD1" w:rsidRDefault="00DB531D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wpływ na zadanie (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>W )</w:t>
            </w:r>
          </w:p>
        </w:tc>
        <w:tc>
          <w:tcPr>
            <w:tcW w:w="1112" w:type="dxa"/>
          </w:tcPr>
          <w:p w14:paraId="7AAC365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AD35F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FD265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0B3D17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7DCE5C22" w14:textId="77777777" w:rsidTr="008750F5">
        <w:tc>
          <w:tcPr>
            <w:tcW w:w="1242" w:type="dxa"/>
            <w:vMerge/>
          </w:tcPr>
          <w:p w14:paraId="2CA66DE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7D4288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124113E" w14:textId="77777777" w:rsidR="00464CB6" w:rsidRPr="001F5BD1" w:rsidRDefault="00416E0D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istotność ryzyka </w:t>
            </w:r>
            <w:r w:rsidR="00DB531D" w:rsidRPr="001F5B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>P x W )</w:t>
            </w:r>
          </w:p>
        </w:tc>
        <w:tc>
          <w:tcPr>
            <w:tcW w:w="1112" w:type="dxa"/>
          </w:tcPr>
          <w:p w14:paraId="0FB672E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3F49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6AB46C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3C73F2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E6FDD43" w14:textId="77777777" w:rsidTr="008750F5">
        <w:tc>
          <w:tcPr>
            <w:tcW w:w="1242" w:type="dxa"/>
            <w:vMerge/>
          </w:tcPr>
          <w:p w14:paraId="70B1818E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C41281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106CAAF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Uwagi/ komentarze</w:t>
            </w:r>
          </w:p>
        </w:tc>
        <w:tc>
          <w:tcPr>
            <w:tcW w:w="1112" w:type="dxa"/>
          </w:tcPr>
          <w:p w14:paraId="0C9A840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7BBF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F82A7C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26B6E3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0D757EB0" w14:textId="77777777" w:rsidTr="008750F5">
        <w:tc>
          <w:tcPr>
            <w:tcW w:w="9322" w:type="dxa"/>
            <w:gridSpan w:val="7"/>
          </w:tcPr>
          <w:p w14:paraId="548856C4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STAN REALIZACJI NA DZIEŃ 31 GRUDNIA ........R</w:t>
            </w:r>
          </w:p>
        </w:tc>
      </w:tr>
      <w:tr w:rsidR="0048105A" w:rsidRPr="001F5BD1" w14:paraId="24DF2685" w14:textId="77777777" w:rsidTr="008B6A9F">
        <w:tc>
          <w:tcPr>
            <w:tcW w:w="1242" w:type="dxa"/>
          </w:tcPr>
          <w:p w14:paraId="6F89E579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Realizacja zadania</w:t>
            </w:r>
          </w:p>
        </w:tc>
        <w:tc>
          <w:tcPr>
            <w:tcW w:w="1134" w:type="dxa"/>
          </w:tcPr>
          <w:p w14:paraId="1835545C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0F21B92" w14:textId="77777777" w:rsidR="0048105A" w:rsidRPr="001F5BD1" w:rsidRDefault="0048105A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stopień realizacji zadania - miernik</w:t>
            </w:r>
          </w:p>
        </w:tc>
        <w:tc>
          <w:tcPr>
            <w:tcW w:w="4514" w:type="dxa"/>
            <w:gridSpan w:val="4"/>
          </w:tcPr>
          <w:p w14:paraId="6BB1F3B4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05A" w:rsidRPr="001F5BD1" w14:paraId="78488BAD" w14:textId="77777777" w:rsidTr="008B6A9F">
        <w:tc>
          <w:tcPr>
            <w:tcW w:w="1242" w:type="dxa"/>
            <w:vMerge w:val="restart"/>
          </w:tcPr>
          <w:p w14:paraId="1FD585F9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16A23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A1E6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CBE96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845A8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4E43E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Analiza ryzyka</w:t>
            </w:r>
          </w:p>
        </w:tc>
        <w:tc>
          <w:tcPr>
            <w:tcW w:w="1134" w:type="dxa"/>
            <w:vMerge w:val="restart"/>
          </w:tcPr>
          <w:p w14:paraId="5AF510CA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691EF4D" w14:textId="77777777" w:rsidR="0048105A" w:rsidRPr="001F5BD1" w:rsidRDefault="0048105A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Poziom wdrożenia zaplanowanych działań (w %)</w:t>
            </w:r>
          </w:p>
        </w:tc>
        <w:tc>
          <w:tcPr>
            <w:tcW w:w="4514" w:type="dxa"/>
            <w:gridSpan w:val="4"/>
          </w:tcPr>
          <w:p w14:paraId="16F9629B" w14:textId="77777777" w:rsidR="0048105A" w:rsidRPr="001F5BD1" w:rsidRDefault="0048105A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24F1724D" w14:textId="77777777" w:rsidTr="008750F5">
        <w:tc>
          <w:tcPr>
            <w:tcW w:w="1242" w:type="dxa"/>
            <w:vMerge/>
          </w:tcPr>
          <w:p w14:paraId="122374F8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4B112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5BDDF4CF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Zmiana poziomu istotności ryzyka na skutek wdrożonych działań</w:t>
            </w:r>
          </w:p>
        </w:tc>
        <w:tc>
          <w:tcPr>
            <w:tcW w:w="1112" w:type="dxa"/>
          </w:tcPr>
          <w:p w14:paraId="6D059BE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B3D5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AAE259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05E45DD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0B6AC61C" w14:textId="77777777" w:rsidTr="008750F5">
        <w:tc>
          <w:tcPr>
            <w:tcW w:w="1242" w:type="dxa"/>
            <w:vMerge/>
          </w:tcPr>
          <w:p w14:paraId="5DBAC25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60BEAA05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W przypadku zmian poziomu istotności</w:t>
            </w:r>
          </w:p>
        </w:tc>
        <w:tc>
          <w:tcPr>
            <w:tcW w:w="2432" w:type="dxa"/>
          </w:tcPr>
          <w:p w14:paraId="0D8D6BEB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prawdopodobieństwo wystąpienia ( P )</w:t>
            </w:r>
          </w:p>
        </w:tc>
        <w:tc>
          <w:tcPr>
            <w:tcW w:w="1112" w:type="dxa"/>
          </w:tcPr>
          <w:p w14:paraId="0571D1A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844E0D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0B341E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37F34A0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11BF2050" w14:textId="77777777" w:rsidTr="008750F5">
        <w:tc>
          <w:tcPr>
            <w:tcW w:w="1242" w:type="dxa"/>
            <w:vMerge/>
          </w:tcPr>
          <w:p w14:paraId="1A3EC71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676EB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1C0ECA95" w14:textId="77777777" w:rsidR="00464CB6" w:rsidRPr="001F5BD1" w:rsidRDefault="00DB531D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wpływ na zadanie (W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2" w:type="dxa"/>
          </w:tcPr>
          <w:p w14:paraId="7E7E6BD9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FC6D1A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8F24F4B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42D8C9B6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32C9BFD7" w14:textId="77777777" w:rsidTr="008750F5">
        <w:tc>
          <w:tcPr>
            <w:tcW w:w="1242" w:type="dxa"/>
            <w:vMerge/>
          </w:tcPr>
          <w:p w14:paraId="6C4764B1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EECD0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293BEFE4" w14:textId="77777777" w:rsidR="00464CB6" w:rsidRPr="001F5BD1" w:rsidRDefault="00416E0D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istotność ryzyka </w:t>
            </w:r>
            <w:r w:rsidR="00DB531D" w:rsidRPr="001F5B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(P x W</w:t>
            </w:r>
            <w:r w:rsidR="00464CB6" w:rsidRPr="001F5BD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112" w:type="dxa"/>
          </w:tcPr>
          <w:p w14:paraId="7B6EC4B5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7D4D83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9137ADF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5B5DA68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BD1" w:rsidRPr="001F5BD1" w14:paraId="67ADD975" w14:textId="77777777" w:rsidTr="008750F5">
        <w:tc>
          <w:tcPr>
            <w:tcW w:w="1242" w:type="dxa"/>
            <w:vMerge/>
          </w:tcPr>
          <w:p w14:paraId="00D16331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6F83C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2" w:type="dxa"/>
          </w:tcPr>
          <w:p w14:paraId="00FE00CD" w14:textId="77777777" w:rsidR="00464CB6" w:rsidRPr="001F5BD1" w:rsidRDefault="00464CB6" w:rsidP="0041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BD1">
              <w:rPr>
                <w:rFonts w:ascii="Times New Roman" w:hAnsi="Times New Roman" w:cs="Times New Roman"/>
                <w:sz w:val="20"/>
                <w:szCs w:val="20"/>
              </w:rPr>
              <w:t>Uwagi/ komentarze</w:t>
            </w:r>
          </w:p>
        </w:tc>
        <w:tc>
          <w:tcPr>
            <w:tcW w:w="1112" w:type="dxa"/>
          </w:tcPr>
          <w:p w14:paraId="2B715FD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56FE7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F52BEE2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14:paraId="1471AAB0" w14:textId="77777777" w:rsidR="00464CB6" w:rsidRPr="001F5BD1" w:rsidRDefault="00464CB6" w:rsidP="008806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7C4E33" w14:textId="77777777" w:rsidR="00464CB6" w:rsidRPr="001F5BD1" w:rsidRDefault="00464CB6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D0B533" w14:textId="77777777" w:rsidR="00464CB6" w:rsidRPr="001F5BD1" w:rsidRDefault="00464CB6" w:rsidP="001F5B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5BD1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14:paraId="3BC4219F" w14:textId="77777777" w:rsidR="005A2546" w:rsidRPr="00E00AC8" w:rsidRDefault="00BA6A7B" w:rsidP="00464C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64CB6" w:rsidRPr="001F5BD1">
        <w:rPr>
          <w:rFonts w:ascii="Times New Roman" w:hAnsi="Times New Roman" w:cs="Times New Roman"/>
          <w:sz w:val="20"/>
          <w:szCs w:val="20"/>
        </w:rPr>
        <w:t xml:space="preserve">podpis kierującego komórką organizacyjną/ jednostką </w:t>
      </w:r>
    </w:p>
    <w:p w14:paraId="6E4A9E29" w14:textId="77777777" w:rsidR="00991BAA" w:rsidRDefault="000C18E2" w:rsidP="000C18E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</w:p>
    <w:p w14:paraId="3FA27D16" w14:textId="77777777" w:rsidR="00991BAA" w:rsidRDefault="00991BAA" w:rsidP="000C18E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</w:t>
      </w:r>
    </w:p>
    <w:p w14:paraId="57A587F0" w14:textId="77777777" w:rsidR="00991BAA" w:rsidRPr="00C631ED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Załącznik nr 7</w:t>
      </w:r>
    </w:p>
    <w:p w14:paraId="045CDEF4" w14:textId="77777777" w:rsidR="00991BAA" w:rsidRPr="00C631ED" w:rsidRDefault="00991BAA" w:rsidP="00991BA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do Zasad funkcjonowania i organizacji kontroli zarządczej </w:t>
      </w:r>
    </w:p>
    <w:p w14:paraId="79E1E52B" w14:textId="1070AF8C" w:rsidR="00991BAA" w:rsidRPr="00C631ED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w </w:t>
      </w:r>
      <w:r>
        <w:rPr>
          <w:rFonts w:ascii="Times New Roman" w:hAnsi="Times New Roman" w:cs="Times New Roman"/>
          <w:b/>
          <w:sz w:val="16"/>
          <w:szCs w:val="16"/>
        </w:rPr>
        <w:t>Urzędzie Gminy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  <w:r w:rsidRPr="00C631ED">
        <w:rPr>
          <w:rFonts w:ascii="Times New Roman" w:hAnsi="Times New Roman" w:cs="Times New Roman"/>
          <w:b/>
          <w:sz w:val="16"/>
          <w:szCs w:val="16"/>
        </w:rPr>
        <w:t xml:space="preserve">  i jednostkach organizacyjnych Gminy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F059F9">
        <w:rPr>
          <w:rFonts w:ascii="Times New Roman" w:hAnsi="Times New Roman" w:cs="Times New Roman"/>
          <w:b/>
          <w:sz w:val="16"/>
          <w:szCs w:val="16"/>
        </w:rPr>
        <w:t>Zduny</w:t>
      </w:r>
    </w:p>
    <w:p w14:paraId="6A219B1B" w14:textId="24ADE2EA" w:rsidR="00991BAA" w:rsidRPr="00A62333" w:rsidRDefault="00991BAA" w:rsidP="00991BA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233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A62333">
        <w:rPr>
          <w:rFonts w:ascii="Times New Roman" w:hAnsi="Times New Roman" w:cs="Times New Roman"/>
          <w:sz w:val="16"/>
          <w:szCs w:val="16"/>
        </w:rPr>
        <w:t>/Za</w:t>
      </w:r>
      <w:r>
        <w:rPr>
          <w:rFonts w:ascii="Times New Roman" w:hAnsi="Times New Roman" w:cs="Times New Roman"/>
          <w:sz w:val="16"/>
          <w:szCs w:val="16"/>
        </w:rPr>
        <w:t xml:space="preserve">łącznik nr 1 do Zarządzenia Nr </w:t>
      </w:r>
      <w:r w:rsidR="0038773A">
        <w:rPr>
          <w:rFonts w:ascii="Times New Roman" w:hAnsi="Times New Roman" w:cs="Times New Roman"/>
          <w:sz w:val="16"/>
          <w:szCs w:val="16"/>
        </w:rPr>
        <w:t>8</w:t>
      </w:r>
      <w:r w:rsidR="00F059F9">
        <w:rPr>
          <w:rFonts w:ascii="Times New Roman" w:hAnsi="Times New Roman" w:cs="Times New Roman"/>
          <w:sz w:val="16"/>
          <w:szCs w:val="16"/>
        </w:rPr>
        <w:t>/202</w:t>
      </w:r>
      <w:r w:rsidR="00547F82">
        <w:rPr>
          <w:rFonts w:ascii="Times New Roman" w:hAnsi="Times New Roman" w:cs="Times New Roman"/>
          <w:sz w:val="16"/>
          <w:szCs w:val="16"/>
        </w:rPr>
        <w:t>3</w:t>
      </w:r>
      <w:r w:rsidRPr="00A62333">
        <w:rPr>
          <w:rFonts w:ascii="Times New Roman" w:hAnsi="Times New Roman" w:cs="Times New Roman"/>
          <w:sz w:val="16"/>
          <w:szCs w:val="16"/>
        </w:rPr>
        <w:t xml:space="preserve"> Wójta Gminy </w:t>
      </w:r>
      <w:r w:rsidR="00F059F9">
        <w:rPr>
          <w:rFonts w:ascii="Times New Roman" w:hAnsi="Times New Roman" w:cs="Times New Roman"/>
          <w:sz w:val="16"/>
          <w:szCs w:val="16"/>
        </w:rPr>
        <w:t xml:space="preserve">Zduny </w:t>
      </w:r>
      <w:r>
        <w:rPr>
          <w:rFonts w:ascii="Times New Roman" w:hAnsi="Times New Roman" w:cs="Times New Roman"/>
          <w:sz w:val="16"/>
          <w:szCs w:val="16"/>
        </w:rPr>
        <w:t xml:space="preserve">z dn. </w:t>
      </w:r>
      <w:r w:rsidR="00547F82">
        <w:rPr>
          <w:rFonts w:ascii="Times New Roman" w:hAnsi="Times New Roman" w:cs="Times New Roman"/>
          <w:sz w:val="16"/>
          <w:szCs w:val="16"/>
        </w:rPr>
        <w:t xml:space="preserve">18 stycznia 2023 </w:t>
      </w:r>
      <w:r w:rsidRPr="00A62333">
        <w:rPr>
          <w:rFonts w:ascii="Times New Roman" w:hAnsi="Times New Roman" w:cs="Times New Roman"/>
          <w:sz w:val="16"/>
          <w:szCs w:val="16"/>
        </w:rPr>
        <w:t>r.</w:t>
      </w:r>
      <w:r>
        <w:rPr>
          <w:rFonts w:ascii="Times New Roman" w:hAnsi="Times New Roman" w:cs="Times New Roman"/>
          <w:sz w:val="16"/>
          <w:szCs w:val="16"/>
        </w:rPr>
        <w:t>/</w:t>
      </w:r>
    </w:p>
    <w:p w14:paraId="264837A6" w14:textId="77777777" w:rsidR="00464CB6" w:rsidRPr="00991BAA" w:rsidRDefault="00991BAA" w:rsidP="00991B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</w:t>
      </w:r>
    </w:p>
    <w:p w14:paraId="3B8B90CE" w14:textId="77777777" w:rsidR="00464CB6" w:rsidRPr="001D5508" w:rsidRDefault="00464CB6" w:rsidP="000C18E2">
      <w:pPr>
        <w:spacing w:after="0" w:line="240" w:lineRule="auto"/>
        <w:jc w:val="center"/>
        <w:rPr>
          <w:b/>
        </w:rPr>
      </w:pPr>
      <w:r w:rsidRPr="001D5508">
        <w:rPr>
          <w:b/>
        </w:rPr>
        <w:t>Oświadczenie o stanie kontroli zarządczej za rok ………………</w:t>
      </w:r>
    </w:p>
    <w:p w14:paraId="743EFCD5" w14:textId="77777777" w:rsidR="00464CB6" w:rsidRPr="001C2D6E" w:rsidRDefault="00E00AC8" w:rsidP="00464CB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464CB6" w:rsidRPr="001D5508">
        <w:rPr>
          <w:sz w:val="16"/>
          <w:szCs w:val="16"/>
        </w:rPr>
        <w:t>(rok, za kt</w:t>
      </w:r>
      <w:r w:rsidR="001C2D6E">
        <w:rPr>
          <w:sz w:val="16"/>
          <w:szCs w:val="16"/>
        </w:rPr>
        <w:t>óry składane jest oświadczenie)</w:t>
      </w:r>
    </w:p>
    <w:p w14:paraId="2F767AF4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>Dział I</w:t>
      </w:r>
      <w:r w:rsidRPr="001D5508">
        <w:rPr>
          <w:b/>
          <w:vertAlign w:val="superscript"/>
        </w:rPr>
        <w:t>1</w:t>
      </w:r>
    </w:p>
    <w:p w14:paraId="6F57BAFB" w14:textId="77777777" w:rsidR="00464CB6" w:rsidRPr="001D5508" w:rsidRDefault="00464CB6" w:rsidP="00681A93">
      <w:pPr>
        <w:spacing w:after="0" w:line="240" w:lineRule="auto"/>
        <w:jc w:val="both"/>
      </w:pPr>
      <w:r w:rsidRPr="001D5508">
        <w:t xml:space="preserve">Jako osoba odpowiedzialna za zapewnienie funkcjonowania adekwatnej, skutecznej i efektywnej kontroli zarządczej, tj. działań podejmowanych dla zapewnienia realizacji celów i zadań w sposób zgodny z prawem, efektywny, oszczędny i terminowy, a w szczególności dla zapewnienia: </w:t>
      </w:r>
    </w:p>
    <w:p w14:paraId="13AD0EF2" w14:textId="77777777" w:rsidR="00464CB6" w:rsidRPr="001D5508" w:rsidRDefault="00464CB6" w:rsidP="00464CB6">
      <w:pPr>
        <w:spacing w:after="0" w:line="240" w:lineRule="auto"/>
      </w:pPr>
      <w:r w:rsidRPr="001D5508">
        <w:t xml:space="preserve">• zgodności działalności z przepisami prawa i procedurami wewnętrznymi, </w:t>
      </w:r>
    </w:p>
    <w:p w14:paraId="712312C8" w14:textId="77777777" w:rsidR="00464CB6" w:rsidRPr="001D5508" w:rsidRDefault="00464CB6" w:rsidP="00464CB6">
      <w:pPr>
        <w:spacing w:after="0" w:line="240" w:lineRule="auto"/>
      </w:pPr>
      <w:r w:rsidRPr="001D5508">
        <w:t xml:space="preserve">• skuteczności i efektywności działania, </w:t>
      </w:r>
    </w:p>
    <w:p w14:paraId="69947DB0" w14:textId="77777777" w:rsidR="00464CB6" w:rsidRPr="001D5508" w:rsidRDefault="00464CB6" w:rsidP="00464CB6">
      <w:pPr>
        <w:spacing w:after="0" w:line="240" w:lineRule="auto"/>
      </w:pPr>
      <w:r w:rsidRPr="001D5508">
        <w:t xml:space="preserve">• wiarygodności sprawozdań, </w:t>
      </w:r>
    </w:p>
    <w:p w14:paraId="00A6ACAC" w14:textId="77777777" w:rsidR="00464CB6" w:rsidRPr="001D5508" w:rsidRDefault="00464CB6" w:rsidP="00464CB6">
      <w:pPr>
        <w:spacing w:after="0" w:line="240" w:lineRule="auto"/>
      </w:pPr>
      <w:r w:rsidRPr="001D5508">
        <w:t xml:space="preserve">• ochrony zasobów, </w:t>
      </w:r>
    </w:p>
    <w:p w14:paraId="153AECE6" w14:textId="77777777" w:rsidR="00464CB6" w:rsidRPr="001D5508" w:rsidRDefault="00464CB6" w:rsidP="00464CB6">
      <w:pPr>
        <w:spacing w:after="0" w:line="240" w:lineRule="auto"/>
      </w:pPr>
      <w:r w:rsidRPr="001D5508">
        <w:t xml:space="preserve">• przestrzegania i promowania zasad etycznego postępowania, </w:t>
      </w:r>
    </w:p>
    <w:p w14:paraId="109EDFB1" w14:textId="77777777" w:rsidR="00464CB6" w:rsidRPr="001D5508" w:rsidRDefault="00464CB6" w:rsidP="00464CB6">
      <w:pPr>
        <w:spacing w:after="0" w:line="240" w:lineRule="auto"/>
      </w:pPr>
      <w:r w:rsidRPr="001D5508">
        <w:t xml:space="preserve">• efektywności i skuteczności przepływu informacji, </w:t>
      </w:r>
    </w:p>
    <w:p w14:paraId="39F847C1" w14:textId="77777777" w:rsidR="00464CB6" w:rsidRPr="001D5508" w:rsidRDefault="00464CB6" w:rsidP="00464CB6">
      <w:pPr>
        <w:spacing w:after="0" w:line="240" w:lineRule="auto"/>
      </w:pPr>
      <w:r w:rsidRPr="001D5508">
        <w:t xml:space="preserve">• zarządzania ryzykiem, </w:t>
      </w:r>
    </w:p>
    <w:p w14:paraId="04E58D06" w14:textId="77777777" w:rsidR="00464CB6" w:rsidRPr="001D5508" w:rsidRDefault="00464CB6" w:rsidP="00464CB6">
      <w:pPr>
        <w:spacing w:after="0" w:line="240" w:lineRule="auto"/>
      </w:pPr>
      <w:r w:rsidRPr="001D5508">
        <w:rPr>
          <w:u w:val="single"/>
        </w:rPr>
        <w:t>oświadczam,</w:t>
      </w:r>
      <w:r w:rsidRPr="001D5508">
        <w:t xml:space="preserve"> że w kierowanej przeze mnie jednostc</w:t>
      </w:r>
      <w:r w:rsidR="001C2D6E">
        <w:t>e ………………………………………………………………………….</w:t>
      </w:r>
    </w:p>
    <w:p w14:paraId="755FC923" w14:textId="77777777" w:rsidR="00464CB6" w:rsidRPr="001D5508" w:rsidRDefault="00464CB6" w:rsidP="00464CB6">
      <w:pPr>
        <w:spacing w:after="0" w:line="240" w:lineRule="auto"/>
      </w:pPr>
      <w:r w:rsidRPr="001D5508">
        <w:t>…………………………………………………………………………………………………………………………………………………………….</w:t>
      </w:r>
    </w:p>
    <w:p w14:paraId="76B43920" w14:textId="77777777" w:rsidR="00464CB6" w:rsidRPr="001D5508" w:rsidRDefault="001C2D6E" w:rsidP="00464CB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464CB6" w:rsidRPr="001D5508">
        <w:rPr>
          <w:sz w:val="16"/>
          <w:szCs w:val="16"/>
        </w:rPr>
        <w:t xml:space="preserve">(nazwa komórki/jednostki organizacyjnej) </w:t>
      </w:r>
    </w:p>
    <w:p w14:paraId="7B0072BD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</w:p>
    <w:p w14:paraId="5B3EAF13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>Część A</w:t>
      </w:r>
      <w:r w:rsidRPr="001D5508">
        <w:rPr>
          <w:b/>
          <w:vertAlign w:val="superscript"/>
        </w:rPr>
        <w:t>2</w:t>
      </w:r>
    </w:p>
    <w:p w14:paraId="0ECF53D5" w14:textId="77777777" w:rsidR="00464CB6" w:rsidRPr="001D5508" w:rsidRDefault="00464CB6" w:rsidP="00464CB6">
      <w:pPr>
        <w:spacing w:after="0" w:line="240" w:lineRule="auto"/>
      </w:pPr>
      <w:r w:rsidRPr="001D5508">
        <w:rPr>
          <w:sz w:val="36"/>
          <w:szCs w:val="36"/>
        </w:rPr>
        <w:t>□</w:t>
      </w:r>
      <w:r w:rsidRPr="001D5508">
        <w:t xml:space="preserve"> w wystarczającym stopniu funkcjonowała adekwatna, skuteczna </w:t>
      </w:r>
      <w:r w:rsidR="001C2D6E">
        <w:t xml:space="preserve">i efektywna kontrola zarządcza </w:t>
      </w:r>
    </w:p>
    <w:p w14:paraId="42CFC362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>Część B</w:t>
      </w:r>
      <w:r w:rsidRPr="001D5508">
        <w:rPr>
          <w:b/>
          <w:vertAlign w:val="superscript"/>
        </w:rPr>
        <w:t>3</w:t>
      </w:r>
    </w:p>
    <w:p w14:paraId="37875880" w14:textId="77777777" w:rsidR="00464CB6" w:rsidRPr="001D5508" w:rsidRDefault="00464CB6" w:rsidP="00464CB6">
      <w:pPr>
        <w:spacing w:after="0" w:line="240" w:lineRule="auto"/>
      </w:pPr>
      <w:r w:rsidRPr="001D5508">
        <w:rPr>
          <w:sz w:val="36"/>
          <w:szCs w:val="36"/>
        </w:rPr>
        <w:t>□</w:t>
      </w:r>
      <w:r w:rsidRPr="001D5508">
        <w:t xml:space="preserve"> w ograniczonym stopniu funkcjonowała adekwatna, skuteczna i efektywna kontrola zarządcza.</w:t>
      </w:r>
    </w:p>
    <w:p w14:paraId="5E5AEE6E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</w:rPr>
        <w:t xml:space="preserve"> Jeżeli zaznaczono</w:t>
      </w:r>
      <w:r w:rsidR="00681A93" w:rsidRPr="001D5508">
        <w:rPr>
          <w:sz w:val="16"/>
          <w:szCs w:val="16"/>
        </w:rPr>
        <w:t xml:space="preserve"> X, należy’ przejść do Działu II</w:t>
      </w:r>
      <w:r w:rsidRPr="001D5508">
        <w:rPr>
          <w:sz w:val="16"/>
          <w:szCs w:val="16"/>
        </w:rPr>
        <w:t>.</w:t>
      </w:r>
    </w:p>
    <w:p w14:paraId="6179DA2F" w14:textId="77777777" w:rsidR="00464CB6" w:rsidRPr="001D5508" w:rsidRDefault="00464CB6" w:rsidP="00464CB6">
      <w:pPr>
        <w:spacing w:after="0" w:line="240" w:lineRule="auto"/>
      </w:pPr>
      <w:r w:rsidRPr="001D5508">
        <w:t>---------------------------------------</w:t>
      </w:r>
    </w:p>
    <w:p w14:paraId="1AB43051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  <w:vertAlign w:val="superscript"/>
        </w:rPr>
        <w:t xml:space="preserve">1 </w:t>
      </w:r>
      <w:r w:rsidRPr="001D5508">
        <w:rPr>
          <w:sz w:val="16"/>
          <w:szCs w:val="16"/>
        </w:rPr>
        <w:t xml:space="preserve">W Dziale 1, w zależności od wyników oceny stanu kontroli zarządczej wypełnia się tylko jedną część z części A, B lub C poprzez zaznaczenie znakiem „X” odpowiedniego wiersza. Pozostałe części wykreśla się. Część D wypełnia się niezależnie od wyników oceny stanu kontroli zarządczej. </w:t>
      </w:r>
    </w:p>
    <w:p w14:paraId="0DAE54D7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  <w:vertAlign w:val="superscript"/>
        </w:rPr>
        <w:t>2</w:t>
      </w:r>
      <w:r w:rsidRPr="001D5508">
        <w:rPr>
          <w:sz w:val="16"/>
          <w:szCs w:val="16"/>
        </w:rPr>
        <w:t xml:space="preserve"> Część A wypełnia się w przypadku, gdy kontrola zarządcza w wystarczającym stopniu zapewniła łącznie wszystkie wymienione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 </w:t>
      </w:r>
    </w:p>
    <w:p w14:paraId="73F98588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  <w:vertAlign w:val="superscript"/>
        </w:rPr>
        <w:t>3</w:t>
      </w:r>
      <w:r w:rsidRPr="001D5508">
        <w:rPr>
          <w:sz w:val="16"/>
          <w:szCs w:val="16"/>
        </w:rPr>
        <w:t xml:space="preserve">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4. </w:t>
      </w:r>
    </w:p>
    <w:p w14:paraId="4684B2E8" w14:textId="77777777" w:rsidR="00464CB6" w:rsidRPr="001D5508" w:rsidRDefault="00464CB6" w:rsidP="00464CB6">
      <w:pPr>
        <w:spacing w:after="0" w:line="240" w:lineRule="auto"/>
      </w:pPr>
    </w:p>
    <w:p w14:paraId="6BD05BE6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>Część C</w:t>
      </w:r>
      <w:r w:rsidRPr="001D5508">
        <w:rPr>
          <w:b/>
          <w:vertAlign w:val="superscript"/>
        </w:rPr>
        <w:t>4</w:t>
      </w:r>
    </w:p>
    <w:p w14:paraId="33627CCB" w14:textId="77777777" w:rsidR="00464CB6" w:rsidRPr="001D5508" w:rsidRDefault="00464CB6" w:rsidP="00464CB6">
      <w:pPr>
        <w:spacing w:after="0" w:line="240" w:lineRule="auto"/>
      </w:pPr>
      <w:r w:rsidRPr="001D5508">
        <w:rPr>
          <w:sz w:val="36"/>
          <w:szCs w:val="36"/>
        </w:rPr>
        <w:t>□</w:t>
      </w:r>
      <w:r w:rsidRPr="001D5508">
        <w:t xml:space="preserve"> nie funkcjonowała adekwatna, skuteczna i efektywna kontrola zarządcza. </w:t>
      </w:r>
    </w:p>
    <w:p w14:paraId="645A437F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</w:rPr>
        <w:t xml:space="preserve">Jeżeli zaznaczono X, należy przejść do Działu II. </w:t>
      </w:r>
    </w:p>
    <w:p w14:paraId="75DC5179" w14:textId="77777777" w:rsidR="00464CB6" w:rsidRPr="001D5508" w:rsidRDefault="00464CB6" w:rsidP="00464CB6">
      <w:pPr>
        <w:spacing w:after="0" w:line="240" w:lineRule="auto"/>
      </w:pPr>
    </w:p>
    <w:p w14:paraId="202E9634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>Część D</w:t>
      </w:r>
    </w:p>
    <w:p w14:paraId="36451D7C" w14:textId="77777777" w:rsidR="00464CB6" w:rsidRPr="001D5508" w:rsidRDefault="00464CB6" w:rsidP="00464CB6">
      <w:pPr>
        <w:spacing w:after="0" w:line="240" w:lineRule="auto"/>
      </w:pPr>
      <w:r w:rsidRPr="001D5508">
        <w:t xml:space="preserve">Niniejsze oświadczenie opiera się na mojej ocenie i informacjach dostępnych w czasie sporządzania niniejszego oświadczenia pochodzących z: </w:t>
      </w:r>
    </w:p>
    <w:p w14:paraId="1488FAA9" w14:textId="77777777" w:rsidR="00464CB6" w:rsidRPr="001D5508" w:rsidRDefault="00464CB6" w:rsidP="00464CB6">
      <w:pPr>
        <w:spacing w:after="0" w:line="240" w:lineRule="auto"/>
      </w:pPr>
      <w:r w:rsidRPr="001D5508">
        <w:t xml:space="preserve">• monitoringu realizacji celów i zadań, </w:t>
      </w:r>
    </w:p>
    <w:p w14:paraId="6604EC5A" w14:textId="77777777" w:rsidR="00464CB6" w:rsidRPr="001D5508" w:rsidRDefault="00464CB6" w:rsidP="00464CB6">
      <w:pPr>
        <w:spacing w:after="0" w:line="240" w:lineRule="auto"/>
      </w:pPr>
      <w:r w:rsidRPr="001D5508">
        <w:t xml:space="preserve">• samooceny kontroli zarządczej przeprowadzonej z uwzględnieniem standardów kontroli zarządczej </w:t>
      </w:r>
      <w:r w:rsidR="00681A93" w:rsidRPr="001D5508">
        <w:br/>
      </w:r>
      <w:r w:rsidRPr="001D5508">
        <w:t xml:space="preserve">dla sektora finansów publicznych, </w:t>
      </w:r>
    </w:p>
    <w:p w14:paraId="65EC130F" w14:textId="77777777" w:rsidR="00464CB6" w:rsidRPr="001D5508" w:rsidRDefault="00464CB6" w:rsidP="00464CB6">
      <w:pPr>
        <w:spacing w:after="0" w:line="240" w:lineRule="auto"/>
      </w:pPr>
      <w:r w:rsidRPr="001D5508">
        <w:t xml:space="preserve">• audytu wewnętrznego, </w:t>
      </w:r>
    </w:p>
    <w:p w14:paraId="2CA4028A" w14:textId="77777777" w:rsidR="00464CB6" w:rsidRPr="001D5508" w:rsidRDefault="00464CB6" w:rsidP="00464CB6">
      <w:pPr>
        <w:spacing w:after="0" w:line="240" w:lineRule="auto"/>
      </w:pPr>
      <w:r w:rsidRPr="001D5508">
        <w:t xml:space="preserve">• kontroli wewnętrznych, </w:t>
      </w:r>
    </w:p>
    <w:p w14:paraId="2B0224AD" w14:textId="77777777" w:rsidR="00464CB6" w:rsidRPr="001D5508" w:rsidRDefault="00464CB6" w:rsidP="00464CB6">
      <w:pPr>
        <w:spacing w:after="0" w:line="240" w:lineRule="auto"/>
      </w:pPr>
      <w:r w:rsidRPr="001D5508">
        <w:t xml:space="preserve">• kontroli zewnętrznych, </w:t>
      </w:r>
    </w:p>
    <w:p w14:paraId="0C45D1B3" w14:textId="77777777" w:rsidR="00464CB6" w:rsidRPr="001D5508" w:rsidRDefault="00464CB6" w:rsidP="00464CB6">
      <w:pPr>
        <w:spacing w:after="0" w:line="240" w:lineRule="auto"/>
      </w:pPr>
      <w:r w:rsidRPr="001D5508">
        <w:t xml:space="preserve">• innych źródeł informacji:........................................................................................ </w:t>
      </w:r>
    </w:p>
    <w:p w14:paraId="6D8A7320" w14:textId="77777777" w:rsidR="00464CB6" w:rsidRPr="001D5508" w:rsidRDefault="00780368" w:rsidP="00464CB6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464CB6" w:rsidRPr="001D5508">
        <w:rPr>
          <w:sz w:val="16"/>
          <w:szCs w:val="16"/>
        </w:rPr>
        <w:t xml:space="preserve">   (opisać inne źródła informacji, jeżeli się pojawiły</w:t>
      </w:r>
      <w:r w:rsidR="00464CB6" w:rsidRPr="001D5508">
        <w:t xml:space="preserve">) </w:t>
      </w:r>
    </w:p>
    <w:p w14:paraId="736F8E2E" w14:textId="77777777" w:rsidR="00464CB6" w:rsidRPr="001D5508" w:rsidRDefault="00464CB6" w:rsidP="00464CB6">
      <w:pPr>
        <w:spacing w:after="0" w:line="240" w:lineRule="auto"/>
      </w:pPr>
    </w:p>
    <w:p w14:paraId="19AE68C9" w14:textId="77777777" w:rsidR="00464CB6" w:rsidRPr="001D5508" w:rsidRDefault="00464CB6" w:rsidP="00464CB6">
      <w:pPr>
        <w:spacing w:after="0" w:line="240" w:lineRule="auto"/>
      </w:pPr>
    </w:p>
    <w:p w14:paraId="52F6940D" w14:textId="77777777" w:rsidR="00464CB6" w:rsidRPr="001D5508" w:rsidRDefault="00464CB6" w:rsidP="00464CB6">
      <w:pPr>
        <w:spacing w:after="0" w:line="240" w:lineRule="auto"/>
      </w:pPr>
      <w:r w:rsidRPr="001D5508">
        <w:t xml:space="preserve">Jednocześnie oświadczam, że nie są mi znane inne fakty lub okoliczności, które mogłyby wpłynąć na treść niniejszego oświadczenia. </w:t>
      </w:r>
    </w:p>
    <w:p w14:paraId="589A96EE" w14:textId="77777777" w:rsidR="00464CB6" w:rsidRPr="001D5508" w:rsidRDefault="00464CB6" w:rsidP="00464CB6">
      <w:pPr>
        <w:spacing w:after="0" w:line="240" w:lineRule="auto"/>
      </w:pPr>
    </w:p>
    <w:p w14:paraId="3D9D0AFE" w14:textId="77777777" w:rsidR="00681A93" w:rsidRPr="001D5508" w:rsidRDefault="00681A93" w:rsidP="00464CB6">
      <w:pPr>
        <w:spacing w:after="0" w:line="240" w:lineRule="auto"/>
      </w:pPr>
      <w:r w:rsidRPr="001D5508">
        <w:t>………………………………………………………………                              …………………………………………………………………</w:t>
      </w:r>
    </w:p>
    <w:p w14:paraId="4CBB86A4" w14:textId="77777777" w:rsidR="00681A93" w:rsidRDefault="00464CB6" w:rsidP="00464CB6">
      <w:pPr>
        <w:spacing w:after="0" w:line="240" w:lineRule="auto"/>
      </w:pPr>
      <w:r w:rsidRPr="001D5508">
        <w:t>(m</w:t>
      </w:r>
      <w:r w:rsidR="00681A93" w:rsidRPr="001D5508">
        <w:t>iejscowość, data)</w:t>
      </w:r>
      <w:r w:rsidRPr="001D5508">
        <w:t>(podpis kierownika</w:t>
      </w:r>
      <w:r w:rsidR="00681A93" w:rsidRPr="001D5508">
        <w:t xml:space="preserve">/kierownika jednostki) </w:t>
      </w:r>
    </w:p>
    <w:p w14:paraId="51292FA6" w14:textId="77777777" w:rsidR="001C2D6E" w:rsidRPr="001D5508" w:rsidRDefault="001C2D6E" w:rsidP="00464CB6">
      <w:pPr>
        <w:spacing w:after="0" w:line="240" w:lineRule="auto"/>
      </w:pPr>
    </w:p>
    <w:p w14:paraId="3415C6A0" w14:textId="77777777" w:rsidR="00464CB6" w:rsidRPr="001D5508" w:rsidRDefault="00464CB6" w:rsidP="00464CB6">
      <w:pPr>
        <w:spacing w:after="0" w:line="240" w:lineRule="auto"/>
        <w:rPr>
          <w:b/>
          <w:vertAlign w:val="superscript"/>
        </w:rPr>
      </w:pPr>
      <w:r w:rsidRPr="001D5508">
        <w:rPr>
          <w:b/>
        </w:rPr>
        <w:t>Dział II</w:t>
      </w:r>
      <w:r w:rsidRPr="001D5508">
        <w:rPr>
          <w:b/>
          <w:vertAlign w:val="superscript"/>
        </w:rPr>
        <w:t>5</w:t>
      </w:r>
    </w:p>
    <w:p w14:paraId="4271C15D" w14:textId="77777777" w:rsidR="00464CB6" w:rsidRPr="001D5508" w:rsidRDefault="00464CB6" w:rsidP="00464CB6">
      <w:pPr>
        <w:spacing w:after="0" w:line="240" w:lineRule="auto"/>
      </w:pPr>
      <w:r w:rsidRPr="001D5508">
        <w:t xml:space="preserve">1. Zastrzeżenia dotyczące funkcjonowania kontroli zarządczej w roku, za który składane jest oświadczenie: </w:t>
      </w:r>
    </w:p>
    <w:p w14:paraId="2113F370" w14:textId="77777777" w:rsidR="00464CB6" w:rsidRPr="001D5508" w:rsidRDefault="00EC2F89" w:rsidP="00464CB6">
      <w:pPr>
        <w:spacing w:after="0" w:line="240" w:lineRule="auto"/>
      </w:pPr>
      <w:r w:rsidRPr="001D55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D6E">
        <w:t>……………………</w:t>
      </w:r>
    </w:p>
    <w:p w14:paraId="156EE3AF" w14:textId="77777777" w:rsidR="00464CB6" w:rsidRPr="001D5508" w:rsidRDefault="00464CB6" w:rsidP="00464CB6">
      <w:pPr>
        <w:spacing w:after="0" w:line="240" w:lineRule="auto"/>
      </w:pPr>
      <w:r w:rsidRPr="001D5508">
        <w:rPr>
          <w:sz w:val="16"/>
          <w:szCs w:val="16"/>
        </w:rPr>
        <w:t>(należy opisać zastrzeżenia dotyczące funkcjonowania kontroli zarządczej, np.: istotna słabość kontroli zarządczej, istotna nieprawidłowość w funkcjonowaniu jednostki, istotny cel lub zadanie, które nie zostały zrealizowane, niewystarczający monitoring kontroli zarządczej, działania niezgodne z prawem, procedurami wewnętrznymi, brak skuteczności i efektywności działania, brak wiarygodności sprawozdań, ochrony zasobów, przestrzegania i promowania zasad etycznego postępowania, efektywności i skuteczności przepływu informacji, zarządzania ryzykiem)</w:t>
      </w:r>
    </w:p>
    <w:p w14:paraId="5A217BCD" w14:textId="77777777" w:rsidR="00464CB6" w:rsidRPr="001D5508" w:rsidRDefault="00464CB6" w:rsidP="00464CB6">
      <w:pPr>
        <w:spacing w:after="0" w:line="240" w:lineRule="auto"/>
      </w:pPr>
    </w:p>
    <w:p w14:paraId="51974F66" w14:textId="77777777" w:rsidR="00464CB6" w:rsidRPr="001D5508" w:rsidRDefault="00464CB6" w:rsidP="00464CB6">
      <w:pPr>
        <w:spacing w:after="0" w:line="240" w:lineRule="auto"/>
      </w:pPr>
      <w:r w:rsidRPr="001D5508">
        <w:t>--------------------------------------------------------------------</w:t>
      </w:r>
    </w:p>
    <w:p w14:paraId="34CDD36C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  <w:vertAlign w:val="superscript"/>
        </w:rPr>
        <w:t>4</w:t>
      </w:r>
      <w:r w:rsidRPr="001D5508">
        <w:rPr>
          <w:sz w:val="16"/>
          <w:szCs w:val="16"/>
        </w:rPr>
        <w:t xml:space="preserve"> Część C wypełnia się w przypadku, gdy kontrola zarządcza nie zapewniła w wystarczającym stopniu żadnego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oraz zarządzania ryzykiem. </w:t>
      </w:r>
    </w:p>
    <w:p w14:paraId="5734A821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  <w:vertAlign w:val="superscript"/>
        </w:rPr>
        <w:t>5</w:t>
      </w:r>
      <w:r w:rsidRPr="001D5508">
        <w:rPr>
          <w:sz w:val="16"/>
          <w:szCs w:val="16"/>
        </w:rPr>
        <w:t xml:space="preserve"> Dział II sporządzany jest w przypadku, gdy w Dziale I niniejszego oświadczenia zaznaczono część B albo C. </w:t>
      </w:r>
    </w:p>
    <w:p w14:paraId="1A22E849" w14:textId="77777777" w:rsidR="00464CB6" w:rsidRPr="001D5508" w:rsidRDefault="00464CB6" w:rsidP="00464CB6">
      <w:pPr>
        <w:spacing w:after="0" w:line="240" w:lineRule="auto"/>
      </w:pPr>
    </w:p>
    <w:p w14:paraId="4835FA62" w14:textId="77777777" w:rsidR="00464CB6" w:rsidRPr="001D5508" w:rsidRDefault="00464CB6" w:rsidP="00464CB6">
      <w:pPr>
        <w:spacing w:after="0" w:line="240" w:lineRule="auto"/>
      </w:pPr>
      <w:r w:rsidRPr="001D5508">
        <w:t xml:space="preserve"> 2. W następnym roku planuje się podjąć następujące działania w celu poprawy funkcjonowania kontroli zarządczej: </w:t>
      </w:r>
    </w:p>
    <w:p w14:paraId="59D34E7A" w14:textId="77777777" w:rsidR="00464CB6" w:rsidRPr="001D5508" w:rsidRDefault="00EC2F89" w:rsidP="00464CB6">
      <w:pPr>
        <w:spacing w:after="0" w:line="240" w:lineRule="auto"/>
      </w:pPr>
      <w:r w:rsidRPr="001D550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D6E">
        <w:t>……………………………………………………………………</w:t>
      </w:r>
    </w:p>
    <w:p w14:paraId="1A768619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</w:rPr>
        <w:t xml:space="preserve">{należy opisać kluczowe działania, które zostaną podjęte w celu poprawy funkcjonowania kontroli zarządczej w odniesieniu do zastrzeżeń wymienionych w pkt. 1 Działu II, wraz z terminem ich realizacji) </w:t>
      </w:r>
    </w:p>
    <w:p w14:paraId="50033683" w14:textId="77777777" w:rsidR="00464CB6" w:rsidRPr="001D5508" w:rsidRDefault="00464CB6" w:rsidP="00464CB6">
      <w:pPr>
        <w:spacing w:after="0" w:line="240" w:lineRule="auto"/>
        <w:rPr>
          <w:b/>
        </w:rPr>
      </w:pPr>
    </w:p>
    <w:p w14:paraId="264F19BB" w14:textId="77777777" w:rsidR="00464CB6" w:rsidRPr="001D5508" w:rsidRDefault="00464CB6" w:rsidP="00464CB6">
      <w:pPr>
        <w:spacing w:after="0" w:line="240" w:lineRule="auto"/>
        <w:rPr>
          <w:b/>
          <w:vertAlign w:val="superscript"/>
        </w:rPr>
      </w:pPr>
      <w:r w:rsidRPr="001D5508">
        <w:rPr>
          <w:b/>
        </w:rPr>
        <w:t>Dział III</w:t>
      </w:r>
      <w:r w:rsidRPr="001D5508">
        <w:rPr>
          <w:b/>
          <w:vertAlign w:val="superscript"/>
        </w:rPr>
        <w:t>6</w:t>
      </w:r>
    </w:p>
    <w:p w14:paraId="439AE21E" w14:textId="77777777" w:rsidR="00464CB6" w:rsidRPr="001D5508" w:rsidRDefault="00464CB6" w:rsidP="00464CB6">
      <w:pPr>
        <w:spacing w:after="0" w:line="240" w:lineRule="auto"/>
        <w:rPr>
          <w:b/>
        </w:rPr>
      </w:pPr>
      <w:r w:rsidRPr="001D5508">
        <w:rPr>
          <w:b/>
        </w:rPr>
        <w:t xml:space="preserve">Działania, które zostały podjęte w ubiegłym roku w celu poprawy funkcjonowania kontroli zarządczej. </w:t>
      </w:r>
    </w:p>
    <w:p w14:paraId="27E161CE" w14:textId="77777777" w:rsidR="00EC2F89" w:rsidRPr="001D5508" w:rsidRDefault="00EC2F89" w:rsidP="00464CB6">
      <w:pPr>
        <w:spacing w:after="0" w:line="240" w:lineRule="auto"/>
        <w:rPr>
          <w:b/>
        </w:rPr>
      </w:pPr>
    </w:p>
    <w:p w14:paraId="0C71EB90" w14:textId="77777777" w:rsidR="00464CB6" w:rsidRPr="001D5508" w:rsidRDefault="00464CB6" w:rsidP="00464CB6">
      <w:pPr>
        <w:spacing w:after="0" w:line="240" w:lineRule="auto"/>
      </w:pPr>
      <w:r w:rsidRPr="001D5508">
        <w:t>1. Działania, które zostały zaplanowane na rok, którego dotyczy oświadczenie: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D6E">
        <w:t>………………………</w:t>
      </w:r>
    </w:p>
    <w:p w14:paraId="0966B0FB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</w:rPr>
        <w:t>(należy’ opisać najistotniejsze działania, jakie zostały podjęte w roku, którego dotyczy niniejsze oświadczenie w odniesieniu do planowanyc</w:t>
      </w:r>
      <w:r w:rsidR="00EC2F89" w:rsidRPr="001D5508">
        <w:rPr>
          <w:sz w:val="16"/>
          <w:szCs w:val="16"/>
        </w:rPr>
        <w:t>h działań wskazanych w Dziale II</w:t>
      </w:r>
      <w:r w:rsidR="001C2D6E">
        <w:rPr>
          <w:sz w:val="16"/>
          <w:szCs w:val="16"/>
        </w:rPr>
        <w:t xml:space="preserve"> </w:t>
      </w:r>
      <w:r w:rsidRPr="001D5508">
        <w:rPr>
          <w:sz w:val="16"/>
          <w:szCs w:val="16"/>
          <w:u w:val="single"/>
        </w:rPr>
        <w:t xml:space="preserve">oświadczenia za rok poprzedzający rok, </w:t>
      </w:r>
      <w:r w:rsidR="001C2D6E">
        <w:rPr>
          <w:sz w:val="16"/>
          <w:szCs w:val="16"/>
          <w:u w:val="single"/>
        </w:rPr>
        <w:t xml:space="preserve"> </w:t>
      </w:r>
      <w:r w:rsidRPr="001D5508">
        <w:rPr>
          <w:sz w:val="16"/>
          <w:szCs w:val="16"/>
          <w:u w:val="single"/>
        </w:rPr>
        <w:t>którego dotyczy' niniejsze oświadczenie)</w:t>
      </w:r>
    </w:p>
    <w:p w14:paraId="43A05377" w14:textId="77777777" w:rsidR="00464CB6" w:rsidRPr="001D5508" w:rsidRDefault="00464CB6" w:rsidP="00464CB6">
      <w:pPr>
        <w:spacing w:after="0" w:line="240" w:lineRule="auto"/>
      </w:pPr>
    </w:p>
    <w:p w14:paraId="78AEE49A" w14:textId="77777777" w:rsidR="00464CB6" w:rsidRPr="001D5508" w:rsidRDefault="00464CB6" w:rsidP="00464CB6">
      <w:pPr>
        <w:spacing w:after="0" w:line="240" w:lineRule="auto"/>
      </w:pPr>
      <w:r w:rsidRPr="001D5508">
        <w:t>2. Pozostałe niezaplanowane działania: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D6E">
        <w:t>……………………………………………………………………</w:t>
      </w:r>
    </w:p>
    <w:p w14:paraId="6884E91F" w14:textId="77777777" w:rsidR="00464CB6" w:rsidRPr="001D5508" w:rsidRDefault="00464CB6" w:rsidP="00464CB6">
      <w:pPr>
        <w:spacing w:after="0" w:line="240" w:lineRule="auto"/>
        <w:rPr>
          <w:sz w:val="16"/>
          <w:szCs w:val="16"/>
        </w:rPr>
      </w:pPr>
      <w:r w:rsidRPr="001D5508">
        <w:rPr>
          <w:sz w:val="16"/>
          <w:szCs w:val="16"/>
        </w:rPr>
        <w:t>(należ)’ opisać najistotniejsze podjęte działania, jednak niezaplanowane w o</w:t>
      </w:r>
      <w:r w:rsidR="00EC2F89" w:rsidRPr="001D5508">
        <w:rPr>
          <w:sz w:val="16"/>
          <w:szCs w:val="16"/>
        </w:rPr>
        <w:t>świadczeniu za rok poprzedzający</w:t>
      </w:r>
      <w:r w:rsidR="001C2D6E">
        <w:rPr>
          <w:sz w:val="16"/>
          <w:szCs w:val="16"/>
        </w:rPr>
        <w:t xml:space="preserve"> </w:t>
      </w:r>
      <w:r w:rsidR="00EC2F89" w:rsidRPr="001D5508">
        <w:rPr>
          <w:sz w:val="16"/>
          <w:szCs w:val="16"/>
        </w:rPr>
        <w:t>rok, którego dotycz</w:t>
      </w:r>
      <w:r w:rsidRPr="001D5508">
        <w:rPr>
          <w:sz w:val="16"/>
          <w:szCs w:val="16"/>
        </w:rPr>
        <w:t xml:space="preserve"> niniejsze oświadczenie) </w:t>
      </w:r>
    </w:p>
    <w:p w14:paraId="4DF029CB" w14:textId="77777777" w:rsidR="00EC2F89" w:rsidRPr="001D5508" w:rsidRDefault="00EC2F89" w:rsidP="00464CB6">
      <w:pPr>
        <w:spacing w:after="0" w:line="240" w:lineRule="auto"/>
      </w:pPr>
    </w:p>
    <w:p w14:paraId="1180414B" w14:textId="77777777" w:rsidR="00464CB6" w:rsidRPr="001D5508" w:rsidRDefault="00464CB6" w:rsidP="00464CB6">
      <w:pPr>
        <w:spacing w:after="0" w:line="240" w:lineRule="auto"/>
      </w:pPr>
      <w:r w:rsidRPr="001D5508">
        <w:t>---------------------------------------------------------------------------</w:t>
      </w:r>
    </w:p>
    <w:p w14:paraId="005586FC" w14:textId="77777777" w:rsidR="00B22FDE" w:rsidRPr="00986BFC" w:rsidRDefault="00464CB6" w:rsidP="00986BFC">
      <w:pPr>
        <w:spacing w:after="0" w:line="240" w:lineRule="auto"/>
      </w:pPr>
      <w:r w:rsidRPr="001D5508">
        <w:rPr>
          <w:sz w:val="16"/>
          <w:szCs w:val="16"/>
          <w:vertAlign w:val="superscript"/>
        </w:rPr>
        <w:t>6</w:t>
      </w:r>
      <w:r w:rsidRPr="001D5508">
        <w:rPr>
          <w:sz w:val="16"/>
          <w:szCs w:val="16"/>
        </w:rPr>
        <w:t xml:space="preserve"> Dział III sporządza się w przypadku, gdy w Dziale I oświadczenia za rok poprzedzający rok, którego dotyczy niniejsze oświadczenie, zaznaczono część B albo C lub gdy w roku, którego dotyczy niniejsze oświadczenie, były podejmowane inne niezaplanowane działania mające na celu poprawę funkcjonowania kontroli zarządczej.</w:t>
      </w:r>
    </w:p>
    <w:p w14:paraId="6C280F84" w14:textId="77777777" w:rsidR="003B5482" w:rsidRPr="00CE7B8A" w:rsidRDefault="001679D4" w:rsidP="001679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</w:t>
      </w:r>
      <w:r w:rsidR="00CE7B8A">
        <w:rPr>
          <w:rFonts w:ascii="Times New Roman" w:hAnsi="Times New Roman" w:cs="Times New Roman"/>
          <w:b/>
        </w:rPr>
        <w:t xml:space="preserve">         </w:t>
      </w:r>
      <w:r w:rsidR="003B5482" w:rsidRPr="00CE7B8A">
        <w:rPr>
          <w:rFonts w:ascii="Times New Roman" w:hAnsi="Times New Roman" w:cs="Times New Roman"/>
          <w:sz w:val="20"/>
          <w:szCs w:val="20"/>
        </w:rPr>
        <w:t>Załącznik nr 2</w:t>
      </w:r>
    </w:p>
    <w:p w14:paraId="57E82DF8" w14:textId="2AA70448" w:rsidR="003B5482" w:rsidRPr="00CE7B8A" w:rsidRDefault="004A1C2A" w:rsidP="003B54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7B8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1679D4" w:rsidRPr="00CE7B8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E7B8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679D4" w:rsidRPr="00CE7B8A">
        <w:rPr>
          <w:rFonts w:ascii="Times New Roman" w:hAnsi="Times New Roman" w:cs="Times New Roman"/>
          <w:sz w:val="20"/>
          <w:szCs w:val="20"/>
        </w:rPr>
        <w:t xml:space="preserve">   do Zarządzenia Nr </w:t>
      </w:r>
      <w:r w:rsidR="0038773A">
        <w:rPr>
          <w:rFonts w:ascii="Times New Roman" w:hAnsi="Times New Roman" w:cs="Times New Roman"/>
          <w:sz w:val="20"/>
          <w:szCs w:val="20"/>
        </w:rPr>
        <w:t>8</w:t>
      </w:r>
      <w:r w:rsidR="003B5482" w:rsidRPr="00CE7B8A">
        <w:rPr>
          <w:rFonts w:ascii="Times New Roman" w:hAnsi="Times New Roman" w:cs="Times New Roman"/>
          <w:sz w:val="20"/>
          <w:szCs w:val="20"/>
        </w:rPr>
        <w:t>/202</w:t>
      </w:r>
      <w:r w:rsidR="00547F82">
        <w:rPr>
          <w:rFonts w:ascii="Times New Roman" w:hAnsi="Times New Roman" w:cs="Times New Roman"/>
          <w:sz w:val="20"/>
          <w:szCs w:val="20"/>
        </w:rPr>
        <w:t>3</w:t>
      </w:r>
      <w:r w:rsidR="003B5482" w:rsidRPr="00CE7B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38646E" w14:textId="4EBF534B" w:rsidR="003B5482" w:rsidRPr="00CE7B8A" w:rsidRDefault="001679D4" w:rsidP="003B54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B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CE7B8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CE7B8A">
        <w:rPr>
          <w:rFonts w:ascii="Times New Roman" w:hAnsi="Times New Roman" w:cs="Times New Roman"/>
          <w:sz w:val="20"/>
          <w:szCs w:val="20"/>
        </w:rPr>
        <w:t xml:space="preserve">  </w:t>
      </w:r>
      <w:r w:rsidR="00CE7B8A">
        <w:rPr>
          <w:rFonts w:ascii="Times New Roman" w:hAnsi="Times New Roman" w:cs="Times New Roman"/>
          <w:sz w:val="20"/>
          <w:szCs w:val="20"/>
        </w:rPr>
        <w:t xml:space="preserve">      </w:t>
      </w:r>
      <w:r w:rsidR="003B5482" w:rsidRPr="00CE7B8A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F059F9">
        <w:rPr>
          <w:rFonts w:ascii="Times New Roman" w:hAnsi="Times New Roman" w:cs="Times New Roman"/>
          <w:sz w:val="20"/>
          <w:szCs w:val="20"/>
        </w:rPr>
        <w:t>Zduny</w:t>
      </w:r>
    </w:p>
    <w:p w14:paraId="6B718190" w14:textId="7741F5BF" w:rsidR="003B5482" w:rsidRPr="00CE7B8A" w:rsidRDefault="001679D4" w:rsidP="003B54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E7B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CE7B8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E7B8A">
        <w:rPr>
          <w:rFonts w:ascii="Times New Roman" w:hAnsi="Times New Roman" w:cs="Times New Roman"/>
          <w:sz w:val="20"/>
          <w:szCs w:val="20"/>
        </w:rPr>
        <w:t xml:space="preserve"> </w:t>
      </w:r>
      <w:r w:rsidR="003B5482" w:rsidRPr="00CE7B8A">
        <w:rPr>
          <w:rFonts w:ascii="Times New Roman" w:hAnsi="Times New Roman" w:cs="Times New Roman"/>
          <w:sz w:val="20"/>
          <w:szCs w:val="20"/>
        </w:rPr>
        <w:t xml:space="preserve">z dn. </w:t>
      </w:r>
      <w:r w:rsidR="00547F82">
        <w:rPr>
          <w:rFonts w:ascii="Times New Roman" w:hAnsi="Times New Roman" w:cs="Times New Roman"/>
          <w:sz w:val="20"/>
          <w:szCs w:val="20"/>
        </w:rPr>
        <w:t>18 stycznia 2023</w:t>
      </w:r>
      <w:r w:rsidR="003B5482" w:rsidRPr="00CE7B8A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C845497" w14:textId="77777777" w:rsidR="005B0308" w:rsidRPr="004C4E09" w:rsidRDefault="005B0308" w:rsidP="003B5482">
      <w:pPr>
        <w:spacing w:after="0" w:line="240" w:lineRule="auto"/>
        <w:rPr>
          <w:rFonts w:ascii="Times New Roman" w:hAnsi="Times New Roman" w:cs="Times New Roman"/>
          <w:b/>
        </w:rPr>
      </w:pPr>
    </w:p>
    <w:p w14:paraId="7BAE2428" w14:textId="2E516A81" w:rsidR="005B0308" w:rsidRPr="004C4E09" w:rsidRDefault="005B0308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E09">
        <w:rPr>
          <w:rFonts w:ascii="Times New Roman" w:hAnsi="Times New Roman" w:cs="Times New Roman"/>
          <w:b/>
        </w:rPr>
        <w:t>REGULAMIN KONTROLI WEWNĘTRZNYCH PROWADZONYCH W</w:t>
      </w:r>
      <w:r w:rsidR="004A1C2A" w:rsidRPr="004C4E09">
        <w:rPr>
          <w:rFonts w:ascii="Times New Roman" w:hAnsi="Times New Roman" w:cs="Times New Roman"/>
          <w:b/>
        </w:rPr>
        <w:t xml:space="preserve"> URZĘDZIE GMINY </w:t>
      </w:r>
      <w:r w:rsidR="00F059F9">
        <w:rPr>
          <w:rFonts w:ascii="Times New Roman" w:hAnsi="Times New Roman" w:cs="Times New Roman"/>
          <w:b/>
        </w:rPr>
        <w:t>ZDUNY</w:t>
      </w:r>
      <w:r w:rsidRPr="004C4E09">
        <w:rPr>
          <w:rFonts w:ascii="Times New Roman" w:hAnsi="Times New Roman" w:cs="Times New Roman"/>
          <w:b/>
        </w:rPr>
        <w:t xml:space="preserve"> ORAZ JEDNOSTKACH OR</w:t>
      </w:r>
      <w:r w:rsidR="004A1C2A" w:rsidRPr="004C4E09">
        <w:rPr>
          <w:rFonts w:ascii="Times New Roman" w:hAnsi="Times New Roman" w:cs="Times New Roman"/>
          <w:b/>
        </w:rPr>
        <w:t>GA</w:t>
      </w:r>
      <w:r w:rsidR="00AB06C7" w:rsidRPr="004C4E09">
        <w:rPr>
          <w:rFonts w:ascii="Times New Roman" w:hAnsi="Times New Roman" w:cs="Times New Roman"/>
          <w:b/>
        </w:rPr>
        <w:t>NIZACYJNYCH GMINY</w:t>
      </w:r>
    </w:p>
    <w:p w14:paraId="62AE03BF" w14:textId="77777777" w:rsidR="005B0308" w:rsidRPr="004C4E09" w:rsidRDefault="005B0308" w:rsidP="00AB06C7">
      <w:pPr>
        <w:spacing w:after="0" w:line="240" w:lineRule="auto"/>
        <w:jc w:val="center"/>
        <w:rPr>
          <w:sz w:val="18"/>
          <w:szCs w:val="18"/>
        </w:rPr>
      </w:pPr>
    </w:p>
    <w:p w14:paraId="48D2A1E9" w14:textId="77777777" w:rsidR="00AB06C7" w:rsidRPr="004C4E09" w:rsidRDefault="005B0308" w:rsidP="00AB06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4E09">
        <w:rPr>
          <w:rFonts w:ascii="Times New Roman" w:hAnsi="Times New Roman" w:cs="Times New Roman"/>
          <w:b/>
        </w:rPr>
        <w:t>Zagadnienia ogólne</w:t>
      </w:r>
    </w:p>
    <w:p w14:paraId="539A3438" w14:textId="77777777" w:rsidR="00AB06C7" w:rsidRPr="004C4E09" w:rsidRDefault="00AB06C7" w:rsidP="005B0308">
      <w:pPr>
        <w:spacing w:after="0" w:line="240" w:lineRule="auto"/>
        <w:rPr>
          <w:rFonts w:ascii="Times New Roman" w:hAnsi="Times New Roman" w:cs="Times New Roman"/>
          <w:b/>
        </w:rPr>
      </w:pPr>
    </w:p>
    <w:p w14:paraId="5DD23A9C" w14:textId="77777777" w:rsidR="005B0308" w:rsidRPr="004C4E09" w:rsidRDefault="005B0308" w:rsidP="00AB06C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4E09">
        <w:rPr>
          <w:rFonts w:ascii="Times New Roman" w:hAnsi="Times New Roman" w:cs="Times New Roman"/>
        </w:rPr>
        <w:t xml:space="preserve">§ 1. Ilekroć w niniejszym Regulaminie jest mowa o: </w:t>
      </w:r>
    </w:p>
    <w:p w14:paraId="651F4C95" w14:textId="2499BF32" w:rsidR="005B0308" w:rsidRPr="004C4E09" w:rsidRDefault="00AB06C7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</w:t>
      </w:r>
      <w:r w:rsidR="005B0308" w:rsidRPr="004C4E09">
        <w:rPr>
          <w:rFonts w:ascii="Times New Roman" w:hAnsi="Times New Roman" w:cs="Times New Roman"/>
        </w:rPr>
        <w:t xml:space="preserve">1) Regulaminie - należy przez to rozumieć Regulamin kontroli wewnętrznych prowadzonych </w:t>
      </w:r>
      <w:r w:rsidRPr="004C4E09">
        <w:rPr>
          <w:rFonts w:ascii="Times New Roman" w:hAnsi="Times New Roman" w:cs="Times New Roman"/>
        </w:rPr>
        <w:br/>
        <w:t xml:space="preserve">            </w:t>
      </w:r>
      <w:r w:rsidR="005B0308" w:rsidRPr="004C4E09">
        <w:rPr>
          <w:rFonts w:ascii="Times New Roman" w:hAnsi="Times New Roman" w:cs="Times New Roman"/>
        </w:rPr>
        <w:t>w</w:t>
      </w:r>
      <w:r w:rsidRPr="004C4E09">
        <w:rPr>
          <w:rFonts w:ascii="Times New Roman" w:hAnsi="Times New Roman" w:cs="Times New Roman"/>
        </w:rPr>
        <w:t xml:space="preserve"> Urzędzie Gminy </w:t>
      </w:r>
      <w:r w:rsidR="00F059F9">
        <w:rPr>
          <w:rFonts w:ascii="Times New Roman" w:hAnsi="Times New Roman" w:cs="Times New Roman"/>
        </w:rPr>
        <w:t>Zduny</w:t>
      </w:r>
      <w:r w:rsidRPr="004C4E09">
        <w:rPr>
          <w:rFonts w:ascii="Times New Roman" w:hAnsi="Times New Roman" w:cs="Times New Roman"/>
        </w:rPr>
        <w:t xml:space="preserve"> </w:t>
      </w:r>
      <w:r w:rsidR="005B0308" w:rsidRPr="004C4E09">
        <w:rPr>
          <w:rFonts w:ascii="Times New Roman" w:hAnsi="Times New Roman" w:cs="Times New Roman"/>
        </w:rPr>
        <w:t xml:space="preserve"> oraz jednostkach organizacy</w:t>
      </w:r>
      <w:r w:rsidRPr="004C4E09">
        <w:rPr>
          <w:rFonts w:ascii="Times New Roman" w:hAnsi="Times New Roman" w:cs="Times New Roman"/>
        </w:rPr>
        <w:t>jnych Gminy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7CC9EF21" w14:textId="1B43ABE8" w:rsidR="005B0308" w:rsidRPr="004C4E09" w:rsidRDefault="00AB06C7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2) Gminie</w:t>
      </w:r>
      <w:r w:rsidR="005B0308" w:rsidRPr="004C4E09">
        <w:rPr>
          <w:rFonts w:ascii="Times New Roman" w:hAnsi="Times New Roman" w:cs="Times New Roman"/>
        </w:rPr>
        <w:t xml:space="preserve"> - należy </w:t>
      </w:r>
      <w:r w:rsidR="003C1AD1" w:rsidRPr="004C4E09">
        <w:rPr>
          <w:rFonts w:ascii="Times New Roman" w:hAnsi="Times New Roman" w:cs="Times New Roman"/>
        </w:rPr>
        <w:t xml:space="preserve">przez to rozumieć Gminę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69E7C09E" w14:textId="17183205" w:rsidR="005B0308" w:rsidRPr="004C4E09" w:rsidRDefault="003C1AD1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3) Urząd</w:t>
      </w:r>
      <w:r w:rsidR="005B0308" w:rsidRPr="004C4E09">
        <w:rPr>
          <w:rFonts w:ascii="Times New Roman" w:hAnsi="Times New Roman" w:cs="Times New Roman"/>
        </w:rPr>
        <w:t xml:space="preserve"> - należy przez to rozumi</w:t>
      </w:r>
      <w:r w:rsidRPr="004C4E09">
        <w:rPr>
          <w:rFonts w:ascii="Times New Roman" w:hAnsi="Times New Roman" w:cs="Times New Roman"/>
        </w:rPr>
        <w:t xml:space="preserve">eć Urząd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7AD56282" w14:textId="640FBAE8" w:rsidR="005B0308" w:rsidRPr="004C4E09" w:rsidRDefault="00A76E74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</w:t>
      </w:r>
      <w:r w:rsidR="003C1AD1" w:rsidRPr="004C4E09">
        <w:rPr>
          <w:rFonts w:ascii="Times New Roman" w:hAnsi="Times New Roman" w:cs="Times New Roman"/>
        </w:rPr>
        <w:t>4) Radzie Gminy</w:t>
      </w:r>
      <w:r w:rsidR="005B0308" w:rsidRPr="004C4E09">
        <w:rPr>
          <w:rFonts w:ascii="Times New Roman" w:hAnsi="Times New Roman" w:cs="Times New Roman"/>
        </w:rPr>
        <w:t xml:space="preserve">- należy przez to </w:t>
      </w:r>
      <w:r w:rsidR="003C1AD1" w:rsidRPr="004C4E09">
        <w:rPr>
          <w:rFonts w:ascii="Times New Roman" w:hAnsi="Times New Roman" w:cs="Times New Roman"/>
        </w:rPr>
        <w:t xml:space="preserve">rozumieć Radę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673111C1" w14:textId="055D3469" w:rsidR="005B0308" w:rsidRPr="004C4E09" w:rsidRDefault="00A76E74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5</w:t>
      </w:r>
      <w:r w:rsidR="003C1AD1" w:rsidRPr="004C4E09">
        <w:rPr>
          <w:rFonts w:ascii="Times New Roman" w:hAnsi="Times New Roman" w:cs="Times New Roman"/>
        </w:rPr>
        <w:t>) Wójcie</w:t>
      </w:r>
      <w:r w:rsidR="005B0308" w:rsidRPr="004C4E09">
        <w:rPr>
          <w:rFonts w:ascii="Times New Roman" w:hAnsi="Times New Roman" w:cs="Times New Roman"/>
        </w:rPr>
        <w:t xml:space="preserve"> - należy przez to rozum</w:t>
      </w:r>
      <w:r w:rsidR="003C1AD1" w:rsidRPr="004C4E09">
        <w:rPr>
          <w:rFonts w:ascii="Times New Roman" w:hAnsi="Times New Roman" w:cs="Times New Roman"/>
        </w:rPr>
        <w:t xml:space="preserve">ieć Wójta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6083151E" w14:textId="2B818CDD" w:rsidR="005B0308" w:rsidRPr="004C4E09" w:rsidRDefault="00A76E74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6</w:t>
      </w:r>
      <w:r w:rsidR="005B0308" w:rsidRPr="004C4E09">
        <w:rPr>
          <w:rFonts w:ascii="Times New Roman" w:hAnsi="Times New Roman" w:cs="Times New Roman"/>
        </w:rPr>
        <w:t>) Sekretarzu - należy przez to rozumi</w:t>
      </w:r>
      <w:r w:rsidR="003C1AD1" w:rsidRPr="004C4E09">
        <w:rPr>
          <w:rFonts w:ascii="Times New Roman" w:hAnsi="Times New Roman" w:cs="Times New Roman"/>
        </w:rPr>
        <w:t xml:space="preserve">eć Sekretarza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1FCE1158" w14:textId="7C06A00C" w:rsidR="005B0308" w:rsidRPr="004C4E09" w:rsidRDefault="00A76E74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7</w:t>
      </w:r>
      <w:r w:rsidR="005B0308" w:rsidRPr="004C4E09">
        <w:rPr>
          <w:rFonts w:ascii="Times New Roman" w:hAnsi="Times New Roman" w:cs="Times New Roman"/>
        </w:rPr>
        <w:t>) Skarbniku - należy przez to rozum</w:t>
      </w:r>
      <w:r w:rsidR="003C1AD1" w:rsidRPr="004C4E09">
        <w:rPr>
          <w:rFonts w:ascii="Times New Roman" w:hAnsi="Times New Roman" w:cs="Times New Roman"/>
        </w:rPr>
        <w:t xml:space="preserve">ieć Skarbnika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3F7C1098" w14:textId="5629B42B" w:rsidR="005B0308" w:rsidRPr="004C4E09" w:rsidRDefault="00A76E74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8</w:t>
      </w:r>
      <w:r w:rsidR="00C76C32" w:rsidRPr="004C4E09">
        <w:rPr>
          <w:rFonts w:ascii="Times New Roman" w:hAnsi="Times New Roman" w:cs="Times New Roman"/>
        </w:rPr>
        <w:t xml:space="preserve">) </w:t>
      </w:r>
      <w:r w:rsidR="003C1AD1" w:rsidRPr="004C4E09">
        <w:rPr>
          <w:rFonts w:ascii="Times New Roman" w:hAnsi="Times New Roman" w:cs="Times New Roman"/>
        </w:rPr>
        <w:t>G</w:t>
      </w:r>
      <w:r w:rsidR="005B0308" w:rsidRPr="004C4E09">
        <w:rPr>
          <w:rFonts w:ascii="Times New Roman" w:hAnsi="Times New Roman" w:cs="Times New Roman"/>
        </w:rPr>
        <w:t>łównym księgowym - należy przez to rozumi</w:t>
      </w:r>
      <w:r w:rsidR="003C1AD1" w:rsidRPr="004C4E09">
        <w:rPr>
          <w:rFonts w:ascii="Times New Roman" w:hAnsi="Times New Roman" w:cs="Times New Roman"/>
        </w:rPr>
        <w:t xml:space="preserve">eć głównego księgowego Gminy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>,</w:t>
      </w:r>
      <w:r w:rsidRPr="004C4E09">
        <w:rPr>
          <w:rFonts w:ascii="Times New Roman" w:hAnsi="Times New Roman" w:cs="Times New Roman"/>
        </w:rPr>
        <w:br/>
        <w:t xml:space="preserve">           </w:t>
      </w:r>
      <w:r w:rsidR="005B0308" w:rsidRPr="004C4E09">
        <w:rPr>
          <w:rFonts w:ascii="Times New Roman" w:hAnsi="Times New Roman" w:cs="Times New Roman"/>
        </w:rPr>
        <w:t xml:space="preserve"> głównego księgowego jednostki podległej lub nadzorowanej lub osobę pełniącą jego</w:t>
      </w:r>
      <w:r w:rsidR="00C76C32" w:rsidRPr="004C4E09">
        <w:rPr>
          <w:rFonts w:ascii="Times New Roman" w:hAnsi="Times New Roman" w:cs="Times New Roman"/>
        </w:rPr>
        <w:br/>
        <w:t xml:space="preserve">           </w:t>
      </w:r>
      <w:r w:rsidR="005B0308" w:rsidRPr="004C4E09">
        <w:rPr>
          <w:rFonts w:ascii="Times New Roman" w:hAnsi="Times New Roman" w:cs="Times New Roman"/>
        </w:rPr>
        <w:t xml:space="preserve"> obowiązki; </w:t>
      </w:r>
    </w:p>
    <w:p w14:paraId="159576D5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 </w:t>
      </w:r>
      <w:r w:rsidR="00C76C32" w:rsidRPr="004C4E09">
        <w:rPr>
          <w:rFonts w:ascii="Times New Roman" w:hAnsi="Times New Roman" w:cs="Times New Roman"/>
        </w:rPr>
        <w:t>9</w:t>
      </w:r>
      <w:r w:rsidR="003C1AD1" w:rsidRPr="004C4E09">
        <w:rPr>
          <w:rFonts w:ascii="Times New Roman" w:hAnsi="Times New Roman" w:cs="Times New Roman"/>
        </w:rPr>
        <w:t>) referacie</w:t>
      </w:r>
      <w:r w:rsidR="005B0308" w:rsidRPr="004C4E09">
        <w:rPr>
          <w:rFonts w:ascii="Times New Roman" w:hAnsi="Times New Roman" w:cs="Times New Roman"/>
        </w:rPr>
        <w:t xml:space="preserve"> - </w:t>
      </w:r>
      <w:r w:rsidR="003C1AD1" w:rsidRPr="004C4E09">
        <w:rPr>
          <w:rFonts w:ascii="Times New Roman" w:hAnsi="Times New Roman" w:cs="Times New Roman"/>
        </w:rPr>
        <w:t>należy przez to rozumieć referat, wieloosobowe lub jednoosobowe stanowiska</w:t>
      </w:r>
      <w:r w:rsidR="00C76C32" w:rsidRPr="004C4E09">
        <w:rPr>
          <w:rFonts w:ascii="Times New Roman" w:hAnsi="Times New Roman" w:cs="Times New Roman"/>
        </w:rPr>
        <w:br/>
        <w:t xml:space="preserve">           </w:t>
      </w:r>
      <w:r w:rsidR="003C1AD1" w:rsidRPr="004C4E09">
        <w:rPr>
          <w:rFonts w:ascii="Times New Roman" w:hAnsi="Times New Roman" w:cs="Times New Roman"/>
        </w:rPr>
        <w:t xml:space="preserve"> pracy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21FC742A" w14:textId="77777777" w:rsidR="005B0308" w:rsidRPr="004C4E09" w:rsidRDefault="00986BFC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76C32" w:rsidRPr="004C4E09">
        <w:rPr>
          <w:rFonts w:ascii="Times New Roman" w:hAnsi="Times New Roman" w:cs="Times New Roman"/>
        </w:rPr>
        <w:t>10</w:t>
      </w:r>
      <w:r w:rsidR="005B0308" w:rsidRPr="004C4E09">
        <w:rPr>
          <w:rFonts w:ascii="Times New Roman" w:hAnsi="Times New Roman" w:cs="Times New Roman"/>
        </w:rPr>
        <w:t xml:space="preserve">) komórce organizacyjnej - należy przez to rozumieć </w:t>
      </w:r>
      <w:r w:rsidR="003C1AD1" w:rsidRPr="004C4E09">
        <w:rPr>
          <w:rFonts w:ascii="Times New Roman" w:hAnsi="Times New Roman" w:cs="Times New Roman"/>
        </w:rPr>
        <w:t>referat, wieloosobowe lub jednoosobowe</w:t>
      </w:r>
      <w:r w:rsidR="00C76C32" w:rsidRPr="004C4E09">
        <w:rPr>
          <w:rFonts w:ascii="Times New Roman" w:hAnsi="Times New Roman" w:cs="Times New Roman"/>
        </w:rPr>
        <w:br/>
        <w:t xml:space="preserve">           </w:t>
      </w:r>
      <w:r w:rsidR="003C1AD1" w:rsidRPr="004C4E09">
        <w:rPr>
          <w:rFonts w:ascii="Times New Roman" w:hAnsi="Times New Roman" w:cs="Times New Roman"/>
        </w:rPr>
        <w:t xml:space="preserve"> stanowiska pracy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6D013E3B" w14:textId="77777777" w:rsidR="005B0308" w:rsidRPr="004C4E09" w:rsidRDefault="00986BFC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05FB9" w:rsidRPr="004C4E09">
        <w:rPr>
          <w:rFonts w:ascii="Times New Roman" w:hAnsi="Times New Roman" w:cs="Times New Roman"/>
        </w:rPr>
        <w:t>11</w:t>
      </w:r>
      <w:r w:rsidR="005B0308" w:rsidRPr="004C4E09">
        <w:rPr>
          <w:rFonts w:ascii="Times New Roman" w:hAnsi="Times New Roman" w:cs="Times New Roman"/>
        </w:rPr>
        <w:t>) jednostce - należy przez to rozumieć jednostki organizacyjne podle</w:t>
      </w:r>
      <w:r w:rsidR="003C1AD1" w:rsidRPr="004C4E09">
        <w:rPr>
          <w:rFonts w:ascii="Times New Roman" w:hAnsi="Times New Roman" w:cs="Times New Roman"/>
        </w:rPr>
        <w:t>głe lub nadzorowane przez</w:t>
      </w:r>
      <w:r w:rsidR="00505FB9" w:rsidRPr="004C4E09">
        <w:rPr>
          <w:rFonts w:ascii="Times New Roman" w:hAnsi="Times New Roman" w:cs="Times New Roman"/>
        </w:rPr>
        <w:br/>
        <w:t xml:space="preserve">          </w:t>
      </w:r>
      <w:r w:rsidR="003C1AD1" w:rsidRPr="004C4E09">
        <w:rPr>
          <w:rFonts w:ascii="Times New Roman" w:hAnsi="Times New Roman" w:cs="Times New Roman"/>
        </w:rPr>
        <w:t xml:space="preserve"> Gminę</w:t>
      </w:r>
      <w:r w:rsidR="005B0308" w:rsidRPr="004C4E09">
        <w:rPr>
          <w:rFonts w:ascii="Times New Roman" w:hAnsi="Times New Roman" w:cs="Times New Roman"/>
        </w:rPr>
        <w:t xml:space="preserve"> w celu realizacji jego zadań; </w:t>
      </w:r>
    </w:p>
    <w:p w14:paraId="63BD4881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12) </w:t>
      </w:r>
      <w:r w:rsidR="00375583" w:rsidRPr="004C4E09">
        <w:rPr>
          <w:rFonts w:ascii="Times New Roman" w:hAnsi="Times New Roman" w:cs="Times New Roman"/>
        </w:rPr>
        <w:t>kierownik</w:t>
      </w:r>
      <w:r w:rsidR="005B0308" w:rsidRPr="004C4E09">
        <w:rPr>
          <w:rFonts w:ascii="Times New Roman" w:hAnsi="Times New Roman" w:cs="Times New Roman"/>
        </w:rPr>
        <w:t xml:space="preserve"> - należy przez</w:t>
      </w:r>
      <w:r w:rsidR="00375583" w:rsidRPr="004C4E09">
        <w:rPr>
          <w:rFonts w:ascii="Times New Roman" w:hAnsi="Times New Roman" w:cs="Times New Roman"/>
        </w:rPr>
        <w:t xml:space="preserve"> to rozumieć kierownika referatu,</w:t>
      </w:r>
      <w:r w:rsidR="005B0308" w:rsidRPr="004C4E09">
        <w:rPr>
          <w:rFonts w:ascii="Times New Roman" w:hAnsi="Times New Roman" w:cs="Times New Roman"/>
        </w:rPr>
        <w:t xml:space="preserve"> osobę kierującą wyodrębnioną</w:t>
      </w:r>
      <w:r w:rsidRPr="004C4E09">
        <w:rPr>
          <w:rFonts w:ascii="Times New Roman" w:hAnsi="Times New Roman" w:cs="Times New Roman"/>
        </w:rPr>
        <w:br/>
        <w:t xml:space="preserve">             </w:t>
      </w:r>
      <w:r w:rsidR="005B0308" w:rsidRPr="004C4E09">
        <w:rPr>
          <w:rFonts w:ascii="Times New Roman" w:hAnsi="Times New Roman" w:cs="Times New Roman"/>
        </w:rPr>
        <w:t>org</w:t>
      </w:r>
      <w:r w:rsidR="00375583" w:rsidRPr="004C4E09">
        <w:rPr>
          <w:rFonts w:ascii="Times New Roman" w:hAnsi="Times New Roman" w:cs="Times New Roman"/>
        </w:rPr>
        <w:t>anizacyjnie komórką w Gminie oraz osobę na samodzielnym stanowisku pracy zatrudnioną</w:t>
      </w:r>
      <w:r w:rsidRPr="004C4E09">
        <w:rPr>
          <w:rFonts w:ascii="Times New Roman" w:hAnsi="Times New Roman" w:cs="Times New Roman"/>
        </w:rPr>
        <w:br/>
        <w:t xml:space="preserve">      </w:t>
      </w:r>
      <w:r w:rsidR="00986BFC">
        <w:rPr>
          <w:rFonts w:ascii="Times New Roman" w:hAnsi="Times New Roman" w:cs="Times New Roman"/>
        </w:rPr>
        <w:t xml:space="preserve"> </w:t>
      </w:r>
      <w:r w:rsidRPr="004C4E09">
        <w:rPr>
          <w:rFonts w:ascii="Times New Roman" w:hAnsi="Times New Roman" w:cs="Times New Roman"/>
        </w:rPr>
        <w:t xml:space="preserve">    </w:t>
      </w:r>
      <w:r w:rsidR="00375583" w:rsidRPr="004C4E09">
        <w:rPr>
          <w:rFonts w:ascii="Times New Roman" w:hAnsi="Times New Roman" w:cs="Times New Roman"/>
        </w:rPr>
        <w:t xml:space="preserve"> w Urzędzie; </w:t>
      </w:r>
    </w:p>
    <w:p w14:paraId="6F936C6E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</w:t>
      </w:r>
      <w:r w:rsidR="00986BFC">
        <w:rPr>
          <w:rFonts w:ascii="Times New Roman" w:hAnsi="Times New Roman" w:cs="Times New Roman"/>
        </w:rPr>
        <w:t xml:space="preserve">   </w:t>
      </w:r>
      <w:r w:rsidRPr="004C4E09">
        <w:rPr>
          <w:rFonts w:ascii="Times New Roman" w:hAnsi="Times New Roman" w:cs="Times New Roman"/>
        </w:rPr>
        <w:t>13</w:t>
      </w:r>
      <w:r w:rsidR="005B0308" w:rsidRPr="004C4E09">
        <w:rPr>
          <w:rFonts w:ascii="Times New Roman" w:hAnsi="Times New Roman" w:cs="Times New Roman"/>
        </w:rPr>
        <w:t>) kierowniku jednostki - należy przez t</w:t>
      </w:r>
      <w:r w:rsidR="00375583" w:rsidRPr="004C4E09">
        <w:rPr>
          <w:rFonts w:ascii="Times New Roman" w:hAnsi="Times New Roman" w:cs="Times New Roman"/>
        </w:rPr>
        <w:t>o rozumieć kierownika gminnej</w:t>
      </w:r>
      <w:r w:rsidR="005B0308" w:rsidRPr="004C4E09">
        <w:rPr>
          <w:rFonts w:ascii="Times New Roman" w:hAnsi="Times New Roman" w:cs="Times New Roman"/>
        </w:rPr>
        <w:t xml:space="preserve"> jednostki organizacyjnej</w:t>
      </w:r>
      <w:r w:rsidRPr="004C4E09">
        <w:rPr>
          <w:rFonts w:ascii="Times New Roman" w:hAnsi="Times New Roman" w:cs="Times New Roman"/>
        </w:rPr>
        <w:br/>
        <w:t xml:space="preserve">           </w:t>
      </w:r>
      <w:r w:rsidR="005B0308" w:rsidRPr="004C4E09">
        <w:rPr>
          <w:rFonts w:ascii="Times New Roman" w:hAnsi="Times New Roman" w:cs="Times New Roman"/>
        </w:rPr>
        <w:t xml:space="preserve"> lub osobę pełniącą jego obowiązki; </w:t>
      </w:r>
    </w:p>
    <w:p w14:paraId="05B3A390" w14:textId="2AEB7CA3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14</w:t>
      </w:r>
      <w:r w:rsidR="005B0308" w:rsidRPr="004C4E09">
        <w:rPr>
          <w:rFonts w:ascii="Times New Roman" w:hAnsi="Times New Roman" w:cs="Times New Roman"/>
        </w:rPr>
        <w:t>) regulaminie organizacyjnym - należy przez to rozumieć R</w:t>
      </w:r>
      <w:r w:rsidR="00A76E74" w:rsidRPr="004C4E09">
        <w:rPr>
          <w:rFonts w:ascii="Times New Roman" w:hAnsi="Times New Roman" w:cs="Times New Roman"/>
        </w:rPr>
        <w:t>egulamin Organizacyjny Gminy</w:t>
      </w:r>
      <w:r w:rsidRPr="004C4E09">
        <w:rPr>
          <w:rFonts w:ascii="Times New Roman" w:hAnsi="Times New Roman" w:cs="Times New Roman"/>
        </w:rPr>
        <w:br/>
        <w:t xml:space="preserve">           </w:t>
      </w:r>
      <w:r w:rsidR="00A76E74" w:rsidRPr="004C4E09">
        <w:rPr>
          <w:rFonts w:ascii="Times New Roman" w:hAnsi="Times New Roman" w:cs="Times New Roman"/>
        </w:rPr>
        <w:t xml:space="preserve"> </w:t>
      </w:r>
      <w:r w:rsidR="00F059F9">
        <w:rPr>
          <w:rFonts w:ascii="Times New Roman" w:hAnsi="Times New Roman" w:cs="Times New Roman"/>
        </w:rPr>
        <w:t>Zduny</w:t>
      </w:r>
      <w:r w:rsidR="005B0308" w:rsidRPr="004C4E09">
        <w:rPr>
          <w:rFonts w:ascii="Times New Roman" w:hAnsi="Times New Roman" w:cs="Times New Roman"/>
        </w:rPr>
        <w:t xml:space="preserve">; </w:t>
      </w:r>
    </w:p>
    <w:p w14:paraId="5796787E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15</w:t>
      </w:r>
      <w:r w:rsidR="005B0308" w:rsidRPr="004C4E09">
        <w:rPr>
          <w:rFonts w:ascii="Times New Roman" w:hAnsi="Times New Roman" w:cs="Times New Roman"/>
        </w:rPr>
        <w:t>) kontroli - należy przez to rozumieć ogół czynności polegających na sprawdzeniu stanu</w:t>
      </w:r>
      <w:r w:rsidRPr="004C4E09">
        <w:rPr>
          <w:rFonts w:ascii="Times New Roman" w:hAnsi="Times New Roman" w:cs="Times New Roman"/>
        </w:rPr>
        <w:br/>
        <w:t xml:space="preserve">      </w:t>
      </w:r>
      <w:r w:rsidR="00986BFC">
        <w:rPr>
          <w:rFonts w:ascii="Times New Roman" w:hAnsi="Times New Roman" w:cs="Times New Roman"/>
        </w:rPr>
        <w:t xml:space="preserve"> </w:t>
      </w:r>
      <w:r w:rsidRPr="004C4E09">
        <w:rPr>
          <w:rFonts w:ascii="Times New Roman" w:hAnsi="Times New Roman" w:cs="Times New Roman"/>
        </w:rPr>
        <w:t xml:space="preserve">     </w:t>
      </w:r>
      <w:r w:rsidR="005B0308" w:rsidRPr="004C4E09">
        <w:rPr>
          <w:rFonts w:ascii="Times New Roman" w:hAnsi="Times New Roman" w:cs="Times New Roman"/>
        </w:rPr>
        <w:t xml:space="preserve"> faktycznego i porównaniu ze stanem wymaganym w normach prawnych, technicznych,</w:t>
      </w:r>
      <w:r w:rsidR="00986BFC">
        <w:rPr>
          <w:rFonts w:ascii="Times New Roman" w:hAnsi="Times New Roman" w:cs="Times New Roman"/>
        </w:rPr>
        <w:br/>
        <w:t xml:space="preserve">       </w:t>
      </w:r>
      <w:r w:rsidRPr="004C4E09">
        <w:rPr>
          <w:rFonts w:ascii="Times New Roman" w:hAnsi="Times New Roman" w:cs="Times New Roman"/>
        </w:rPr>
        <w:t xml:space="preserve">     </w:t>
      </w:r>
      <w:r w:rsidR="005B0308" w:rsidRPr="004C4E09">
        <w:rPr>
          <w:rFonts w:ascii="Times New Roman" w:hAnsi="Times New Roman" w:cs="Times New Roman"/>
        </w:rPr>
        <w:t xml:space="preserve"> ekonomicznych i innych oraz na sformułowan</w:t>
      </w:r>
      <w:r w:rsidR="00A76E74" w:rsidRPr="004C4E09">
        <w:rPr>
          <w:rFonts w:ascii="Times New Roman" w:hAnsi="Times New Roman" w:cs="Times New Roman"/>
        </w:rPr>
        <w:t xml:space="preserve">iu wniosków, mających na celu </w:t>
      </w:r>
      <w:r w:rsidR="005B0308" w:rsidRPr="004C4E09">
        <w:rPr>
          <w:rFonts w:ascii="Times New Roman" w:hAnsi="Times New Roman" w:cs="Times New Roman"/>
        </w:rPr>
        <w:t>zlikwidowanie</w:t>
      </w:r>
      <w:r w:rsidRPr="004C4E09">
        <w:rPr>
          <w:rFonts w:ascii="Times New Roman" w:hAnsi="Times New Roman" w:cs="Times New Roman"/>
        </w:rPr>
        <w:br/>
        <w:t xml:space="preserve">       </w:t>
      </w:r>
      <w:r w:rsidR="00986BFC">
        <w:rPr>
          <w:rFonts w:ascii="Times New Roman" w:hAnsi="Times New Roman" w:cs="Times New Roman"/>
        </w:rPr>
        <w:t xml:space="preserve"> </w:t>
      </w:r>
      <w:r w:rsidRPr="004C4E09">
        <w:rPr>
          <w:rFonts w:ascii="Times New Roman" w:hAnsi="Times New Roman" w:cs="Times New Roman"/>
        </w:rPr>
        <w:t xml:space="preserve">    </w:t>
      </w:r>
      <w:r w:rsidR="005B0308" w:rsidRPr="004C4E09">
        <w:rPr>
          <w:rFonts w:ascii="Times New Roman" w:hAnsi="Times New Roman" w:cs="Times New Roman"/>
        </w:rPr>
        <w:t xml:space="preserve"> nieprawidłowości, a także usprawnienie działalności kontrolowanej jednostki; </w:t>
      </w:r>
    </w:p>
    <w:p w14:paraId="429967EB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16</w:t>
      </w:r>
      <w:r w:rsidR="005B0308" w:rsidRPr="004C4E09">
        <w:rPr>
          <w:rFonts w:ascii="Times New Roman" w:hAnsi="Times New Roman" w:cs="Times New Roman"/>
        </w:rPr>
        <w:t>) podmiocie kontrolowanym - należy prz</w:t>
      </w:r>
      <w:r w:rsidR="00A76E74" w:rsidRPr="004C4E09">
        <w:rPr>
          <w:rFonts w:ascii="Times New Roman" w:hAnsi="Times New Roman" w:cs="Times New Roman"/>
        </w:rPr>
        <w:t>ez to rozumieć komórki Gminy</w:t>
      </w:r>
      <w:r w:rsidR="005B0308" w:rsidRPr="004C4E09">
        <w:rPr>
          <w:rFonts w:ascii="Times New Roman" w:hAnsi="Times New Roman" w:cs="Times New Roman"/>
        </w:rPr>
        <w:t>, jednostki,</w:t>
      </w:r>
      <w:r w:rsidRPr="004C4E09">
        <w:rPr>
          <w:rFonts w:ascii="Times New Roman" w:hAnsi="Times New Roman" w:cs="Times New Roman"/>
        </w:rPr>
        <w:br/>
        <w:t xml:space="preserve">           </w:t>
      </w:r>
      <w:r w:rsidR="005B0308" w:rsidRPr="004C4E09">
        <w:rPr>
          <w:rFonts w:ascii="Times New Roman" w:hAnsi="Times New Roman" w:cs="Times New Roman"/>
        </w:rPr>
        <w:t xml:space="preserve"> kontrolowane stanowiska, w tym samodzielne stanowiska pracy; </w:t>
      </w:r>
    </w:p>
    <w:p w14:paraId="12347CAA" w14:textId="77777777" w:rsidR="005B0308" w:rsidRPr="004C4E09" w:rsidRDefault="00505FB9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4E09">
        <w:rPr>
          <w:rFonts w:ascii="Times New Roman" w:hAnsi="Times New Roman" w:cs="Times New Roman"/>
        </w:rPr>
        <w:t xml:space="preserve">      17</w:t>
      </w:r>
      <w:r w:rsidR="005B0308" w:rsidRPr="004C4E09">
        <w:rPr>
          <w:rFonts w:ascii="Times New Roman" w:hAnsi="Times New Roman" w:cs="Times New Roman"/>
        </w:rPr>
        <w:t xml:space="preserve">) kontrolerze - należy przez to rozumieć osobę realizującą kontrolę. </w:t>
      </w:r>
    </w:p>
    <w:p w14:paraId="029F3484" w14:textId="77777777" w:rsidR="005B0308" w:rsidRPr="004C4E09" w:rsidRDefault="005B0308" w:rsidP="00AB06C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0AE6C9E" w14:textId="77777777" w:rsidR="005B0308" w:rsidRDefault="00446BCE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  <w:r w:rsidRPr="00446BCE">
        <w:rPr>
          <w:rFonts w:ascii="Times New Roman" w:hAnsi="Times New Roman" w:cs="Times New Roman"/>
        </w:rPr>
        <w:t xml:space="preserve">1. </w:t>
      </w:r>
      <w:r w:rsidR="005B0308" w:rsidRPr="00446BCE">
        <w:rPr>
          <w:rFonts w:ascii="Times New Roman" w:hAnsi="Times New Roman" w:cs="Times New Roman"/>
        </w:rPr>
        <w:t xml:space="preserve"> </w:t>
      </w:r>
      <w:r w:rsidR="003E3A51">
        <w:rPr>
          <w:rFonts w:ascii="Times New Roman" w:hAnsi="Times New Roman" w:cs="Times New Roman"/>
        </w:rPr>
        <w:t>Kontrolę zarządczą sprawowaną przez Wójta w Urzędzie i jednostkach stanowią:</w:t>
      </w:r>
    </w:p>
    <w:p w14:paraId="2E89B9E0" w14:textId="77777777" w:rsidR="003E3A51" w:rsidRDefault="003E3A51" w:rsidP="003E3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1) kontrola instytucjonalna jest realizowana przez Regionalną Izbę Obrachunkową oraz Najwyższą</w:t>
      </w:r>
      <w:r>
        <w:rPr>
          <w:rFonts w:ascii="Times New Roman" w:hAnsi="Times New Roman" w:cs="Times New Roman"/>
        </w:rPr>
        <w:br/>
        <w:t xml:space="preserve">           Izbę Kontroli, w sytuacji kiedy prowadzi działania kontrolne na zlecenie organu wykonawczego</w:t>
      </w:r>
      <w:r>
        <w:rPr>
          <w:rFonts w:ascii="Times New Roman" w:hAnsi="Times New Roman" w:cs="Times New Roman"/>
        </w:rPr>
        <w:br/>
        <w:t xml:space="preserve">          gminy oraz planowane</w:t>
      </w:r>
      <w:r w:rsidR="00433EF1">
        <w:rPr>
          <w:rFonts w:ascii="Times New Roman" w:hAnsi="Times New Roman" w:cs="Times New Roman"/>
        </w:rPr>
        <w:t xml:space="preserve"> a także pracownicy Gminy na podstawie i w granicach upoważnienia</w:t>
      </w:r>
      <w:r w:rsidR="00433EF1">
        <w:rPr>
          <w:rFonts w:ascii="Times New Roman" w:hAnsi="Times New Roman" w:cs="Times New Roman"/>
        </w:rPr>
        <w:br/>
        <w:t xml:space="preserve">          udzielonego przez Wójta;</w:t>
      </w:r>
    </w:p>
    <w:p w14:paraId="74AC93FF" w14:textId="77777777" w:rsidR="003E3A51" w:rsidRDefault="003E3A51" w:rsidP="003E3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86BFC">
        <w:rPr>
          <w:rFonts w:ascii="Times New Roman" w:hAnsi="Times New Roman" w:cs="Times New Roman"/>
        </w:rPr>
        <w:t xml:space="preserve">  2) kontrola finansowa sprawo</w:t>
      </w:r>
      <w:r>
        <w:rPr>
          <w:rFonts w:ascii="Times New Roman" w:hAnsi="Times New Roman" w:cs="Times New Roman"/>
        </w:rPr>
        <w:t>wana przez Skarbnika Gminy oraz głównych księgowych</w:t>
      </w:r>
      <w:r>
        <w:rPr>
          <w:rFonts w:ascii="Times New Roman" w:hAnsi="Times New Roman" w:cs="Times New Roman"/>
        </w:rPr>
        <w:br/>
        <w:t xml:space="preserve">          jednostek;</w:t>
      </w:r>
    </w:p>
    <w:p w14:paraId="1BB6A4BC" w14:textId="77777777" w:rsidR="003E3A51" w:rsidRDefault="003E3A51" w:rsidP="003E3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3) kontrola funkcjonalna sprawowana przez osoby znajdujące się na stanowiskach kierowniczych</w:t>
      </w:r>
      <w:r>
        <w:rPr>
          <w:rFonts w:ascii="Times New Roman" w:hAnsi="Times New Roman" w:cs="Times New Roman"/>
        </w:rPr>
        <w:br/>
        <w:t xml:space="preserve">          oraz urzędników wyznaczonych do realizacji powierzonych zadań (np. zamówienia publiczne);</w:t>
      </w:r>
    </w:p>
    <w:p w14:paraId="48DA86F4" w14:textId="77777777" w:rsidR="00433EF1" w:rsidRDefault="00433EF1" w:rsidP="003E3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4) kontrola zarządcza sprawow</w:t>
      </w:r>
      <w:r w:rsidR="00EF40B1">
        <w:rPr>
          <w:rFonts w:ascii="Times New Roman" w:hAnsi="Times New Roman" w:cs="Times New Roman"/>
        </w:rPr>
        <w:t>ana przez kierowników jednostek.</w:t>
      </w:r>
    </w:p>
    <w:p w14:paraId="02782380" w14:textId="77777777" w:rsidR="00F452A9" w:rsidRDefault="00F452A9" w:rsidP="003E3A5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F68558" w14:textId="19AAAD1D" w:rsidR="00433EF1" w:rsidRDefault="00433EF1" w:rsidP="003E3A5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Kontrolę mogą w szczególnie uzasadnionych przypadkach przeprowadzać również podmioty zewnętrzne (w tym osoby fizyczne) na zasadzie zawarcia umowy cywilno</w:t>
      </w:r>
      <w:r w:rsidR="0036218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prawnej, które mają do tego odpowiednie kwalifikacje.</w:t>
      </w:r>
    </w:p>
    <w:p w14:paraId="6D666260" w14:textId="77777777" w:rsidR="003E3A51" w:rsidRPr="00446BCE" w:rsidRDefault="003E3A51" w:rsidP="00AB06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D8F2D1" w14:textId="77777777" w:rsidR="005B0308" w:rsidRPr="004C4E09" w:rsidRDefault="00433EF1" w:rsidP="00AB06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B0308" w:rsidRPr="004C4E09">
        <w:rPr>
          <w:rFonts w:ascii="Times New Roman" w:hAnsi="Times New Roman" w:cs="Times New Roman"/>
        </w:rPr>
        <w:t>. Działalność kontrolna o</w:t>
      </w:r>
      <w:r>
        <w:rPr>
          <w:rFonts w:ascii="Times New Roman" w:hAnsi="Times New Roman" w:cs="Times New Roman"/>
        </w:rPr>
        <w:t>bejmuje kontrolę wewnętrzną</w:t>
      </w:r>
      <w:r w:rsidR="005B0308" w:rsidRPr="004C4E09">
        <w:rPr>
          <w:rFonts w:ascii="Times New Roman" w:hAnsi="Times New Roman" w:cs="Times New Roman"/>
        </w:rPr>
        <w:t xml:space="preserve"> instytucjonalną i funkcjonalną. </w:t>
      </w:r>
    </w:p>
    <w:p w14:paraId="1CE7EBCF" w14:textId="77777777" w:rsidR="005B0308" w:rsidRPr="00FC72E5" w:rsidRDefault="005B0308" w:rsidP="005B0308">
      <w:pPr>
        <w:spacing w:after="0" w:line="240" w:lineRule="auto"/>
        <w:jc w:val="center"/>
        <w:rPr>
          <w:b/>
          <w:color w:val="FF0000"/>
        </w:rPr>
      </w:pPr>
    </w:p>
    <w:p w14:paraId="084E1A4D" w14:textId="77777777" w:rsidR="005B0308" w:rsidRPr="00E248C4" w:rsidRDefault="005B0308" w:rsidP="004C4E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48C4">
        <w:rPr>
          <w:rFonts w:ascii="Times New Roman" w:hAnsi="Times New Roman" w:cs="Times New Roman"/>
          <w:b/>
        </w:rPr>
        <w:t>Kontrola instytucjonalna</w:t>
      </w:r>
    </w:p>
    <w:p w14:paraId="3753B4FE" w14:textId="77777777" w:rsidR="004C4E09" w:rsidRPr="00E248C4" w:rsidRDefault="004C4E09" w:rsidP="004C4E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5356E2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§ 3. 1. Kontrola instytucjonalna prowadzona jest w komórkach organizacyjnych i jednostkach. </w:t>
      </w:r>
    </w:p>
    <w:p w14:paraId="1538D114" w14:textId="77777777" w:rsidR="00C155AF" w:rsidRPr="00E248C4" w:rsidRDefault="00C155AF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B9AFDA" w14:textId="77777777" w:rsidR="00446BCE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2. Kontrolę instytucjonalną prz</w:t>
      </w:r>
      <w:r w:rsidR="00C155AF" w:rsidRPr="00E248C4">
        <w:rPr>
          <w:rFonts w:ascii="Times New Roman" w:hAnsi="Times New Roman" w:cs="Times New Roman"/>
        </w:rPr>
        <w:t>eprowadzają pracownicy Gminy</w:t>
      </w:r>
      <w:r w:rsidRPr="00E248C4">
        <w:rPr>
          <w:rFonts w:ascii="Times New Roman" w:hAnsi="Times New Roman" w:cs="Times New Roman"/>
        </w:rPr>
        <w:t xml:space="preserve"> na podstawie i w granicach upoważn</w:t>
      </w:r>
      <w:r w:rsidR="00C155AF" w:rsidRPr="00E248C4">
        <w:rPr>
          <w:rFonts w:ascii="Times New Roman" w:hAnsi="Times New Roman" w:cs="Times New Roman"/>
        </w:rPr>
        <w:t>ienia udzielonego przez Wójta</w:t>
      </w:r>
      <w:r w:rsidRPr="00E248C4">
        <w:rPr>
          <w:rFonts w:ascii="Times New Roman" w:hAnsi="Times New Roman" w:cs="Times New Roman"/>
        </w:rPr>
        <w:t>, w zakresie kompetencji komórek organizacyjnych.</w:t>
      </w:r>
    </w:p>
    <w:p w14:paraId="519C11E4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72D8B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§4.1. Wzór u</w:t>
      </w:r>
      <w:r w:rsidR="00C155AF" w:rsidRPr="00E248C4">
        <w:rPr>
          <w:rFonts w:ascii="Times New Roman" w:hAnsi="Times New Roman" w:cs="Times New Roman"/>
        </w:rPr>
        <w:t>poważnienia, o którym mowa w § 3 ust. 2</w:t>
      </w:r>
      <w:r w:rsidRPr="00E248C4">
        <w:rPr>
          <w:rFonts w:ascii="Times New Roman" w:hAnsi="Times New Roman" w:cs="Times New Roman"/>
        </w:rPr>
        <w:t xml:space="preserve"> stanowi </w:t>
      </w:r>
      <w:r w:rsidRPr="00E248C4">
        <w:rPr>
          <w:rFonts w:ascii="Times New Roman" w:hAnsi="Times New Roman" w:cs="Times New Roman"/>
          <w:b/>
        </w:rPr>
        <w:t>załącznik nr 1 do Regulaminu.</w:t>
      </w:r>
      <w:r w:rsidRPr="00E248C4">
        <w:rPr>
          <w:rFonts w:ascii="Times New Roman" w:hAnsi="Times New Roman" w:cs="Times New Roman"/>
        </w:rPr>
        <w:t xml:space="preserve"> </w:t>
      </w:r>
    </w:p>
    <w:p w14:paraId="704B25E7" w14:textId="77777777" w:rsidR="00C155AF" w:rsidRPr="00E248C4" w:rsidRDefault="00C155AF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FA0B3A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2. W przypadku, gdy w trakcie przeprowadzania kontroli zaistnieje konieczność wydłużenia czasu trwania czynności kontrolnych lub rozszer</w:t>
      </w:r>
      <w:r w:rsidR="00C155AF" w:rsidRPr="00E248C4">
        <w:rPr>
          <w:rFonts w:ascii="Times New Roman" w:hAnsi="Times New Roman" w:cs="Times New Roman"/>
        </w:rPr>
        <w:t>zenia zakresu kontroli, Wójt</w:t>
      </w:r>
      <w:r w:rsidRPr="00E248C4">
        <w:rPr>
          <w:rFonts w:ascii="Times New Roman" w:hAnsi="Times New Roman" w:cs="Times New Roman"/>
        </w:rPr>
        <w:t xml:space="preserve"> przedłuża ważność upoważnienia poprzez uczynienie na nim stosownej wzmianki lub wydanie nowego upoważnienia do przeprowadzenia kontroli. </w:t>
      </w:r>
    </w:p>
    <w:p w14:paraId="4C8D70BC" w14:textId="77777777" w:rsidR="00C155AF" w:rsidRPr="00E248C4" w:rsidRDefault="00C155AF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2AACC5" w14:textId="77777777" w:rsidR="00C155AF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3. Upoważnienie, o którym mowa w ust. 1, wystawia się w trzech egzemplarzach: jeden załącza się do akt kontroli, drugi przekazywany jest do zaewidencjonowania w rejestrze upoważnień, trzeci załącza się do teczki aktowej.</w:t>
      </w:r>
    </w:p>
    <w:p w14:paraId="2532DE8E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</w:t>
      </w:r>
    </w:p>
    <w:p w14:paraId="2B90B106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4. W podmiocie kontrolowanym kontroler okazuje upoważnienie. Kierownik kontrolowanej komórki organizacyjnej/jednostki może sporządzić kopię upoważnienia </w:t>
      </w:r>
    </w:p>
    <w:p w14:paraId="68E3F8F0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D1ED27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§ 5. 1. Pracownik podlega wyłączeniu z udziału w kontroli, jeżeli wyniki kontroli mogą dotyczyć jego praw lub obowiązków albo praw lub obowiązków jego małżonka lub osoby pozostającej z nim faktycznie we wspólnym pożyciu, krewnych i powinowatych do drugiego stopnia albo osób związanych z nim z tytułu przysposobienia, opieki lub kurateli. Powody wyłączenia pracownika trwają mimo ustania małżeństwa, wspólnego pożycia, przysposobienia, opieki lub kurateli. </w:t>
      </w:r>
    </w:p>
    <w:p w14:paraId="6C839C19" w14:textId="77777777" w:rsidR="009430DC" w:rsidRPr="00E248C4" w:rsidRDefault="009430DC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086E5C" w14:textId="77777777" w:rsidR="009430DC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2. Pracownik podlega wyłączeniu z udziału w kontroli, której przedmiot stanowią zadania należące wcześniej do zakresu jego obowiązków jako pracownika jednostki kontrolowanej, przez rok od zakończenia ich wykonania oraz na wniosek w razie zaistnienia okoliczności mogących wywołać uzasadnione wątpliwości co do jego bezstronności.</w:t>
      </w:r>
    </w:p>
    <w:p w14:paraId="2E7E7BE4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</w:t>
      </w:r>
    </w:p>
    <w:p w14:paraId="4563A3B5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3. O wyłączeniu pracownika z udzi</w:t>
      </w:r>
      <w:r w:rsidR="009430DC" w:rsidRPr="00E248C4">
        <w:rPr>
          <w:rFonts w:ascii="Times New Roman" w:hAnsi="Times New Roman" w:cs="Times New Roman"/>
        </w:rPr>
        <w:t>ału w kontroli decyduje Wójt</w:t>
      </w:r>
      <w:r w:rsidRPr="00E248C4">
        <w:rPr>
          <w:rFonts w:ascii="Times New Roman" w:hAnsi="Times New Roman" w:cs="Times New Roman"/>
        </w:rPr>
        <w:t>.</w:t>
      </w:r>
    </w:p>
    <w:p w14:paraId="1A8C3458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C0C26D" w14:textId="77777777" w:rsidR="005B0308" w:rsidRPr="00E248C4" w:rsidRDefault="00570CB9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§ 6.</w:t>
      </w:r>
      <w:r w:rsidR="005B0308" w:rsidRPr="00E248C4">
        <w:rPr>
          <w:rFonts w:ascii="Times New Roman" w:hAnsi="Times New Roman" w:cs="Times New Roman"/>
        </w:rPr>
        <w:t xml:space="preserve">1. W przypadku prowadzenia kontroli przez więcej </w:t>
      </w:r>
      <w:r w:rsidR="00514C82" w:rsidRPr="00E248C4">
        <w:rPr>
          <w:rFonts w:ascii="Times New Roman" w:hAnsi="Times New Roman" w:cs="Times New Roman"/>
        </w:rPr>
        <w:t>niż jednego kontrolera, Wójt</w:t>
      </w:r>
      <w:r w:rsidR="005B0308" w:rsidRPr="00E248C4">
        <w:rPr>
          <w:rFonts w:ascii="Times New Roman" w:hAnsi="Times New Roman" w:cs="Times New Roman"/>
        </w:rPr>
        <w:t xml:space="preserve"> w upoważnieniu wyznacza przewodniczącego zespołu kontrolnego. </w:t>
      </w:r>
    </w:p>
    <w:p w14:paraId="70EF9AC0" w14:textId="77777777" w:rsidR="00514C82" w:rsidRPr="00E248C4" w:rsidRDefault="00514C82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1098B5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2. Do obowiązków przewodniczącego zespołu kontrolnego należy: </w:t>
      </w:r>
    </w:p>
    <w:p w14:paraId="1EBF3365" w14:textId="77777777" w:rsidR="005B0308" w:rsidRPr="00E248C4" w:rsidRDefault="00514C82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1) podział zadań oraz koordynacja działań kontrolerów; </w:t>
      </w:r>
    </w:p>
    <w:p w14:paraId="282362CA" w14:textId="77777777" w:rsidR="005B0308" w:rsidRPr="00E248C4" w:rsidRDefault="00514C82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2) rozstrzyganie rozbieżności między stanowiskami kontrolerów wynikłymi na tle dokonanych</w:t>
      </w:r>
      <w:r w:rsidRPr="00E248C4">
        <w:rPr>
          <w:rFonts w:ascii="Times New Roman" w:hAnsi="Times New Roman" w:cs="Times New Roman"/>
        </w:rPr>
        <w:br/>
        <w:t xml:space="preserve">        </w:t>
      </w:r>
      <w:r w:rsidR="005B0308" w:rsidRPr="00E248C4">
        <w:rPr>
          <w:rFonts w:ascii="Times New Roman" w:hAnsi="Times New Roman" w:cs="Times New Roman"/>
        </w:rPr>
        <w:t xml:space="preserve"> ustaleń; </w:t>
      </w:r>
    </w:p>
    <w:p w14:paraId="7091A297" w14:textId="77777777" w:rsidR="005B0308" w:rsidRPr="00E248C4" w:rsidRDefault="00514C82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3) reprezentowanie zespołu przed kierownikiem podmiotu kontrolowanego; </w:t>
      </w:r>
    </w:p>
    <w:p w14:paraId="1E177870" w14:textId="77777777" w:rsidR="005B0308" w:rsidRPr="00E248C4" w:rsidRDefault="00514C82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4) zapewnienie prawidłowego i terminowego przeprowadzenia kontroli. </w:t>
      </w:r>
    </w:p>
    <w:p w14:paraId="057424A7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EC47A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§ 7. 1. Ustala się następujące rodzaje kontroli instytucjonalnej: </w:t>
      </w:r>
    </w:p>
    <w:p w14:paraId="72B463CB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2799E">
        <w:rPr>
          <w:rFonts w:ascii="Times New Roman" w:hAnsi="Times New Roman" w:cs="Times New Roman"/>
        </w:rPr>
        <w:t xml:space="preserve">1) </w:t>
      </w:r>
      <w:r w:rsidR="005B0308" w:rsidRPr="00E248C4">
        <w:rPr>
          <w:rFonts w:ascii="Times New Roman" w:hAnsi="Times New Roman" w:cs="Times New Roman"/>
        </w:rPr>
        <w:t>problemową - obejmującą zakresem wybrane zagadnienia z działalności podmiotu</w:t>
      </w:r>
      <w:r>
        <w:rPr>
          <w:rFonts w:ascii="Times New Roman" w:hAnsi="Times New Roman" w:cs="Times New Roman"/>
        </w:rPr>
        <w:br/>
        <w:t xml:space="preserve">           </w:t>
      </w:r>
      <w:r w:rsidR="005B0308" w:rsidRPr="00E248C4">
        <w:rPr>
          <w:rFonts w:ascii="Times New Roman" w:hAnsi="Times New Roman" w:cs="Times New Roman"/>
        </w:rPr>
        <w:t xml:space="preserve">kontrolowanego; </w:t>
      </w:r>
    </w:p>
    <w:p w14:paraId="0D655D08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2) kompleksową - obejmującą swoim zakresem całokształt zagadnień dotyczących działalności</w:t>
      </w:r>
      <w:r w:rsidR="00D941A2" w:rsidRPr="00E248C4">
        <w:rPr>
          <w:rFonts w:ascii="Times New Roman" w:hAnsi="Times New Roman" w:cs="Times New Roman"/>
        </w:rPr>
        <w:br/>
        <w:t xml:space="preserve">          </w:t>
      </w:r>
      <w:r w:rsidR="005B0308" w:rsidRPr="00E248C4">
        <w:rPr>
          <w:rFonts w:ascii="Times New Roman" w:hAnsi="Times New Roman" w:cs="Times New Roman"/>
        </w:rPr>
        <w:t>podmiotu kontrolowanego,</w:t>
      </w:r>
      <w:r w:rsidR="00EF0EFB" w:rsidRPr="00E248C4">
        <w:rPr>
          <w:rFonts w:ascii="Times New Roman" w:hAnsi="Times New Roman" w:cs="Times New Roman"/>
        </w:rPr>
        <w:t xml:space="preserve"> podlegających kontroli Wójta</w:t>
      </w:r>
      <w:r w:rsidR="005B0308" w:rsidRPr="00E248C4">
        <w:rPr>
          <w:rFonts w:ascii="Times New Roman" w:hAnsi="Times New Roman" w:cs="Times New Roman"/>
        </w:rPr>
        <w:t xml:space="preserve">; </w:t>
      </w:r>
    </w:p>
    <w:p w14:paraId="04AEC02B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3) sprawdzającą - polegającą na badaniu wykonania zaleceń i wykorzystania wniosków</w:t>
      </w:r>
      <w:r w:rsidR="00EF0EFB" w:rsidRPr="00E248C4">
        <w:rPr>
          <w:rFonts w:ascii="Times New Roman" w:hAnsi="Times New Roman" w:cs="Times New Roman"/>
        </w:rPr>
        <w:br/>
        <w:t xml:space="preserve">          </w:t>
      </w:r>
      <w:r w:rsidR="005B0308" w:rsidRPr="00E248C4">
        <w:rPr>
          <w:rFonts w:ascii="Times New Roman" w:hAnsi="Times New Roman" w:cs="Times New Roman"/>
        </w:rPr>
        <w:t xml:space="preserve">pokontrolnych skierowanych do podmiotu kontrolowanego na skutek wcześniejszej kontroli; </w:t>
      </w:r>
    </w:p>
    <w:p w14:paraId="3F0EF74E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4) doraźną - realizowaną w wyniku interwencji lub informacji dot. nieprawidłowości w danym</w:t>
      </w:r>
      <w:r>
        <w:rPr>
          <w:rFonts w:ascii="Times New Roman" w:hAnsi="Times New Roman" w:cs="Times New Roman"/>
        </w:rPr>
        <w:br/>
        <w:t xml:space="preserve">         </w:t>
      </w:r>
      <w:r w:rsidR="005B0308" w:rsidRPr="00E248C4">
        <w:rPr>
          <w:rFonts w:ascii="Times New Roman" w:hAnsi="Times New Roman" w:cs="Times New Roman"/>
        </w:rPr>
        <w:t xml:space="preserve">zakresie. </w:t>
      </w:r>
    </w:p>
    <w:p w14:paraId="3C324254" w14:textId="77777777" w:rsidR="00EF0EFB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lastRenderedPageBreak/>
        <w:t>2. Kontrole, o których mowa w ust. 1 pkt 1-3 prowadzone są na podstawie rocznego planu kontrol</w:t>
      </w:r>
      <w:r w:rsidR="00EF0EFB" w:rsidRPr="00E248C4">
        <w:rPr>
          <w:rFonts w:ascii="Times New Roman" w:hAnsi="Times New Roman" w:cs="Times New Roman"/>
        </w:rPr>
        <w:t>i, zatwierdzanego przez Wójta</w:t>
      </w:r>
      <w:r w:rsidRPr="00E248C4">
        <w:rPr>
          <w:rFonts w:ascii="Times New Roman" w:hAnsi="Times New Roman" w:cs="Times New Roman"/>
        </w:rPr>
        <w:t xml:space="preserve"> odrębnym zarządzeniem.</w:t>
      </w:r>
    </w:p>
    <w:p w14:paraId="6F2765EE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</w:t>
      </w:r>
    </w:p>
    <w:p w14:paraId="557E5E5C" w14:textId="77777777" w:rsidR="005B0308" w:rsidRPr="00E248C4" w:rsidRDefault="00EF0EFB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3. Wójt</w:t>
      </w:r>
      <w:r w:rsidR="005B0308" w:rsidRPr="00E248C4">
        <w:rPr>
          <w:rFonts w:ascii="Times New Roman" w:hAnsi="Times New Roman" w:cs="Times New Roman"/>
        </w:rPr>
        <w:t xml:space="preserve"> może zarządzić kontrolę doraźną lub nieprzewidzianą w planie kontroli, z własnej </w:t>
      </w:r>
      <w:r w:rsidRPr="00E248C4">
        <w:rPr>
          <w:rFonts w:ascii="Times New Roman" w:hAnsi="Times New Roman" w:cs="Times New Roman"/>
        </w:rPr>
        <w:t>inicjatywy lub na wniosek</w:t>
      </w:r>
      <w:r w:rsidR="005B0308" w:rsidRPr="00E248C4">
        <w:rPr>
          <w:rFonts w:ascii="Times New Roman" w:hAnsi="Times New Roman" w:cs="Times New Roman"/>
        </w:rPr>
        <w:t xml:space="preserve"> Sekretarza, Skarbnika, k</w:t>
      </w:r>
      <w:r w:rsidRPr="00E248C4">
        <w:rPr>
          <w:rFonts w:ascii="Times New Roman" w:hAnsi="Times New Roman" w:cs="Times New Roman"/>
        </w:rPr>
        <w:t>ierownika</w:t>
      </w:r>
      <w:r w:rsidR="00897567" w:rsidRPr="00E248C4">
        <w:rPr>
          <w:rFonts w:ascii="Times New Roman" w:hAnsi="Times New Roman" w:cs="Times New Roman"/>
        </w:rPr>
        <w:t>/</w:t>
      </w:r>
      <w:r w:rsidR="005B0308" w:rsidRPr="00E248C4">
        <w:rPr>
          <w:rFonts w:ascii="Times New Roman" w:hAnsi="Times New Roman" w:cs="Times New Roman"/>
        </w:rPr>
        <w:t xml:space="preserve">kierownika jednostki. </w:t>
      </w:r>
    </w:p>
    <w:p w14:paraId="6BF6D5D9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6CB48" w14:textId="77777777" w:rsidR="005B0308" w:rsidRPr="00E248C4" w:rsidRDefault="00661C3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§ 8.</w:t>
      </w:r>
      <w:r w:rsidR="005B0308" w:rsidRPr="00E248C4">
        <w:rPr>
          <w:rFonts w:ascii="Times New Roman" w:hAnsi="Times New Roman" w:cs="Times New Roman"/>
        </w:rPr>
        <w:t xml:space="preserve">1. Przy opracowywaniu planu kontroli uwzględnia się w szczególności: </w:t>
      </w:r>
    </w:p>
    <w:p w14:paraId="23618743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1) zadania zlecone prze</w:t>
      </w:r>
      <w:r w:rsidR="00661C38" w:rsidRPr="00E248C4">
        <w:rPr>
          <w:rFonts w:ascii="Times New Roman" w:hAnsi="Times New Roman" w:cs="Times New Roman"/>
        </w:rPr>
        <w:t>z Wójta</w:t>
      </w:r>
      <w:r w:rsidR="005B0308" w:rsidRPr="00E248C4">
        <w:rPr>
          <w:rFonts w:ascii="Times New Roman" w:hAnsi="Times New Roman" w:cs="Times New Roman"/>
        </w:rPr>
        <w:t xml:space="preserve">; </w:t>
      </w:r>
    </w:p>
    <w:p w14:paraId="6F8EE3CA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2) wnioski złożone przez kierujących komórkami organizacyjnymi</w:t>
      </w:r>
      <w:r w:rsidR="00661C38" w:rsidRPr="00E248C4">
        <w:rPr>
          <w:rFonts w:ascii="Times New Roman" w:hAnsi="Times New Roman" w:cs="Times New Roman"/>
        </w:rPr>
        <w:t xml:space="preserve"> oraz jednostkami</w:t>
      </w:r>
      <w:r w:rsidR="005B0308" w:rsidRPr="00E248C4">
        <w:rPr>
          <w:rFonts w:ascii="Times New Roman" w:hAnsi="Times New Roman" w:cs="Times New Roman"/>
        </w:rPr>
        <w:t xml:space="preserve">; </w:t>
      </w:r>
    </w:p>
    <w:p w14:paraId="57C59D0A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3) wnioski zł</w:t>
      </w:r>
      <w:r w:rsidR="00661C38" w:rsidRPr="00E248C4">
        <w:rPr>
          <w:rFonts w:ascii="Times New Roman" w:hAnsi="Times New Roman" w:cs="Times New Roman"/>
        </w:rPr>
        <w:t>ożone przez komisje Rady Gminy</w:t>
      </w:r>
      <w:r w:rsidR="005B0308" w:rsidRPr="00E248C4">
        <w:rPr>
          <w:rFonts w:ascii="Times New Roman" w:hAnsi="Times New Roman" w:cs="Times New Roman"/>
        </w:rPr>
        <w:t xml:space="preserve">; </w:t>
      </w:r>
    </w:p>
    <w:p w14:paraId="53266EC2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4) wyniki wcześniejszych kontroli;</w:t>
      </w:r>
    </w:p>
    <w:p w14:paraId="0473F86C" w14:textId="64147FF4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</w:t>
      </w:r>
      <w:r w:rsidR="006C6184">
        <w:rPr>
          <w:rFonts w:ascii="Times New Roman" w:hAnsi="Times New Roman" w:cs="Times New Roman"/>
        </w:rPr>
        <w:t xml:space="preserve">   </w:t>
      </w:r>
      <w:r w:rsidRPr="00E248C4">
        <w:rPr>
          <w:rFonts w:ascii="Times New Roman" w:hAnsi="Times New Roman" w:cs="Times New Roman"/>
        </w:rPr>
        <w:t>5) termin ostatnio przeprowadzonej kontroli w poszczegó</w:t>
      </w:r>
      <w:r w:rsidR="006C6184">
        <w:rPr>
          <w:rFonts w:ascii="Times New Roman" w:hAnsi="Times New Roman" w:cs="Times New Roman"/>
        </w:rPr>
        <w:t xml:space="preserve">lnych komórkach organizacyjnych </w:t>
      </w:r>
      <w:r w:rsidR="006C6184">
        <w:rPr>
          <w:rFonts w:ascii="Times New Roman" w:hAnsi="Times New Roman" w:cs="Times New Roman"/>
        </w:rPr>
        <w:br/>
        <w:t xml:space="preserve">        </w:t>
      </w:r>
      <w:r w:rsidR="0036218B">
        <w:rPr>
          <w:rFonts w:ascii="Times New Roman" w:hAnsi="Times New Roman" w:cs="Times New Roman"/>
        </w:rPr>
        <w:t>i</w:t>
      </w:r>
      <w:r w:rsidRPr="00E248C4">
        <w:rPr>
          <w:rFonts w:ascii="Times New Roman" w:hAnsi="Times New Roman" w:cs="Times New Roman"/>
        </w:rPr>
        <w:t xml:space="preserve"> jednostkach; </w:t>
      </w:r>
    </w:p>
    <w:p w14:paraId="700E08F2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>6) informacje pochodzące od organów kontroli zewnętrznej, a także ze skarg i wniosków</w:t>
      </w:r>
      <w:r>
        <w:rPr>
          <w:rFonts w:ascii="Times New Roman" w:hAnsi="Times New Roman" w:cs="Times New Roman"/>
        </w:rPr>
        <w:t xml:space="preserve"> </w:t>
      </w:r>
      <w:r w:rsidR="005B0308" w:rsidRPr="00E248C4">
        <w:rPr>
          <w:rFonts w:ascii="Times New Roman" w:hAnsi="Times New Roman" w:cs="Times New Roman"/>
        </w:rPr>
        <w:t>obywateli</w:t>
      </w:r>
      <w:r>
        <w:rPr>
          <w:rFonts w:ascii="Times New Roman" w:hAnsi="Times New Roman" w:cs="Times New Roman"/>
        </w:rPr>
        <w:br/>
        <w:t xml:space="preserve">       </w:t>
      </w:r>
      <w:r w:rsidR="005B0308" w:rsidRPr="00E248C4">
        <w:rPr>
          <w:rFonts w:ascii="Times New Roman" w:hAnsi="Times New Roman" w:cs="Times New Roman"/>
        </w:rPr>
        <w:t xml:space="preserve"> oraz z innych źródeł. </w:t>
      </w:r>
    </w:p>
    <w:p w14:paraId="657A1137" w14:textId="77777777" w:rsidR="00661C38" w:rsidRPr="00E248C4" w:rsidRDefault="00661C3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F35B00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2. Plan kontroli powinien zawierać: </w:t>
      </w:r>
    </w:p>
    <w:p w14:paraId="10F6D7AF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1) przedmiot kontroli; </w:t>
      </w:r>
    </w:p>
    <w:p w14:paraId="68BD0F64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2) wskazanie podmiotu przewidzianego do kontroli; </w:t>
      </w:r>
    </w:p>
    <w:p w14:paraId="38045FB9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3) nazwę komórki organizacyjnej odpowiedzialnej za przeprowadzenie kontroli; </w:t>
      </w:r>
    </w:p>
    <w:p w14:paraId="1AD9015E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4) rodzaj planowanej kontroli; </w:t>
      </w:r>
    </w:p>
    <w:p w14:paraId="12163FBA" w14:textId="77777777" w:rsidR="005B030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B0308" w:rsidRPr="00E248C4">
        <w:rPr>
          <w:rFonts w:ascii="Times New Roman" w:hAnsi="Times New Roman" w:cs="Times New Roman"/>
        </w:rPr>
        <w:t xml:space="preserve">5) informację o przewidywanym terminie kontroli w układzie miesięcznym. </w:t>
      </w:r>
    </w:p>
    <w:p w14:paraId="7A978E78" w14:textId="77777777" w:rsidR="00661C38" w:rsidRPr="00E248C4" w:rsidRDefault="00661C3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4191E0" w14:textId="017DB0A0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3. Plan kontr</w:t>
      </w:r>
      <w:r w:rsidR="00661C38" w:rsidRPr="00E248C4">
        <w:rPr>
          <w:rFonts w:ascii="Times New Roman" w:hAnsi="Times New Roman" w:cs="Times New Roman"/>
        </w:rPr>
        <w:t>oli sporządza Sekretarz, Skarbnik</w:t>
      </w:r>
      <w:r w:rsidRPr="00E248C4">
        <w:rPr>
          <w:rFonts w:ascii="Times New Roman" w:hAnsi="Times New Roman" w:cs="Times New Roman"/>
        </w:rPr>
        <w:t xml:space="preserve"> do 31 stycznia każdego roku, na podstawie propozycji przedstawionych przez kierujących komórkami organizacyjnymi</w:t>
      </w:r>
      <w:r w:rsidR="00897567" w:rsidRPr="00E248C4">
        <w:rPr>
          <w:rFonts w:ascii="Times New Roman" w:hAnsi="Times New Roman" w:cs="Times New Roman"/>
        </w:rPr>
        <w:t>/</w:t>
      </w:r>
      <w:r w:rsidR="00661C38" w:rsidRPr="00E248C4">
        <w:rPr>
          <w:rFonts w:ascii="Times New Roman" w:hAnsi="Times New Roman" w:cs="Times New Roman"/>
        </w:rPr>
        <w:t>jednostkami</w:t>
      </w:r>
      <w:r w:rsidR="006C6184">
        <w:rPr>
          <w:rFonts w:ascii="Times New Roman" w:hAnsi="Times New Roman" w:cs="Times New Roman"/>
        </w:rPr>
        <w:t xml:space="preserve"> w terminie do 15</w:t>
      </w:r>
      <w:r w:rsidR="0036218B">
        <w:rPr>
          <w:rFonts w:ascii="Times New Roman" w:hAnsi="Times New Roman" w:cs="Times New Roman"/>
        </w:rPr>
        <w:t xml:space="preserve"> </w:t>
      </w:r>
      <w:r w:rsidRPr="00E248C4">
        <w:rPr>
          <w:rFonts w:ascii="Times New Roman" w:hAnsi="Times New Roman" w:cs="Times New Roman"/>
        </w:rPr>
        <w:t xml:space="preserve">stycznia każdego roku. </w:t>
      </w:r>
    </w:p>
    <w:p w14:paraId="2585F0A7" w14:textId="77777777" w:rsidR="00661C38" w:rsidRPr="00E248C4" w:rsidRDefault="006C6184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6E0BF0" w14:textId="77777777" w:rsidR="00126E0D" w:rsidRPr="00E248C4" w:rsidRDefault="00B45F97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Sekretarz,</w:t>
      </w:r>
      <w:r w:rsidR="00126E0D" w:rsidRPr="00E248C4">
        <w:rPr>
          <w:rFonts w:ascii="Times New Roman" w:hAnsi="Times New Roman" w:cs="Times New Roman"/>
        </w:rPr>
        <w:t xml:space="preserve"> Skarbnik</w:t>
      </w:r>
      <w:r w:rsidR="005B0308" w:rsidRPr="00E248C4">
        <w:rPr>
          <w:rFonts w:ascii="Times New Roman" w:hAnsi="Times New Roman" w:cs="Times New Roman"/>
        </w:rPr>
        <w:t xml:space="preserve"> przedkłada projekt planu kontroli do akcep</w:t>
      </w:r>
      <w:r w:rsidR="00126E0D" w:rsidRPr="00E248C4">
        <w:rPr>
          <w:rFonts w:ascii="Times New Roman" w:hAnsi="Times New Roman" w:cs="Times New Roman"/>
        </w:rPr>
        <w:t>tacji Wójtowi.</w:t>
      </w:r>
    </w:p>
    <w:p w14:paraId="7ECCC4C9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 xml:space="preserve"> </w:t>
      </w:r>
    </w:p>
    <w:p w14:paraId="10A6419E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5. Zmian w planie ko</w:t>
      </w:r>
      <w:r w:rsidR="00126E0D" w:rsidRPr="00E248C4">
        <w:rPr>
          <w:rFonts w:ascii="Times New Roman" w:hAnsi="Times New Roman" w:cs="Times New Roman"/>
        </w:rPr>
        <w:t xml:space="preserve">ntroli </w:t>
      </w:r>
      <w:r w:rsidRPr="00E248C4">
        <w:rPr>
          <w:rFonts w:ascii="Times New Roman" w:hAnsi="Times New Roman" w:cs="Times New Roman"/>
        </w:rPr>
        <w:t>dokonuje s</w:t>
      </w:r>
      <w:r w:rsidR="00126E0D" w:rsidRPr="00E248C4">
        <w:rPr>
          <w:rFonts w:ascii="Times New Roman" w:hAnsi="Times New Roman" w:cs="Times New Roman"/>
        </w:rPr>
        <w:t>ię w drodze zarządzenia Wójta</w:t>
      </w:r>
      <w:r w:rsidRPr="00E248C4">
        <w:rPr>
          <w:rFonts w:ascii="Times New Roman" w:hAnsi="Times New Roman" w:cs="Times New Roman"/>
        </w:rPr>
        <w:t>, na uzasadniony wniosek kierującego komórką organizacyjną</w:t>
      </w:r>
      <w:r w:rsidR="00126E0D" w:rsidRPr="00E248C4">
        <w:rPr>
          <w:rFonts w:ascii="Times New Roman" w:hAnsi="Times New Roman" w:cs="Times New Roman"/>
        </w:rPr>
        <w:t>/jednostką, złożony do Wójta</w:t>
      </w:r>
      <w:r w:rsidRPr="00E248C4">
        <w:rPr>
          <w:rFonts w:ascii="Times New Roman" w:hAnsi="Times New Roman" w:cs="Times New Roman"/>
        </w:rPr>
        <w:t>. Powyższy wniosek należy przekazać do wiadom</w:t>
      </w:r>
      <w:r w:rsidR="00126E0D" w:rsidRPr="00E248C4">
        <w:rPr>
          <w:rFonts w:ascii="Times New Roman" w:hAnsi="Times New Roman" w:cs="Times New Roman"/>
        </w:rPr>
        <w:t>ości Sekretarza, Skarbnika</w:t>
      </w:r>
      <w:r w:rsidRPr="00E248C4">
        <w:rPr>
          <w:rFonts w:ascii="Times New Roman" w:hAnsi="Times New Roman" w:cs="Times New Roman"/>
        </w:rPr>
        <w:t>.</w:t>
      </w:r>
    </w:p>
    <w:p w14:paraId="553001C5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C0C553" w14:textId="77777777" w:rsidR="005B0308" w:rsidRPr="00E248C4" w:rsidRDefault="005B0308" w:rsidP="004C4E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48C4">
        <w:rPr>
          <w:rFonts w:ascii="Times New Roman" w:hAnsi="Times New Roman" w:cs="Times New Roman"/>
        </w:rPr>
        <w:t>§ 9. W terminie do 25 stycznia następnego roku kierujący komórkami organizacyjnymi</w:t>
      </w:r>
      <w:r w:rsidR="009248A6" w:rsidRPr="00E248C4">
        <w:rPr>
          <w:rFonts w:ascii="Times New Roman" w:hAnsi="Times New Roman" w:cs="Times New Roman"/>
        </w:rPr>
        <w:t>/jednostkami</w:t>
      </w:r>
      <w:r w:rsidRPr="00E248C4">
        <w:rPr>
          <w:rFonts w:ascii="Times New Roman" w:hAnsi="Times New Roman" w:cs="Times New Roman"/>
        </w:rPr>
        <w:t xml:space="preserve"> pr</w:t>
      </w:r>
      <w:r w:rsidR="009248A6" w:rsidRPr="00E248C4">
        <w:rPr>
          <w:rFonts w:ascii="Times New Roman" w:hAnsi="Times New Roman" w:cs="Times New Roman"/>
        </w:rPr>
        <w:t xml:space="preserve">zedkładają Sekretarzowi, Skarbnikowi </w:t>
      </w:r>
      <w:r w:rsidRPr="00E248C4">
        <w:rPr>
          <w:rFonts w:ascii="Times New Roman" w:hAnsi="Times New Roman" w:cs="Times New Roman"/>
        </w:rPr>
        <w:t>roczne sprawozdanie z działalności kontrolnej.</w:t>
      </w:r>
    </w:p>
    <w:p w14:paraId="575EC410" w14:textId="77777777" w:rsidR="005B0308" w:rsidRPr="00FC72E5" w:rsidRDefault="005B0308" w:rsidP="005B0308">
      <w:pPr>
        <w:spacing w:after="0" w:line="240" w:lineRule="auto"/>
        <w:rPr>
          <w:color w:val="FF0000"/>
        </w:rPr>
      </w:pPr>
    </w:p>
    <w:p w14:paraId="69947B84" w14:textId="77777777" w:rsidR="005B0308" w:rsidRPr="00C93436" w:rsidRDefault="005B0308" w:rsidP="005744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3436">
        <w:rPr>
          <w:rFonts w:ascii="Times New Roman" w:hAnsi="Times New Roman" w:cs="Times New Roman"/>
          <w:b/>
        </w:rPr>
        <w:t>Postępowanie kontrolne</w:t>
      </w:r>
    </w:p>
    <w:p w14:paraId="005371C4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401484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 10. 1. Podstawowymi kryteriami kontroli są: </w:t>
      </w:r>
    </w:p>
    <w:p w14:paraId="615FDB27" w14:textId="77777777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  </w:t>
      </w:r>
      <w:r w:rsidR="005B0308" w:rsidRPr="00C93436">
        <w:rPr>
          <w:rFonts w:ascii="Times New Roman" w:hAnsi="Times New Roman" w:cs="Times New Roman"/>
        </w:rPr>
        <w:t xml:space="preserve">1) legalność - oznacza badanie, czy kontrolowana działalność była zgodna z obowiązującymi </w:t>
      </w:r>
      <w:r w:rsidRPr="00C93436">
        <w:rPr>
          <w:rFonts w:ascii="Times New Roman" w:hAnsi="Times New Roman" w:cs="Times New Roman"/>
        </w:rPr>
        <w:br/>
        <w:t xml:space="preserve">             </w:t>
      </w:r>
      <w:r w:rsidR="005B0308" w:rsidRPr="00C93436">
        <w:rPr>
          <w:rFonts w:ascii="Times New Roman" w:hAnsi="Times New Roman" w:cs="Times New Roman"/>
        </w:rPr>
        <w:t>w danym czasie przepisami prawa powszechnie obowiązującego oraz regulacjami</w:t>
      </w:r>
      <w:r w:rsidRPr="00C93436">
        <w:rPr>
          <w:rFonts w:ascii="Times New Roman" w:hAnsi="Times New Roman" w:cs="Times New Roman"/>
        </w:rPr>
        <w:br/>
        <w:t xml:space="preserve">            </w:t>
      </w:r>
      <w:r w:rsidR="005B0308" w:rsidRPr="00C93436">
        <w:rPr>
          <w:rFonts w:ascii="Times New Roman" w:hAnsi="Times New Roman" w:cs="Times New Roman"/>
        </w:rPr>
        <w:t xml:space="preserve"> wewnętrznymi; </w:t>
      </w:r>
    </w:p>
    <w:p w14:paraId="35674F2B" w14:textId="77777777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   </w:t>
      </w:r>
      <w:r w:rsidR="005B0308" w:rsidRPr="00C93436">
        <w:rPr>
          <w:rFonts w:ascii="Times New Roman" w:hAnsi="Times New Roman" w:cs="Times New Roman"/>
        </w:rPr>
        <w:t>2) gospodarność - oznacza, czy działalność podmiotu kontrolowanego była zgodna z zasadami</w:t>
      </w:r>
      <w:r w:rsidRPr="00C93436">
        <w:rPr>
          <w:rFonts w:ascii="Times New Roman" w:hAnsi="Times New Roman" w:cs="Times New Roman"/>
        </w:rPr>
        <w:br/>
        <w:t xml:space="preserve">             </w:t>
      </w:r>
      <w:r w:rsidR="005B0308" w:rsidRPr="00C93436">
        <w:rPr>
          <w:rFonts w:ascii="Times New Roman" w:hAnsi="Times New Roman" w:cs="Times New Roman"/>
        </w:rPr>
        <w:t xml:space="preserve">efektywnego gospodarowania, tj. czy oszczędnie i wydajnie wykorzystywano środki; </w:t>
      </w:r>
    </w:p>
    <w:p w14:paraId="575502F4" w14:textId="77777777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  </w:t>
      </w:r>
      <w:r w:rsidR="005B0308" w:rsidRPr="00C93436">
        <w:rPr>
          <w:rFonts w:ascii="Times New Roman" w:hAnsi="Times New Roman" w:cs="Times New Roman"/>
        </w:rPr>
        <w:t>3) celowość - oznacza badanie, czy została zapewniona zgodność z celami określonymi dla</w:t>
      </w:r>
      <w:r w:rsidRPr="00C93436">
        <w:rPr>
          <w:rFonts w:ascii="Times New Roman" w:hAnsi="Times New Roman" w:cs="Times New Roman"/>
        </w:rPr>
        <w:br/>
        <w:t xml:space="preserve">              </w:t>
      </w:r>
      <w:r w:rsidR="005B0308" w:rsidRPr="00C93436">
        <w:rPr>
          <w:rFonts w:ascii="Times New Roman" w:hAnsi="Times New Roman" w:cs="Times New Roman"/>
        </w:rPr>
        <w:t>podmiotu kontrolowanego, czy zastosowane metody i środki były odpowiednie dla osiągnięcia</w:t>
      </w:r>
      <w:r w:rsidRPr="00C93436">
        <w:rPr>
          <w:rFonts w:ascii="Times New Roman" w:hAnsi="Times New Roman" w:cs="Times New Roman"/>
        </w:rPr>
        <w:br/>
        <w:t xml:space="preserve">              </w:t>
      </w:r>
      <w:r w:rsidR="005B0308" w:rsidRPr="00C93436">
        <w:rPr>
          <w:rFonts w:ascii="Times New Roman" w:hAnsi="Times New Roman" w:cs="Times New Roman"/>
        </w:rPr>
        <w:t xml:space="preserve">założonych celów oraz czy założone cele zostały osiągnięte, jeżeli nie - to z jakiej przyczyny; </w:t>
      </w:r>
    </w:p>
    <w:p w14:paraId="735F3EC7" w14:textId="77777777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   </w:t>
      </w:r>
      <w:r w:rsidR="005B0308" w:rsidRPr="00C93436">
        <w:rPr>
          <w:rFonts w:ascii="Times New Roman" w:hAnsi="Times New Roman" w:cs="Times New Roman"/>
        </w:rPr>
        <w:t>4) rzetelność - oznacza badanie, czy osoby odpowiedzialne za realizację kontrolowanego zadania</w:t>
      </w:r>
      <w:r w:rsidRPr="00C93436">
        <w:rPr>
          <w:rFonts w:ascii="Times New Roman" w:hAnsi="Times New Roman" w:cs="Times New Roman"/>
        </w:rPr>
        <w:br/>
        <w:t xml:space="preserve">             </w:t>
      </w:r>
      <w:r w:rsidR="005B0308" w:rsidRPr="00C93436">
        <w:rPr>
          <w:rFonts w:ascii="Times New Roman" w:hAnsi="Times New Roman" w:cs="Times New Roman"/>
        </w:rPr>
        <w:t xml:space="preserve"> wykonywały swoje obowiązki z należytą starannością, sumiennie i we właściwym czasie i czy</w:t>
      </w:r>
      <w:r w:rsidRPr="00C93436">
        <w:rPr>
          <w:rFonts w:ascii="Times New Roman" w:hAnsi="Times New Roman" w:cs="Times New Roman"/>
        </w:rPr>
        <w:br/>
        <w:t xml:space="preserve">            </w:t>
      </w:r>
      <w:r w:rsidR="005B0308" w:rsidRPr="00C93436">
        <w:rPr>
          <w:rFonts w:ascii="Times New Roman" w:hAnsi="Times New Roman" w:cs="Times New Roman"/>
        </w:rPr>
        <w:t xml:space="preserve">zobowiązania podmiotu były wypełniane zgodnie z ich treścią; </w:t>
      </w:r>
    </w:p>
    <w:p w14:paraId="27F846F7" w14:textId="7703A963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  5) </w:t>
      </w:r>
      <w:r w:rsidR="005B0308" w:rsidRPr="00C93436">
        <w:rPr>
          <w:rFonts w:ascii="Times New Roman" w:hAnsi="Times New Roman" w:cs="Times New Roman"/>
        </w:rPr>
        <w:t xml:space="preserve">terminowość - oznacza badanie czy zadania zostały wykonane w terminach określonych </w:t>
      </w:r>
      <w:r w:rsidRPr="00C93436">
        <w:rPr>
          <w:rFonts w:ascii="Times New Roman" w:hAnsi="Times New Roman" w:cs="Times New Roman"/>
        </w:rPr>
        <w:br/>
        <w:t xml:space="preserve">            </w:t>
      </w:r>
      <w:r w:rsidR="0036218B">
        <w:rPr>
          <w:rFonts w:ascii="Times New Roman" w:hAnsi="Times New Roman" w:cs="Times New Roman"/>
        </w:rPr>
        <w:t>w</w:t>
      </w:r>
      <w:r w:rsidRPr="00C93436">
        <w:rPr>
          <w:rFonts w:ascii="Times New Roman" w:hAnsi="Times New Roman" w:cs="Times New Roman"/>
        </w:rPr>
        <w:t xml:space="preserve"> </w:t>
      </w:r>
      <w:r w:rsidR="005B0308" w:rsidRPr="00C93436">
        <w:rPr>
          <w:rFonts w:ascii="Times New Roman" w:hAnsi="Times New Roman" w:cs="Times New Roman"/>
        </w:rPr>
        <w:t xml:space="preserve">obowiązujących aktach prawnych oraz dokumentach wewnętrznych. </w:t>
      </w:r>
    </w:p>
    <w:p w14:paraId="7AC73024" w14:textId="77777777" w:rsidR="003F430C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EE10B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2. Czynności kontrolne przeprowadza się w podmiocie kontrolowanym w czasie wykonywania przez niego </w:t>
      </w:r>
      <w:r w:rsidR="003F430C" w:rsidRPr="00C93436">
        <w:rPr>
          <w:rFonts w:ascii="Times New Roman" w:hAnsi="Times New Roman" w:cs="Times New Roman"/>
        </w:rPr>
        <w:t>zadań lub poza siedzibą gminy</w:t>
      </w:r>
      <w:r w:rsidRPr="00C93436">
        <w:rPr>
          <w:rFonts w:ascii="Times New Roman" w:hAnsi="Times New Roman" w:cs="Times New Roman"/>
        </w:rPr>
        <w:t xml:space="preserve">. </w:t>
      </w:r>
    </w:p>
    <w:p w14:paraId="725C4885" w14:textId="77777777" w:rsidR="003F430C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571B3D" w14:textId="77777777" w:rsidR="005B0308" w:rsidRPr="00C93436" w:rsidRDefault="003F430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lastRenderedPageBreak/>
        <w:t>3. Wójt</w:t>
      </w:r>
      <w:r w:rsidR="005B0308" w:rsidRPr="00C93436">
        <w:rPr>
          <w:rFonts w:ascii="Times New Roman" w:hAnsi="Times New Roman" w:cs="Times New Roman"/>
        </w:rPr>
        <w:t>, za zgodą kierownika podmiotu kontrolowanego, może zezwolić na prowadzenie czynności kontrolnych poza godzinami pracy ww. podmiotu.</w:t>
      </w:r>
    </w:p>
    <w:p w14:paraId="7DBCD5FD" w14:textId="77777777" w:rsidR="0050584D" w:rsidRPr="00C93436" w:rsidRDefault="0050584D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A3B27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§11. Postępowanie kontrolne oparte jest na zasadach: </w:t>
      </w:r>
    </w:p>
    <w:p w14:paraId="166C24E8" w14:textId="77777777" w:rsidR="005B0308" w:rsidRPr="00C93436" w:rsidRDefault="00215A6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</w:t>
      </w:r>
      <w:r w:rsidR="005B0308" w:rsidRPr="00C93436">
        <w:rPr>
          <w:rFonts w:ascii="Times New Roman" w:hAnsi="Times New Roman" w:cs="Times New Roman"/>
        </w:rPr>
        <w:t>1) prawdy obiektywnej, polegającej na bezstronnym ustaleniu i rzetelnym prezentowaniu ustaleń</w:t>
      </w:r>
      <w:r w:rsidRPr="00C93436">
        <w:rPr>
          <w:rFonts w:ascii="Times New Roman" w:hAnsi="Times New Roman" w:cs="Times New Roman"/>
        </w:rPr>
        <w:br/>
        <w:t xml:space="preserve">          </w:t>
      </w:r>
      <w:r w:rsidR="005B0308" w:rsidRPr="00C93436">
        <w:rPr>
          <w:rFonts w:ascii="Times New Roman" w:hAnsi="Times New Roman" w:cs="Times New Roman"/>
        </w:rPr>
        <w:t xml:space="preserve"> </w:t>
      </w:r>
      <w:r w:rsidR="00371026">
        <w:rPr>
          <w:rFonts w:ascii="Times New Roman" w:hAnsi="Times New Roman" w:cs="Times New Roman"/>
        </w:rPr>
        <w:t xml:space="preserve"> </w:t>
      </w:r>
      <w:r w:rsidR="005B0308" w:rsidRPr="00C93436">
        <w:rPr>
          <w:rFonts w:ascii="Times New Roman" w:hAnsi="Times New Roman" w:cs="Times New Roman"/>
        </w:rPr>
        <w:t>kontroli, zgodnie z najlepszą wiedzą i doświadczeniem, poprzez dokonywanie w toku kontroli</w:t>
      </w:r>
      <w:r w:rsidRPr="00C93436">
        <w:rPr>
          <w:rFonts w:ascii="Times New Roman" w:hAnsi="Times New Roman" w:cs="Times New Roman"/>
        </w:rPr>
        <w:br/>
        <w:t xml:space="preserve">         </w:t>
      </w:r>
      <w:r w:rsidR="00371026">
        <w:rPr>
          <w:rFonts w:ascii="Times New Roman" w:hAnsi="Times New Roman" w:cs="Times New Roman"/>
        </w:rPr>
        <w:t xml:space="preserve">   </w:t>
      </w:r>
      <w:r w:rsidR="005B0308" w:rsidRPr="00C93436">
        <w:rPr>
          <w:rFonts w:ascii="Times New Roman" w:hAnsi="Times New Roman" w:cs="Times New Roman"/>
        </w:rPr>
        <w:t xml:space="preserve">ustaleń odzwierciedlających stan faktyczny i formułowanie ocen przy użyciu jasno </w:t>
      </w:r>
      <w:r w:rsidRPr="00C93436">
        <w:rPr>
          <w:rFonts w:ascii="Times New Roman" w:hAnsi="Times New Roman" w:cs="Times New Roman"/>
        </w:rPr>
        <w:br/>
        <w:t xml:space="preserve">         </w:t>
      </w:r>
      <w:r w:rsidR="00371026">
        <w:rPr>
          <w:rFonts w:ascii="Times New Roman" w:hAnsi="Times New Roman" w:cs="Times New Roman"/>
        </w:rPr>
        <w:t xml:space="preserve">  </w:t>
      </w:r>
      <w:r w:rsidRPr="00C93436">
        <w:rPr>
          <w:rFonts w:ascii="Times New Roman" w:hAnsi="Times New Roman" w:cs="Times New Roman"/>
        </w:rPr>
        <w:t xml:space="preserve"> </w:t>
      </w:r>
      <w:r w:rsidR="005B0308" w:rsidRPr="00C93436">
        <w:rPr>
          <w:rFonts w:ascii="Times New Roman" w:hAnsi="Times New Roman" w:cs="Times New Roman"/>
        </w:rPr>
        <w:t>zdefiniowanych</w:t>
      </w:r>
      <w:r w:rsidRPr="00C93436">
        <w:rPr>
          <w:rFonts w:ascii="Times New Roman" w:hAnsi="Times New Roman" w:cs="Times New Roman"/>
        </w:rPr>
        <w:t xml:space="preserve"> kryteriów, o których mowa w § 10</w:t>
      </w:r>
      <w:r w:rsidR="005B0308" w:rsidRPr="00C93436">
        <w:rPr>
          <w:rFonts w:ascii="Times New Roman" w:hAnsi="Times New Roman" w:cs="Times New Roman"/>
        </w:rPr>
        <w:t xml:space="preserve"> ust. 1; </w:t>
      </w:r>
    </w:p>
    <w:p w14:paraId="4DD094AC" w14:textId="77777777" w:rsidR="005B0308" w:rsidRPr="00C93436" w:rsidRDefault="00215A6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</w:t>
      </w:r>
      <w:r w:rsidR="005B0308" w:rsidRPr="00C93436">
        <w:rPr>
          <w:rFonts w:ascii="Times New Roman" w:hAnsi="Times New Roman" w:cs="Times New Roman"/>
        </w:rPr>
        <w:t>2) kontradyktoryjności, polegającej na zapewnieniu kierownikowi podmiotu kontrolowanego lub</w:t>
      </w:r>
      <w:r w:rsidRPr="00C93436">
        <w:rPr>
          <w:rFonts w:ascii="Times New Roman" w:hAnsi="Times New Roman" w:cs="Times New Roman"/>
        </w:rPr>
        <w:br/>
        <w:t xml:space="preserve">         </w:t>
      </w:r>
      <w:r w:rsidR="005B0308" w:rsidRPr="00C93436">
        <w:rPr>
          <w:rFonts w:ascii="Times New Roman" w:hAnsi="Times New Roman" w:cs="Times New Roman"/>
        </w:rPr>
        <w:t xml:space="preserve"> </w:t>
      </w:r>
      <w:r w:rsidR="00371026">
        <w:rPr>
          <w:rFonts w:ascii="Times New Roman" w:hAnsi="Times New Roman" w:cs="Times New Roman"/>
        </w:rPr>
        <w:t xml:space="preserve">  </w:t>
      </w:r>
      <w:r w:rsidR="005B0308" w:rsidRPr="00C93436">
        <w:rPr>
          <w:rFonts w:ascii="Times New Roman" w:hAnsi="Times New Roman" w:cs="Times New Roman"/>
        </w:rPr>
        <w:t xml:space="preserve">osobie kontrolowanej możliwości aktywnego udziału w całej procedurze kontrolnej, </w:t>
      </w:r>
      <w:r w:rsidRPr="00C93436">
        <w:rPr>
          <w:rFonts w:ascii="Times New Roman" w:hAnsi="Times New Roman" w:cs="Times New Roman"/>
        </w:rPr>
        <w:br/>
        <w:t xml:space="preserve">            </w:t>
      </w:r>
      <w:r w:rsidR="005B0308" w:rsidRPr="00C93436">
        <w:rPr>
          <w:rFonts w:ascii="Times New Roman" w:hAnsi="Times New Roman" w:cs="Times New Roman"/>
        </w:rPr>
        <w:t>w szczególności poprzez zapewnienie w toku postępowania kontrolnego możliwości składania</w:t>
      </w:r>
      <w:r w:rsidRPr="00C93436">
        <w:rPr>
          <w:rFonts w:ascii="Times New Roman" w:hAnsi="Times New Roman" w:cs="Times New Roman"/>
        </w:rPr>
        <w:br/>
        <w:t xml:space="preserve">          </w:t>
      </w:r>
      <w:r w:rsidR="005B0308" w:rsidRPr="00C93436">
        <w:rPr>
          <w:rFonts w:ascii="Times New Roman" w:hAnsi="Times New Roman" w:cs="Times New Roman"/>
        </w:rPr>
        <w:t xml:space="preserve"> </w:t>
      </w:r>
      <w:r w:rsidR="00371026">
        <w:rPr>
          <w:rFonts w:ascii="Times New Roman" w:hAnsi="Times New Roman" w:cs="Times New Roman"/>
        </w:rPr>
        <w:t xml:space="preserve"> </w:t>
      </w:r>
      <w:r w:rsidR="005B0308" w:rsidRPr="00C93436">
        <w:rPr>
          <w:rFonts w:ascii="Times New Roman" w:hAnsi="Times New Roman" w:cs="Times New Roman"/>
        </w:rPr>
        <w:t xml:space="preserve">wyjaśnień; </w:t>
      </w:r>
    </w:p>
    <w:p w14:paraId="55E473C2" w14:textId="77777777" w:rsidR="005B0308" w:rsidRPr="00C93436" w:rsidRDefault="00215A6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</w:t>
      </w:r>
      <w:r w:rsidR="00371026">
        <w:rPr>
          <w:rFonts w:ascii="Times New Roman" w:hAnsi="Times New Roman" w:cs="Times New Roman"/>
        </w:rPr>
        <w:t xml:space="preserve"> </w:t>
      </w:r>
      <w:r w:rsidR="005B0308" w:rsidRPr="00C93436">
        <w:rPr>
          <w:rFonts w:ascii="Times New Roman" w:hAnsi="Times New Roman" w:cs="Times New Roman"/>
        </w:rPr>
        <w:t xml:space="preserve">3) podmiotowości, która oznacza, że w toku kontroli dokonywane są ustalenia dotyczące zadań </w:t>
      </w:r>
      <w:r w:rsidRPr="00C93436">
        <w:rPr>
          <w:rFonts w:ascii="Times New Roman" w:hAnsi="Times New Roman" w:cs="Times New Roman"/>
        </w:rPr>
        <w:br/>
        <w:t xml:space="preserve">          </w:t>
      </w:r>
      <w:r w:rsidR="00371026">
        <w:rPr>
          <w:rFonts w:ascii="Times New Roman" w:hAnsi="Times New Roman" w:cs="Times New Roman"/>
        </w:rPr>
        <w:t xml:space="preserve">  </w:t>
      </w:r>
      <w:r w:rsidR="005B0308" w:rsidRPr="00C93436">
        <w:rPr>
          <w:rFonts w:ascii="Times New Roman" w:hAnsi="Times New Roman" w:cs="Times New Roman"/>
        </w:rPr>
        <w:t xml:space="preserve">podmiotu kontrolowanego, a formułowane nieprawidłowości i uchybienia oraz zalecenia </w:t>
      </w:r>
      <w:r w:rsidRPr="00C93436">
        <w:rPr>
          <w:rFonts w:ascii="Times New Roman" w:hAnsi="Times New Roman" w:cs="Times New Roman"/>
        </w:rPr>
        <w:br/>
        <w:t xml:space="preserve">          </w:t>
      </w:r>
      <w:r w:rsidR="00371026">
        <w:rPr>
          <w:rFonts w:ascii="Times New Roman" w:hAnsi="Times New Roman" w:cs="Times New Roman"/>
        </w:rPr>
        <w:t xml:space="preserve">  </w:t>
      </w:r>
      <w:r w:rsidR="005B0308" w:rsidRPr="00C93436">
        <w:rPr>
          <w:rFonts w:ascii="Times New Roman" w:hAnsi="Times New Roman" w:cs="Times New Roman"/>
        </w:rPr>
        <w:t xml:space="preserve">wynikają wyłącznie z tych ustaleń; </w:t>
      </w:r>
    </w:p>
    <w:p w14:paraId="3839BB2F" w14:textId="77777777" w:rsidR="005B0308" w:rsidRPr="00C93436" w:rsidRDefault="00215A6C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   </w:t>
      </w:r>
      <w:r w:rsidR="005B0308" w:rsidRPr="00C93436">
        <w:rPr>
          <w:rFonts w:ascii="Times New Roman" w:hAnsi="Times New Roman" w:cs="Times New Roman"/>
        </w:rPr>
        <w:t xml:space="preserve">4) pisemności, która oznacza, że zgromadzony w toku kontroli materiał dowodowy utrwala się </w:t>
      </w:r>
      <w:r w:rsidRPr="00C93436">
        <w:rPr>
          <w:rFonts w:ascii="Times New Roman" w:hAnsi="Times New Roman" w:cs="Times New Roman"/>
        </w:rPr>
        <w:br/>
        <w:t xml:space="preserve">           </w:t>
      </w:r>
      <w:r w:rsidR="005B0308" w:rsidRPr="00C93436">
        <w:rPr>
          <w:rFonts w:ascii="Times New Roman" w:hAnsi="Times New Roman" w:cs="Times New Roman"/>
        </w:rPr>
        <w:t xml:space="preserve">w formie pisemnej lub elektronicznej. </w:t>
      </w:r>
    </w:p>
    <w:p w14:paraId="19CECE85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D592FE" w14:textId="77777777" w:rsidR="0050584D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 12. 1. W terminie co najmniej 3 dni roboczych przed rozpoczęciem czynności kontrolnych należy zawiadomić kierownika kontrolowanej komórki organizacyjnej/jednostki o zakresie i czasie </w:t>
      </w:r>
      <w:r w:rsidR="00371026">
        <w:rPr>
          <w:rFonts w:ascii="Times New Roman" w:hAnsi="Times New Roman" w:cs="Times New Roman"/>
        </w:rPr>
        <w:t xml:space="preserve">trwania czynności kontrolnych. </w:t>
      </w:r>
    </w:p>
    <w:p w14:paraId="7574E978" w14:textId="77777777" w:rsidR="00371026" w:rsidRPr="00C93436" w:rsidRDefault="00371026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2DA093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>2. Na uzasadniony wniosek kierownika kontrolowanej komórki or</w:t>
      </w:r>
      <w:r w:rsidR="0050584D" w:rsidRPr="00C93436">
        <w:rPr>
          <w:rFonts w:ascii="Times New Roman" w:hAnsi="Times New Roman" w:cs="Times New Roman"/>
        </w:rPr>
        <w:t>ganizacyjnej/jednostki, Wójt</w:t>
      </w:r>
      <w:r w:rsidRPr="00C93436">
        <w:rPr>
          <w:rFonts w:ascii="Times New Roman" w:hAnsi="Times New Roman" w:cs="Times New Roman"/>
        </w:rPr>
        <w:t xml:space="preserve"> może zmienić termin przeprowadzenia czynności kontrolnych, o czym informuje ww. kierownika w formie pisemnej. </w:t>
      </w:r>
    </w:p>
    <w:p w14:paraId="6E75E42B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BF2B60" w14:textId="10B9CD8B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 13. 1. Przed przystąpieniem do czynności kontrolnych kontroler okazuje kierownikowi kontrolowanej komórki organizacyjnej/jednostki upoważnienie do przeprowadzenia kontroli wraz </w:t>
      </w:r>
      <w:r w:rsidR="0036218B">
        <w:rPr>
          <w:rFonts w:ascii="Times New Roman" w:hAnsi="Times New Roman" w:cs="Times New Roman"/>
        </w:rPr>
        <w:t xml:space="preserve">        </w:t>
      </w:r>
      <w:r w:rsidRPr="00C93436">
        <w:rPr>
          <w:rFonts w:ascii="Times New Roman" w:hAnsi="Times New Roman" w:cs="Times New Roman"/>
        </w:rPr>
        <w:t xml:space="preserve">z dokumentem potwierdzającym tożsamość, a w przypadku jego nieobecności pracownikowi odpowiedzialnemu za realizację kontrolowanego zadania. </w:t>
      </w:r>
    </w:p>
    <w:p w14:paraId="2FEFCF21" w14:textId="77777777" w:rsidR="0050584D" w:rsidRPr="00C93436" w:rsidRDefault="0050584D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E9E2E2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2. Fakt rozpoczęcia kontroli należy odnotować w książce kontroli. </w:t>
      </w:r>
    </w:p>
    <w:p w14:paraId="30B1ACED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43DC1C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 14. 1. Kontroler ustala stan faktyczny na podstawie zebranych w toku postępowania dowodów, które stanowią dokumenty źródłowe oraz wytworzone do celów kontroli. </w:t>
      </w:r>
    </w:p>
    <w:p w14:paraId="655FFA1B" w14:textId="77777777" w:rsidR="0050584D" w:rsidRPr="00C93436" w:rsidRDefault="0050584D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0AD924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2. Dokumenty źródłowe powinny być potwierdzone „za zgodność z oryginałem” przez kierownika kontrolowanej komórki organizacyjnej/jednostki lub upoważnionego pracownika. </w:t>
      </w:r>
    </w:p>
    <w:p w14:paraId="7139132A" w14:textId="77777777" w:rsidR="0050584D" w:rsidRPr="00C93436" w:rsidRDefault="0050584D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A13156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>3. Dokumenty wytworzone do celów kontroli przez kontrolowaną komórkę organizacyjną/jednostkę, tj. zestawienia, obliczenia, wyjaśnienia, oświadczenia, powinny być podpisane przez kierownika wyżej wymienionych lub pracownika odpowiedzialnego za realizację kontrolowanego zadania.</w:t>
      </w:r>
      <w:r w:rsidR="0050584D" w:rsidRPr="00C93436">
        <w:rPr>
          <w:rFonts w:ascii="Times New Roman" w:hAnsi="Times New Roman" w:cs="Times New Roman"/>
        </w:rPr>
        <w:br/>
      </w:r>
      <w:r w:rsidRPr="00C93436">
        <w:rPr>
          <w:rFonts w:ascii="Times New Roman" w:hAnsi="Times New Roman" w:cs="Times New Roman"/>
        </w:rPr>
        <w:t xml:space="preserve"> </w:t>
      </w:r>
    </w:p>
    <w:p w14:paraId="03EE8C7C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4. Ustalenia kontroli formułuje się poprzez porównanie stanu faktycznego ze stanem wymaganym, określonym w przepisach prawa lub przewidzianym w odpowiednich wzorcach lub normach postępowania. </w:t>
      </w:r>
    </w:p>
    <w:p w14:paraId="71901529" w14:textId="77777777" w:rsidR="0050584D" w:rsidRPr="00C93436" w:rsidRDefault="0050584D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88B4DD" w14:textId="10031613" w:rsidR="0050584D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5. Ustalenia kontroli kontroler opisuje na podstawie dowodów zgromadzonych w aktach kontroli, </w:t>
      </w:r>
      <w:r w:rsidR="0036218B">
        <w:rPr>
          <w:rFonts w:ascii="Times New Roman" w:hAnsi="Times New Roman" w:cs="Times New Roman"/>
        </w:rPr>
        <w:t xml:space="preserve">              </w:t>
      </w:r>
      <w:r w:rsidRPr="00C93436">
        <w:rPr>
          <w:rFonts w:ascii="Times New Roman" w:hAnsi="Times New Roman" w:cs="Times New Roman"/>
        </w:rPr>
        <w:t>w sposób rzetelny, uporządkowany, zwięzły i przejrzysty.</w:t>
      </w:r>
    </w:p>
    <w:p w14:paraId="7A8F5C92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</w:t>
      </w:r>
    </w:p>
    <w:p w14:paraId="68DF4885" w14:textId="77777777" w:rsidR="0050584D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>6. W ramach prowadzonych czynności kontrolnych kontroler może żądać udzielenia, w wyznaczonym przez niego terminie, ustnych lub pisemnych wyjaśnień od kierownika lub pracownika kontrolowanej komórki organizacyjnej/jednostki. Wyjaśnienia powinny zostać opatrzone datą i podpisem osoby je składającej.</w:t>
      </w:r>
    </w:p>
    <w:p w14:paraId="58EDFD57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</w:t>
      </w:r>
    </w:p>
    <w:p w14:paraId="3D1CE971" w14:textId="77777777" w:rsidR="0050584D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lastRenderedPageBreak/>
        <w:t>7. Odmowa udzielenia wyjaśnień może nastąpić w przypadku, gdy dotyczą one faktów lub okoliczności, których ujawnienie mogłoby narazić na odpowiedzialność karną lub majątkową osobę wezwaną do złożenia wyjaśnień lub osobę związaną z nią z tytułu przysposobienia, opieki lub kurateli. Odmowę udzielenia wyjaśnień kontroler odnotowuje w notatce służbowej oraz zamieszcza wzmiankę w protokole kontroli.</w:t>
      </w:r>
    </w:p>
    <w:p w14:paraId="1934710A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</w:t>
      </w:r>
    </w:p>
    <w:p w14:paraId="0BE15012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8. Każdy ma prawo złożyć oświadczenie dotyczące zakresu kontroli, przy czym kontroler nie ma prawa odmówić przyjęcia oświadczenia, jeżeli ma ono związek z zakresem kontroli. </w:t>
      </w:r>
    </w:p>
    <w:p w14:paraId="5DC9884C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EA992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§ 15. 1. W przypadku konieczności ustalenia stanu faktycznego obiektów lub innych składników majątkowych albo sprawdzenia przebiegu określonych czynności, kontroler może przeprowadzić oględziny. </w:t>
      </w:r>
    </w:p>
    <w:p w14:paraId="713C1755" w14:textId="77777777" w:rsidR="00113D5E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81B28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>2. Oględziny przeprowadza się w obecności kierownika kontrolowanej komórki organizacyjnej/</w:t>
      </w:r>
      <w:r w:rsidR="00371026">
        <w:rPr>
          <w:rFonts w:ascii="Times New Roman" w:hAnsi="Times New Roman" w:cs="Times New Roman"/>
        </w:rPr>
        <w:t xml:space="preserve"> </w:t>
      </w:r>
      <w:r w:rsidRPr="00C93436">
        <w:rPr>
          <w:rFonts w:ascii="Times New Roman" w:hAnsi="Times New Roman" w:cs="Times New Roman"/>
        </w:rPr>
        <w:t xml:space="preserve">jednostki lub upoważnionego pracownika. </w:t>
      </w:r>
    </w:p>
    <w:p w14:paraId="34168A00" w14:textId="77777777" w:rsidR="00113D5E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B8EBE1" w14:textId="77777777" w:rsidR="00113D5E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3. Z przebiegu oględzin sporządza się protokół, który obejmuje: </w:t>
      </w:r>
    </w:p>
    <w:p w14:paraId="543DF453" w14:textId="77777777" w:rsidR="00113D5E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</w:t>
      </w:r>
      <w:r w:rsidR="005B0308" w:rsidRPr="00C93436">
        <w:rPr>
          <w:rFonts w:ascii="Times New Roman" w:hAnsi="Times New Roman" w:cs="Times New Roman"/>
        </w:rPr>
        <w:t xml:space="preserve">1) imię, nazwisko i stanowisko służbowe kontrolera oraz osoby uczestniczącej w oględzinach; </w:t>
      </w:r>
    </w:p>
    <w:p w14:paraId="67D2E8F8" w14:textId="77777777" w:rsidR="00113D5E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</w:t>
      </w:r>
      <w:r w:rsidR="005B0308" w:rsidRPr="00C93436">
        <w:rPr>
          <w:rFonts w:ascii="Times New Roman" w:hAnsi="Times New Roman" w:cs="Times New Roman"/>
        </w:rPr>
        <w:t xml:space="preserve">2) oznaczenie czynności, czasu i miejsca jej przeprowadzenia; </w:t>
      </w:r>
    </w:p>
    <w:p w14:paraId="2140639D" w14:textId="77777777" w:rsidR="005B0308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</w:t>
      </w:r>
      <w:r w:rsidR="005B0308" w:rsidRPr="00C93436">
        <w:rPr>
          <w:rFonts w:ascii="Times New Roman" w:hAnsi="Times New Roman" w:cs="Times New Roman"/>
        </w:rPr>
        <w:t xml:space="preserve">3) opis wykonanych czynności i dokonanych ustaleń; </w:t>
      </w:r>
    </w:p>
    <w:p w14:paraId="3E3A38A1" w14:textId="77777777" w:rsidR="005B0308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 xml:space="preserve">    </w:t>
      </w:r>
      <w:r w:rsidR="005B0308" w:rsidRPr="00C93436">
        <w:rPr>
          <w:rFonts w:ascii="Times New Roman" w:hAnsi="Times New Roman" w:cs="Times New Roman"/>
        </w:rPr>
        <w:t xml:space="preserve">4) podpisy kontrolera i osoby uczestniczącej w oględzinach. </w:t>
      </w:r>
    </w:p>
    <w:p w14:paraId="5A9B53F9" w14:textId="77777777" w:rsidR="00113D5E" w:rsidRPr="00C93436" w:rsidRDefault="00113D5E" w:rsidP="005744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F16F58" w14:textId="77777777" w:rsidR="005B0308" w:rsidRPr="00C93436" w:rsidRDefault="005B0308" w:rsidP="005744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3436">
        <w:rPr>
          <w:rFonts w:ascii="Times New Roman" w:hAnsi="Times New Roman" w:cs="Times New Roman"/>
        </w:rPr>
        <w:t>4. Jeżeli osoba uczestnicząca w oględzinach odmawia podpisania protokołu oględzin, kontroler zamieszcza w protokole odpowiednią wzmiankę i wskazuje przyczyny odmowy podpisania protokołu.</w:t>
      </w:r>
    </w:p>
    <w:p w14:paraId="30494E6C" w14:textId="77777777" w:rsidR="005B0308" w:rsidRPr="00626DC2" w:rsidRDefault="005B0308" w:rsidP="005B0308">
      <w:pPr>
        <w:spacing w:after="0" w:line="240" w:lineRule="auto"/>
      </w:pPr>
    </w:p>
    <w:p w14:paraId="07525BB5" w14:textId="77777777" w:rsidR="005B0308" w:rsidRPr="00626DC2" w:rsidRDefault="005B0308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6DC2">
        <w:rPr>
          <w:rFonts w:ascii="Times New Roman" w:hAnsi="Times New Roman" w:cs="Times New Roman"/>
          <w:b/>
        </w:rPr>
        <w:t>Prawa i obowiązki kontrolerów oraz kontrolowanych</w:t>
      </w:r>
    </w:p>
    <w:p w14:paraId="7D94D364" w14:textId="77777777" w:rsidR="00AC5A43" w:rsidRPr="00626DC2" w:rsidRDefault="00AC5A43" w:rsidP="005B0308">
      <w:pPr>
        <w:spacing w:after="0" w:line="240" w:lineRule="auto"/>
        <w:jc w:val="center"/>
        <w:rPr>
          <w:b/>
        </w:rPr>
      </w:pPr>
    </w:p>
    <w:p w14:paraId="517E9CB6" w14:textId="77777777" w:rsidR="005B0308" w:rsidRPr="00626DC2" w:rsidRDefault="005B0308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§ 16. 1. Kierownik kontrolowanej komórki organizacyjnej/jednostki ma obowiązek: </w:t>
      </w:r>
    </w:p>
    <w:p w14:paraId="014ED5DA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1) zapewnić kontrolerowi warunki i środki niezbędne do sprawnego przeprowadzenia kontroli; </w:t>
      </w:r>
    </w:p>
    <w:p w14:paraId="486EB69B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2) przedstawić żądane dokumenty i materiały; </w:t>
      </w:r>
    </w:p>
    <w:p w14:paraId="5A602ACE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3) udzielić wyjaśnień lub upoważnić do tego podległych pracowników; </w:t>
      </w:r>
    </w:p>
    <w:p w14:paraId="3657059E" w14:textId="7CE9C8AB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4) udostępnić urządzenia techniczne oraz w miarę możliwości oddzielne pomieszczenia </w:t>
      </w:r>
      <w:r w:rsidR="00371026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</w:t>
      </w:r>
      <w:r w:rsidR="00095876">
        <w:rPr>
          <w:rFonts w:ascii="Times New Roman" w:hAnsi="Times New Roman" w:cs="Times New Roman"/>
        </w:rPr>
        <w:t xml:space="preserve">z </w:t>
      </w:r>
      <w:r w:rsidR="005B0308" w:rsidRPr="00626DC2">
        <w:rPr>
          <w:rFonts w:ascii="Times New Roman" w:hAnsi="Times New Roman" w:cs="Times New Roman"/>
        </w:rPr>
        <w:t xml:space="preserve">niezbędnym wyposażeniem; </w:t>
      </w:r>
    </w:p>
    <w:p w14:paraId="437F3DA3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5) upoważnić kontrolera do przetwarzania danych osobowych w zakresie niezbędnym do</w:t>
      </w:r>
      <w:r w:rsidRPr="00626DC2">
        <w:rPr>
          <w:rFonts w:ascii="Times New Roman" w:hAnsi="Times New Roman" w:cs="Times New Roman"/>
        </w:rPr>
        <w:br/>
        <w:t xml:space="preserve">              </w:t>
      </w:r>
      <w:r w:rsidR="00371026">
        <w:rPr>
          <w:rFonts w:ascii="Times New Roman" w:hAnsi="Times New Roman" w:cs="Times New Roman"/>
        </w:rPr>
        <w:t xml:space="preserve"> </w:t>
      </w:r>
      <w:r w:rsidR="005B0308" w:rsidRPr="00626DC2">
        <w:rPr>
          <w:rFonts w:ascii="Times New Roman" w:hAnsi="Times New Roman" w:cs="Times New Roman"/>
        </w:rPr>
        <w:t xml:space="preserve">realizacji kontroli. </w:t>
      </w:r>
    </w:p>
    <w:p w14:paraId="036C7BBF" w14:textId="77777777" w:rsidR="005A182A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D40695" w14:textId="77777777" w:rsidR="005B0308" w:rsidRPr="00626DC2" w:rsidRDefault="005B0308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2. W ramach udzielonego upoważnienia kontroler ma prawo do: </w:t>
      </w:r>
    </w:p>
    <w:p w14:paraId="280D64D0" w14:textId="77777777" w:rsidR="005A182A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1) swobodnego wstępu i poruszania się po terenie kontrolowanej komórki</w:t>
      </w:r>
      <w:r w:rsidRPr="00626DC2">
        <w:rPr>
          <w:rFonts w:ascii="Times New Roman" w:hAnsi="Times New Roman" w:cs="Times New Roman"/>
        </w:rPr>
        <w:t xml:space="preserve"> </w:t>
      </w:r>
      <w:r w:rsidR="005B0308" w:rsidRPr="00626DC2">
        <w:rPr>
          <w:rFonts w:ascii="Times New Roman" w:hAnsi="Times New Roman" w:cs="Times New Roman"/>
        </w:rPr>
        <w:t>organizacyjnej/</w:t>
      </w:r>
      <w:r w:rsidRPr="00626DC2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 xml:space="preserve">jednostki; </w:t>
      </w:r>
    </w:p>
    <w:p w14:paraId="24E13B95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2) wglądu do dokumentów dotyczących działalności kontrolowanej komórki organizacyjnej/</w:t>
      </w:r>
      <w:r w:rsidRPr="00626DC2">
        <w:rPr>
          <w:rFonts w:ascii="Times New Roman" w:hAnsi="Times New Roman" w:cs="Times New Roman"/>
        </w:rPr>
        <w:br/>
        <w:t xml:space="preserve">                </w:t>
      </w:r>
      <w:r w:rsidR="005B0308" w:rsidRPr="00626DC2">
        <w:rPr>
          <w:rFonts w:ascii="Times New Roman" w:hAnsi="Times New Roman" w:cs="Times New Roman"/>
        </w:rPr>
        <w:t xml:space="preserve">jednostki, pobierania za pokwitowaniem oraz zabezpieczania dokumentów związanych </w:t>
      </w:r>
      <w:r w:rsidRPr="00626DC2">
        <w:rPr>
          <w:rFonts w:ascii="Times New Roman" w:hAnsi="Times New Roman" w:cs="Times New Roman"/>
        </w:rPr>
        <w:br/>
        <w:t xml:space="preserve">                </w:t>
      </w:r>
      <w:r w:rsidR="005B0308" w:rsidRPr="00626DC2">
        <w:rPr>
          <w:rFonts w:ascii="Times New Roman" w:hAnsi="Times New Roman" w:cs="Times New Roman"/>
        </w:rPr>
        <w:t xml:space="preserve">z zakresem kontroli, z zachowaniem przepisów tajemnicy prawnie chronionej; </w:t>
      </w:r>
    </w:p>
    <w:p w14:paraId="6FB7898F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3) sporządzania, a w razie potrzeby żądania sporządzenia niezbędnych do kontroli kopii,</w:t>
      </w:r>
      <w:r w:rsidRPr="00626DC2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 xml:space="preserve"> odpisów lub wyciągów z dokumentów oraz zestawień lub obliczeń; </w:t>
      </w:r>
    </w:p>
    <w:p w14:paraId="6F252942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4) przetwarzania danych osobowych w zakresie niezbędnym do realizacji kontroli; </w:t>
      </w:r>
    </w:p>
    <w:p w14:paraId="7FACC1FB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5) żądania złożenia ustnych lub pisemnych wyjaśnień w sprawach dotyczących zakresu kontroli; </w:t>
      </w:r>
    </w:p>
    <w:p w14:paraId="219AC7E0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6) swobodnego stosowania środków dowodowych, </w:t>
      </w:r>
    </w:p>
    <w:p w14:paraId="49F2A26F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7) wnioskowania o powołanie specjalistów, biegłych lub </w:t>
      </w:r>
      <w:r w:rsidRPr="00626DC2">
        <w:rPr>
          <w:rFonts w:ascii="Times New Roman" w:hAnsi="Times New Roman" w:cs="Times New Roman"/>
        </w:rPr>
        <w:t>wyznac</w:t>
      </w:r>
      <w:r w:rsidR="00371026">
        <w:rPr>
          <w:rFonts w:ascii="Times New Roman" w:hAnsi="Times New Roman" w:cs="Times New Roman"/>
        </w:rPr>
        <w:t>zenie pracowników</w:t>
      </w:r>
      <w:r w:rsidR="00371026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 xml:space="preserve">posiadających wiedzę merytoryczną lub specjalistyczną w zakresie kontrolowanego zadania. </w:t>
      </w:r>
    </w:p>
    <w:p w14:paraId="7C4E4FCA" w14:textId="77777777" w:rsidR="005A182A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5805EC" w14:textId="77777777" w:rsidR="005B0308" w:rsidRPr="00626DC2" w:rsidRDefault="005B0308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3. Do obowiązków kontrolera należą: </w:t>
      </w:r>
    </w:p>
    <w:p w14:paraId="42E80D38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1) zapoznanie się z całością problematyki kontrolnej na poziomie umożliwiającym sprawne</w:t>
      </w:r>
      <w:r w:rsidRPr="00626DC2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przeprowadzenie kontroli; </w:t>
      </w:r>
    </w:p>
    <w:p w14:paraId="5B4FF90E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2) rzetelne i obiektywne ustalenie stanu faktycznego; </w:t>
      </w:r>
    </w:p>
    <w:p w14:paraId="26127484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3) przyjęcie pisemnego oświadczenia od każdej osoby, jeżeli ma ono związek z zakresem</w:t>
      </w:r>
      <w:r w:rsidRPr="00626DC2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kontroli; </w:t>
      </w:r>
    </w:p>
    <w:p w14:paraId="2D0CAB0B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lastRenderedPageBreak/>
        <w:t xml:space="preserve">          </w:t>
      </w:r>
      <w:r w:rsidR="005B0308" w:rsidRPr="00626DC2">
        <w:rPr>
          <w:rFonts w:ascii="Times New Roman" w:hAnsi="Times New Roman" w:cs="Times New Roman"/>
        </w:rPr>
        <w:t>4) wykonywanie czynności kontrolnych w sposób niezakłócający działalności kontrolowanej</w:t>
      </w:r>
      <w:r w:rsidRPr="00626DC2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komórki organizacyjnej/jednostki; </w:t>
      </w:r>
    </w:p>
    <w:p w14:paraId="5A0A9C96" w14:textId="77777777" w:rsidR="005B0308" w:rsidRPr="00626DC2" w:rsidRDefault="005A182A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 xml:space="preserve">5) niezwłoczne poinformowanie kierownika kontrolowanej komórki organizacyjnej/jednostki </w:t>
      </w:r>
      <w:r w:rsidR="00A230E8" w:rsidRPr="00626DC2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>o stwierdzeniu bezpośredniego zagrożenia życia lub zdrowia ludzkiego lub możliwości</w:t>
      </w:r>
      <w:r w:rsidR="00A230E8" w:rsidRPr="00626DC2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powstania niepowetowanej szkody w mieniu, w celu zapobieżenia tym zagrożeniom; </w:t>
      </w:r>
    </w:p>
    <w:p w14:paraId="64260D4B" w14:textId="77777777" w:rsidR="005B0308" w:rsidRPr="00626DC2" w:rsidRDefault="00A230E8" w:rsidP="005A18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DC2">
        <w:rPr>
          <w:rFonts w:ascii="Times New Roman" w:hAnsi="Times New Roman" w:cs="Times New Roman"/>
        </w:rPr>
        <w:t xml:space="preserve">          </w:t>
      </w:r>
      <w:r w:rsidR="005B0308" w:rsidRPr="00626DC2">
        <w:rPr>
          <w:rFonts w:ascii="Times New Roman" w:hAnsi="Times New Roman" w:cs="Times New Roman"/>
        </w:rPr>
        <w:t>6) w przypadku ujawnienia w toku kontroli okoliczności uzasadniających podejrzenie</w:t>
      </w:r>
      <w:r w:rsidRPr="00626DC2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>popełnienia przestępstwa lub wykroczenia albo przestępstwa skarbowego lub wykroczenia</w:t>
      </w:r>
      <w:r w:rsidRPr="00626DC2">
        <w:rPr>
          <w:rFonts w:ascii="Times New Roman" w:hAnsi="Times New Roman" w:cs="Times New Roman"/>
        </w:rPr>
        <w:t xml:space="preserve"> </w:t>
      </w:r>
      <w:r w:rsidRPr="00626DC2">
        <w:rPr>
          <w:rFonts w:ascii="Times New Roman" w:hAnsi="Times New Roman" w:cs="Times New Roman"/>
        </w:rPr>
        <w:br/>
        <w:t xml:space="preserve">              </w:t>
      </w:r>
      <w:r w:rsidR="005B0308" w:rsidRPr="00626DC2">
        <w:rPr>
          <w:rFonts w:ascii="Times New Roman" w:hAnsi="Times New Roman" w:cs="Times New Roman"/>
        </w:rPr>
        <w:t xml:space="preserve"> skarbowego, naruszenia dyscypliny finansów publicznych lub innych czynności, za które</w:t>
      </w:r>
      <w:r w:rsidRPr="00626DC2">
        <w:rPr>
          <w:rFonts w:ascii="Times New Roman" w:hAnsi="Times New Roman" w:cs="Times New Roman"/>
        </w:rPr>
        <w:br/>
        <w:t xml:space="preserve">               </w:t>
      </w:r>
      <w:r w:rsidR="005B0308" w:rsidRPr="00626DC2">
        <w:rPr>
          <w:rFonts w:ascii="Times New Roman" w:hAnsi="Times New Roman" w:cs="Times New Roman"/>
        </w:rPr>
        <w:t>ustawowo przewidziana jest odpowiedzialność, kontroler niezwłocznie informuje o tym</w:t>
      </w:r>
      <w:r w:rsidRPr="00626DC2">
        <w:rPr>
          <w:rFonts w:ascii="Times New Roman" w:hAnsi="Times New Roman" w:cs="Times New Roman"/>
        </w:rPr>
        <w:br/>
        <w:t xml:space="preserve">               Wójta</w:t>
      </w:r>
      <w:r w:rsidR="005B0308" w:rsidRPr="00626DC2">
        <w:rPr>
          <w:rFonts w:ascii="Times New Roman" w:hAnsi="Times New Roman" w:cs="Times New Roman"/>
        </w:rPr>
        <w:t xml:space="preserve">, który o zaistniałej sytuacji zawiadamia właściwy organ. </w:t>
      </w:r>
    </w:p>
    <w:p w14:paraId="22D8D82E" w14:textId="77777777" w:rsidR="005B0308" w:rsidRPr="000159CE" w:rsidRDefault="005B0308" w:rsidP="005B0308">
      <w:pPr>
        <w:spacing w:after="0" w:line="240" w:lineRule="auto"/>
      </w:pPr>
    </w:p>
    <w:p w14:paraId="73EA1FB2" w14:textId="77777777" w:rsidR="005B0308" w:rsidRPr="000159CE" w:rsidRDefault="005B0308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59CE">
        <w:rPr>
          <w:rFonts w:ascii="Times New Roman" w:hAnsi="Times New Roman" w:cs="Times New Roman"/>
          <w:b/>
        </w:rPr>
        <w:t>Dokumentowanie czynności kontrolnych</w:t>
      </w:r>
    </w:p>
    <w:p w14:paraId="77CED856" w14:textId="77777777" w:rsidR="005B0308" w:rsidRPr="000159CE" w:rsidRDefault="005B0308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4E5201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§17. 1. Kontroler dokumentuje przebieg i wyniki kontroli w protokole kontroli, chyba że przepisy szczególne stanowią inaczej. </w:t>
      </w:r>
    </w:p>
    <w:p w14:paraId="38ACC675" w14:textId="77777777" w:rsidR="00260E05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464507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2. Do protokołu dołączane są dokumenty zebrane podczas przeprowadzania kontroli, które stanowią akta kontroli. </w:t>
      </w:r>
    </w:p>
    <w:p w14:paraId="3DD3052B" w14:textId="77777777" w:rsidR="00260E05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7A247A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3. Protokół sporządza się w dwóch egzemplarzach, w terminie 14 dni od dnia zakończenia czynności kontrolnych. </w:t>
      </w:r>
    </w:p>
    <w:p w14:paraId="5FD63EB3" w14:textId="77777777" w:rsidR="00260E05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3045D3" w14:textId="700D4CBD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4. Protokół podpisują kontroler oraz kierujący komórką organizacyjną lub kierownik jednostki,  </w:t>
      </w:r>
      <w:r w:rsidR="00095876">
        <w:rPr>
          <w:rFonts w:ascii="Times New Roman" w:hAnsi="Times New Roman" w:cs="Times New Roman"/>
        </w:rPr>
        <w:t xml:space="preserve">                 a w </w:t>
      </w:r>
      <w:r w:rsidRPr="000159CE">
        <w:rPr>
          <w:rFonts w:ascii="Times New Roman" w:hAnsi="Times New Roman" w:cs="Times New Roman"/>
        </w:rPr>
        <w:t xml:space="preserve">przypadku gdy ustalenia obejmują sprawy finansowo-księgowe także główny księgowy jednostki. Ponadto ww. osoby parafują każdą ze stron protokołu. </w:t>
      </w:r>
    </w:p>
    <w:p w14:paraId="0BF37F9B" w14:textId="77777777" w:rsidR="00260E05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730985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5. Jeżeli przepisy szczególne nie stanowią inaczej, protokół powinien zawierać: </w:t>
      </w:r>
    </w:p>
    <w:p w14:paraId="3340ED3D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1) oznaczenie podmiotu kontrolowanego; </w:t>
      </w:r>
    </w:p>
    <w:p w14:paraId="5CDA004B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2) oznaczenie pracowników kontrolowanej komórki organizacyjnej/jednostki biorących udział </w:t>
      </w:r>
      <w:r w:rsidRPr="000159CE">
        <w:rPr>
          <w:rFonts w:ascii="Times New Roman" w:hAnsi="Times New Roman" w:cs="Times New Roman"/>
        </w:rPr>
        <w:br/>
        <w:t xml:space="preserve">         </w:t>
      </w:r>
      <w:r w:rsidR="005B0308" w:rsidRPr="000159CE">
        <w:rPr>
          <w:rFonts w:ascii="Times New Roman" w:hAnsi="Times New Roman" w:cs="Times New Roman"/>
        </w:rPr>
        <w:t xml:space="preserve">w czynnościach kontrolnych; </w:t>
      </w:r>
    </w:p>
    <w:p w14:paraId="324A33DC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>3) oznaczenie kontrolera, wraz ze wskazaniem numeru i daty upoważnienia do przeprowadzenia</w:t>
      </w:r>
      <w:r w:rsidRPr="000159CE">
        <w:rPr>
          <w:rFonts w:ascii="Times New Roman" w:hAnsi="Times New Roman" w:cs="Times New Roman"/>
        </w:rPr>
        <w:br/>
        <w:t xml:space="preserve">         </w:t>
      </w:r>
      <w:r w:rsidR="005B0308" w:rsidRPr="000159CE">
        <w:rPr>
          <w:rFonts w:ascii="Times New Roman" w:hAnsi="Times New Roman" w:cs="Times New Roman"/>
        </w:rPr>
        <w:t xml:space="preserve"> kontroli; </w:t>
      </w:r>
    </w:p>
    <w:p w14:paraId="63B44700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4) datę rozpoczęcia oraz zakończenia czynności kontrolnych; </w:t>
      </w:r>
    </w:p>
    <w:p w14:paraId="1614C12A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5) określenie zakresu kontroli, tj. przedmiotu kontroli oraz okresu objętego kontrolą; </w:t>
      </w:r>
    </w:p>
    <w:p w14:paraId="35432CE5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6) opis stanu faktycznego; </w:t>
      </w:r>
    </w:p>
    <w:p w14:paraId="6D1E0F5A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>7) pouczenie o prawie, sposobie i terminie zgłoszenia zastrzeżeń do ustaleń zawartych w protokole;</w:t>
      </w:r>
      <w:r w:rsidRPr="000159CE">
        <w:rPr>
          <w:rFonts w:ascii="Times New Roman" w:hAnsi="Times New Roman" w:cs="Times New Roman"/>
        </w:rPr>
        <w:br/>
      </w:r>
      <w:r w:rsidR="005B0308" w:rsidRPr="000159CE">
        <w:rPr>
          <w:rFonts w:ascii="Times New Roman" w:hAnsi="Times New Roman" w:cs="Times New Roman"/>
        </w:rPr>
        <w:t xml:space="preserve"> </w:t>
      </w:r>
      <w:r w:rsidRPr="000159CE">
        <w:rPr>
          <w:rFonts w:ascii="Times New Roman" w:hAnsi="Times New Roman" w:cs="Times New Roman"/>
        </w:rPr>
        <w:t xml:space="preserve">    </w:t>
      </w:r>
      <w:r w:rsidR="005B0308" w:rsidRPr="000159CE">
        <w:rPr>
          <w:rFonts w:ascii="Times New Roman" w:hAnsi="Times New Roman" w:cs="Times New Roman"/>
        </w:rPr>
        <w:t xml:space="preserve">8) dane o liczbie sporządzonych egzemplarzy; </w:t>
      </w:r>
    </w:p>
    <w:p w14:paraId="353FD872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  </w:t>
      </w:r>
      <w:r w:rsidR="005B0308" w:rsidRPr="000159CE">
        <w:rPr>
          <w:rFonts w:ascii="Times New Roman" w:hAnsi="Times New Roman" w:cs="Times New Roman"/>
        </w:rPr>
        <w:t xml:space="preserve">9) akta kontroli stanowiące załącznik do protokołu, </w:t>
      </w:r>
    </w:p>
    <w:p w14:paraId="6D5F64DA" w14:textId="77777777" w:rsidR="005B0308" w:rsidRPr="000159CE" w:rsidRDefault="00260E05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  </w:t>
      </w:r>
      <w:r w:rsidR="005B0308" w:rsidRPr="000159CE">
        <w:rPr>
          <w:rFonts w:ascii="Times New Roman" w:hAnsi="Times New Roman" w:cs="Times New Roman"/>
        </w:rPr>
        <w:t xml:space="preserve">10) podpis kontrolera oraz kierownika podmiotu kontrolowanego wraz z datą. </w:t>
      </w:r>
    </w:p>
    <w:p w14:paraId="7FACFE6C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95F8F" w14:textId="6FCF5C9A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§ 18. 1. Kierownik kontrolowanej komórki organizacyjnej/jednostki ma prawo do zgłoszenia, </w:t>
      </w:r>
      <w:r w:rsidR="00095876">
        <w:rPr>
          <w:rFonts w:ascii="Times New Roman" w:hAnsi="Times New Roman" w:cs="Times New Roman"/>
        </w:rPr>
        <w:t xml:space="preserve">                  </w:t>
      </w:r>
      <w:r w:rsidRPr="000159CE">
        <w:rPr>
          <w:rFonts w:ascii="Times New Roman" w:hAnsi="Times New Roman" w:cs="Times New Roman"/>
        </w:rPr>
        <w:t xml:space="preserve">w terminie 7 dni od daty podpisania protokołu, umotywowanych i udokumentowanych pisemnych zastrzeżeń do protokołu. </w:t>
      </w:r>
    </w:p>
    <w:p w14:paraId="3EC3C133" w14:textId="77777777" w:rsidR="00B50264" w:rsidRPr="000159CE" w:rsidRDefault="00B50264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D7899B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2. Kontroler może odrzucić zastrzeżenia wniesione przez osobę nieuprawnioną lub wniesione po upływie terminu, a także może uwzględnić zastrzeżenia w całości lub w części albo je oddalić. </w:t>
      </w:r>
    </w:p>
    <w:p w14:paraId="45C6F578" w14:textId="77777777" w:rsidR="00B50264" w:rsidRPr="000159CE" w:rsidRDefault="00B50264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3E7AA" w14:textId="77777777" w:rsidR="00B50264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>3. W razie zgłoszenia zastrzeżeń kontroler jest zobowiązany dokonać ich analizy, również w miarę potrzeby podjąć dodatkowe czynności kontrolne.</w:t>
      </w:r>
    </w:p>
    <w:p w14:paraId="029B5441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</w:t>
      </w:r>
    </w:p>
    <w:p w14:paraId="1BFBFFE2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4. W przypadku stwierdzenia zasadności zastrzeżeń, kontroler zmienia lub uzupełnia odpowiednią treść protokołu. </w:t>
      </w:r>
    </w:p>
    <w:p w14:paraId="2D943268" w14:textId="77777777" w:rsidR="00B50264" w:rsidRPr="000159CE" w:rsidRDefault="00B50264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5E9E31" w14:textId="06B5A1DF" w:rsidR="000159CE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5. W razie nieuwzględnienia zastrzeżeń w całości lub części, kontroler sporządza odpowiedź </w:t>
      </w:r>
      <w:r w:rsidR="00095876">
        <w:rPr>
          <w:rFonts w:ascii="Times New Roman" w:hAnsi="Times New Roman" w:cs="Times New Roman"/>
        </w:rPr>
        <w:t xml:space="preserve">                        </w:t>
      </w:r>
      <w:r w:rsidRPr="000159CE">
        <w:rPr>
          <w:rFonts w:ascii="Times New Roman" w:hAnsi="Times New Roman" w:cs="Times New Roman"/>
        </w:rPr>
        <w:t>z podaniem przyczyny oraz p</w:t>
      </w:r>
      <w:r w:rsidR="000159CE" w:rsidRPr="000159CE">
        <w:rPr>
          <w:rFonts w:ascii="Times New Roman" w:hAnsi="Times New Roman" w:cs="Times New Roman"/>
        </w:rPr>
        <w:t>rzedkłada</w:t>
      </w:r>
      <w:r w:rsidR="00B1285D">
        <w:rPr>
          <w:rFonts w:ascii="Times New Roman" w:hAnsi="Times New Roman" w:cs="Times New Roman"/>
        </w:rPr>
        <w:t xml:space="preserve"> </w:t>
      </w:r>
      <w:r w:rsidR="000159CE" w:rsidRPr="000159CE">
        <w:rPr>
          <w:rFonts w:ascii="Times New Roman" w:hAnsi="Times New Roman" w:cs="Times New Roman"/>
        </w:rPr>
        <w:t>ją do podpisu Wójtowi</w:t>
      </w:r>
      <w:r w:rsidRPr="000159CE">
        <w:rPr>
          <w:rFonts w:ascii="Times New Roman" w:hAnsi="Times New Roman" w:cs="Times New Roman"/>
        </w:rPr>
        <w:t>.</w:t>
      </w:r>
    </w:p>
    <w:p w14:paraId="2DE7928C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 </w:t>
      </w:r>
    </w:p>
    <w:p w14:paraId="27EDC90C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lastRenderedPageBreak/>
        <w:t xml:space="preserve">6. Kierownik kontrolowanej komórki organizacyjnej/jednostki ma na podpisanie protokołu 7 dni od daty wpływu odpowiedzi na zastrzeżenia. </w:t>
      </w:r>
    </w:p>
    <w:p w14:paraId="68469012" w14:textId="77777777" w:rsidR="000159CE" w:rsidRPr="000159CE" w:rsidRDefault="000159CE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20403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>7. Kierownik kontrolowanej komórki organizacyjnej/jednostki może w każdym czasie wycofać złożone zastrzeżenia. Wycofane zastrzeżenia pozostawia się bez rozpatrzenia.</w:t>
      </w:r>
    </w:p>
    <w:p w14:paraId="2C30E280" w14:textId="77777777" w:rsidR="000159CE" w:rsidRPr="000159CE" w:rsidRDefault="000159CE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E0244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8. Kierownik kontrolowanej komórki organizacyjnej/jednostki może odmówić podpisania protokołu kontroli, jednak obowiązany jest bezzwłocznie złożyć pisemne wyjaśnienia o przyczynach tej odmowy, które załącza się do akt kontroli. </w:t>
      </w:r>
    </w:p>
    <w:p w14:paraId="1959ECA2" w14:textId="77777777" w:rsidR="000159CE" w:rsidRPr="000159CE" w:rsidRDefault="000159CE" w:rsidP="00B5026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7B4FB" w14:textId="77777777" w:rsidR="005B0308" w:rsidRPr="000159CE" w:rsidRDefault="005B0308" w:rsidP="00B502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159CE">
        <w:rPr>
          <w:rFonts w:ascii="Times New Roman" w:hAnsi="Times New Roman" w:cs="Times New Roman"/>
        </w:rPr>
        <w:t xml:space="preserve">9. W przypadku odmowy podpisania protokołu kontroli przez kierownika kontrolowanej komórki organizacyjnej/jednostki, protokół podpisuje kontroler. Odmowa nie stanowi przeszkody do stwierdzenia nieprawidłowości lub uchybień oraz wydania zaleceń pokontrolnych. </w:t>
      </w:r>
    </w:p>
    <w:p w14:paraId="5346C884" w14:textId="77777777" w:rsidR="005B0308" w:rsidRPr="00FC72E5" w:rsidRDefault="005B0308" w:rsidP="005B0308">
      <w:pPr>
        <w:spacing w:after="0" w:line="240" w:lineRule="auto"/>
        <w:rPr>
          <w:b/>
          <w:color w:val="FF0000"/>
        </w:rPr>
      </w:pPr>
    </w:p>
    <w:p w14:paraId="5D8746CB" w14:textId="77777777" w:rsidR="005B0308" w:rsidRPr="005D31BA" w:rsidRDefault="005B0308" w:rsidP="000F62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31BA">
        <w:rPr>
          <w:rFonts w:ascii="Times New Roman" w:hAnsi="Times New Roman" w:cs="Times New Roman"/>
          <w:b/>
        </w:rPr>
        <w:t>Dokumentacja pokontrolna</w:t>
      </w:r>
    </w:p>
    <w:p w14:paraId="29B3C798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FCD0A2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>§ 19. 1. Akta kontroli, poza załącznikam</w:t>
      </w:r>
      <w:r w:rsidR="000F6237" w:rsidRPr="005D31BA">
        <w:rPr>
          <w:rFonts w:ascii="Times New Roman" w:hAnsi="Times New Roman" w:cs="Times New Roman"/>
        </w:rPr>
        <w:t>i, o których mowa w § 16 ust. 2 pkt. 2,</w:t>
      </w:r>
      <w:r w:rsidRPr="005D31BA">
        <w:rPr>
          <w:rFonts w:ascii="Times New Roman" w:hAnsi="Times New Roman" w:cs="Times New Roman"/>
        </w:rPr>
        <w:t xml:space="preserve"> stanowią również zastrzeżenia do protokołu, odpowiedź na wniesione zastrzeżenia, sprawozdanie z kontroli, odpowiedź podmiotu kontrolowanego na zalecenia pokontrolne. </w:t>
      </w:r>
    </w:p>
    <w:p w14:paraId="2DDCBC75" w14:textId="77777777" w:rsidR="000F6237" w:rsidRPr="005D31BA" w:rsidRDefault="000F6237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3693AC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 xml:space="preserve">2. Akta kontroli gromadzi się zgodnie z tokiem dokonywanych czynności, numerując kolejno zapisane strony. </w:t>
      </w:r>
    </w:p>
    <w:p w14:paraId="30CBE5AF" w14:textId="77777777" w:rsidR="000F6237" w:rsidRPr="005D31BA" w:rsidRDefault="000F6237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3726E5" w14:textId="3F6018A9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 xml:space="preserve">3. Akta kontroli stanowią sprawę w rozumieniu przepisów rozporządzenia Prezesa Rady Ministrów </w:t>
      </w:r>
      <w:r w:rsidR="00095876">
        <w:rPr>
          <w:rFonts w:ascii="Times New Roman" w:hAnsi="Times New Roman" w:cs="Times New Roman"/>
        </w:rPr>
        <w:t xml:space="preserve">              </w:t>
      </w:r>
      <w:r w:rsidRPr="005D31BA">
        <w:rPr>
          <w:rFonts w:ascii="Times New Roman" w:hAnsi="Times New Roman" w:cs="Times New Roman"/>
        </w:rPr>
        <w:t>z dnia 18 stycznia 2011 r. w sprawie instrukcji kancelaryjnej, jednolitych rzeczowych wykazów akt oraz instrukcji w sprawie organizacji i zakresu działania archiwów zakładowych.</w:t>
      </w:r>
    </w:p>
    <w:p w14:paraId="73DBDB22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728D2E" w14:textId="5B92157E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31BA">
        <w:rPr>
          <w:rFonts w:ascii="Times New Roman" w:hAnsi="Times New Roman" w:cs="Times New Roman"/>
        </w:rPr>
        <w:t>§ 20. 1. Niezwłocznie p</w:t>
      </w:r>
      <w:r w:rsidR="000F6237" w:rsidRPr="005D31BA">
        <w:rPr>
          <w:rFonts w:ascii="Times New Roman" w:hAnsi="Times New Roman" w:cs="Times New Roman"/>
        </w:rPr>
        <w:t>o podpisaniu protokołu, Wójt</w:t>
      </w:r>
      <w:r w:rsidRPr="005D31BA">
        <w:rPr>
          <w:rFonts w:ascii="Times New Roman" w:hAnsi="Times New Roman" w:cs="Times New Roman"/>
        </w:rPr>
        <w:t xml:space="preserve"> przekazuje kierownikowi kontrolowanej komórki organizacyjnej/jednostki sprawozdanie z kontroli, w którym informuje kierownika kontrolowanej komórki organizacyjnej/jednostki o stwierdzonych w trakcie kontroli nieprawidłowościach </w:t>
      </w:r>
      <w:r w:rsidR="00095876">
        <w:rPr>
          <w:rFonts w:ascii="Times New Roman" w:hAnsi="Times New Roman" w:cs="Times New Roman"/>
        </w:rPr>
        <w:t xml:space="preserve">                            </w:t>
      </w:r>
      <w:r w:rsidRPr="005D31BA">
        <w:rPr>
          <w:rFonts w:ascii="Times New Roman" w:hAnsi="Times New Roman" w:cs="Times New Roman"/>
        </w:rPr>
        <w:t xml:space="preserve">i uchybieniach wraz ze wskazaniem przepisów prawa, które zostały naruszone. </w:t>
      </w:r>
      <w:r w:rsidRPr="005D31BA">
        <w:rPr>
          <w:rFonts w:ascii="Times New Roman" w:hAnsi="Times New Roman" w:cs="Times New Roman"/>
          <w:b/>
        </w:rPr>
        <w:t xml:space="preserve">Wzór sprawozdania stanowi załącznik nr 2. </w:t>
      </w:r>
    </w:p>
    <w:p w14:paraId="499EF1DB" w14:textId="77777777" w:rsidR="000F6237" w:rsidRPr="005D31BA" w:rsidRDefault="000F6237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137B8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>2. Sprawozdanie, o którym mowa w ust. 1, zawiera również zalecenia w sprawie usunięcia stwierdzonych nieprawidłowości ze wskazaniem</w:t>
      </w:r>
      <w:r w:rsidR="000F6237" w:rsidRPr="005D31BA">
        <w:rPr>
          <w:rFonts w:ascii="Times New Roman" w:hAnsi="Times New Roman" w:cs="Times New Roman"/>
        </w:rPr>
        <w:t xml:space="preserve"> terminu poinformowania Wójta</w:t>
      </w:r>
      <w:r w:rsidRPr="005D31BA">
        <w:rPr>
          <w:rFonts w:ascii="Times New Roman" w:hAnsi="Times New Roman" w:cs="Times New Roman"/>
        </w:rPr>
        <w:t xml:space="preserve"> o sposobie realizacji zaleceń i wykorzystania wniosków pokontrolnych. </w:t>
      </w:r>
    </w:p>
    <w:p w14:paraId="36B393E4" w14:textId="77777777" w:rsidR="005D31BA" w:rsidRPr="005D31BA" w:rsidRDefault="005D31BA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3D6A05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>3. W przypadku braku możliwości usunięcia stwierdzonych nieprawidłowości, kierownik kontrolowanej komórki organizacyj</w:t>
      </w:r>
      <w:r w:rsidR="005D31BA" w:rsidRPr="005D31BA">
        <w:rPr>
          <w:rFonts w:ascii="Times New Roman" w:hAnsi="Times New Roman" w:cs="Times New Roman"/>
        </w:rPr>
        <w:t>nej/jednostki informuje Wójta</w:t>
      </w:r>
      <w:r w:rsidRPr="005D31BA">
        <w:rPr>
          <w:rFonts w:ascii="Times New Roman" w:hAnsi="Times New Roman" w:cs="Times New Roman"/>
        </w:rPr>
        <w:t xml:space="preserve"> o przyczynach uniemożliwiających realizację zaleceń i/lub wykorz</w:t>
      </w:r>
      <w:r w:rsidR="005D31BA" w:rsidRPr="005D31BA">
        <w:rPr>
          <w:rFonts w:ascii="Times New Roman" w:hAnsi="Times New Roman" w:cs="Times New Roman"/>
        </w:rPr>
        <w:t>ystania wniosków pokontrolnych.</w:t>
      </w:r>
    </w:p>
    <w:p w14:paraId="291913A4" w14:textId="77777777" w:rsidR="005D31BA" w:rsidRPr="005D31BA" w:rsidRDefault="005D31BA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133B8B" w14:textId="77777777" w:rsidR="005D31BA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 xml:space="preserve">4. Kierownik kontrolowanej komórki organizacyjnej/jednostki </w:t>
      </w:r>
      <w:r w:rsidR="005D31BA" w:rsidRPr="005D31BA">
        <w:rPr>
          <w:rFonts w:ascii="Times New Roman" w:hAnsi="Times New Roman" w:cs="Times New Roman"/>
        </w:rPr>
        <w:t>ma obowiązek przekazać Wójtowi</w:t>
      </w:r>
      <w:r w:rsidRPr="005D31BA">
        <w:rPr>
          <w:rFonts w:ascii="Times New Roman" w:hAnsi="Times New Roman" w:cs="Times New Roman"/>
        </w:rPr>
        <w:t xml:space="preserve"> </w:t>
      </w:r>
      <w:r w:rsidR="005D31BA" w:rsidRPr="005D31BA">
        <w:rPr>
          <w:rFonts w:ascii="Times New Roman" w:hAnsi="Times New Roman" w:cs="Times New Roman"/>
        </w:rPr>
        <w:br/>
      </w:r>
      <w:r w:rsidRPr="005D31BA">
        <w:rPr>
          <w:rFonts w:ascii="Times New Roman" w:hAnsi="Times New Roman" w:cs="Times New Roman"/>
        </w:rPr>
        <w:t>w terminie wskazanym w sprawozdaniu informację o sposobie wykonania zaleceń i wniosków pokontrolnych lub przyczynach ich niezrealizowania.</w:t>
      </w:r>
    </w:p>
    <w:p w14:paraId="76E0097A" w14:textId="77777777" w:rsidR="005B0308" w:rsidRPr="005D31BA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 xml:space="preserve"> </w:t>
      </w:r>
    </w:p>
    <w:p w14:paraId="0BD88030" w14:textId="77777777" w:rsidR="005B0308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31BA">
        <w:rPr>
          <w:rFonts w:ascii="Times New Roman" w:hAnsi="Times New Roman" w:cs="Times New Roman"/>
        </w:rPr>
        <w:t xml:space="preserve">5. W przypadku niestwierdzenia w trakcie kontroli nieprawidłowości i uchybień, odstępuje się od sporządzenia sprawozdania z kontroli. Stosowną wzmiankę należy nanieść w protokole kontroli. </w:t>
      </w:r>
    </w:p>
    <w:p w14:paraId="0BBA7673" w14:textId="0E4F7CAF" w:rsidR="00FB29D7" w:rsidRDefault="00FB29D7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F0D5C" w14:textId="31603659" w:rsidR="00095876" w:rsidRDefault="00095876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11C973" w14:textId="77777777" w:rsidR="00095876" w:rsidRPr="00615717" w:rsidRDefault="00095876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5ED86C" w14:textId="77777777" w:rsidR="005B0308" w:rsidRPr="008F7E89" w:rsidRDefault="005B0308" w:rsidP="0061571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E89">
        <w:rPr>
          <w:rFonts w:ascii="Times New Roman" w:hAnsi="Times New Roman" w:cs="Times New Roman"/>
          <w:b/>
        </w:rPr>
        <w:t>Monitoring</w:t>
      </w:r>
    </w:p>
    <w:p w14:paraId="50A15504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47539E" w14:textId="77777777" w:rsidR="004B4A13" w:rsidRPr="008F7E89" w:rsidRDefault="004B4A13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>§ 21. 1. W Gminie</w:t>
      </w:r>
      <w:r w:rsidR="005B0308" w:rsidRPr="008F7E89">
        <w:rPr>
          <w:rFonts w:ascii="Times New Roman" w:hAnsi="Times New Roman" w:cs="Times New Roman"/>
        </w:rPr>
        <w:t xml:space="preserve"> prowadzony jest rejestr kontroli.</w:t>
      </w:r>
    </w:p>
    <w:p w14:paraId="435FB415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 </w:t>
      </w:r>
    </w:p>
    <w:p w14:paraId="498C61BF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2. Każdy kontroler lub przewodniczący zespołu kontrolnego ma obowiązek uzupełnić rejestr kontroli po zakończonej kontroli. </w:t>
      </w:r>
    </w:p>
    <w:p w14:paraId="298EA73E" w14:textId="77777777" w:rsidR="004B4A13" w:rsidRPr="008F7E89" w:rsidRDefault="004B4A13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B2BA9B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>3. Za rejestr kont</w:t>
      </w:r>
      <w:r w:rsidR="004B4A13" w:rsidRPr="008F7E89">
        <w:rPr>
          <w:rFonts w:ascii="Times New Roman" w:hAnsi="Times New Roman" w:cs="Times New Roman"/>
        </w:rPr>
        <w:t>roli odpowiedzialny jest referat administracyjno-organizacyjny - Sekretarz</w:t>
      </w:r>
      <w:r w:rsidRPr="008F7E89">
        <w:rPr>
          <w:rFonts w:ascii="Times New Roman" w:hAnsi="Times New Roman" w:cs="Times New Roman"/>
        </w:rPr>
        <w:t xml:space="preserve">. </w:t>
      </w:r>
    </w:p>
    <w:p w14:paraId="43ADB848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83722D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>§ 22. 1. Kontroler monitoruje wykonanie przez kierownika kontrolowanej komórki organizacyjnej/</w:t>
      </w:r>
      <w:r w:rsidR="008F7E89" w:rsidRPr="008F7E89">
        <w:rPr>
          <w:rFonts w:ascii="Times New Roman" w:hAnsi="Times New Roman" w:cs="Times New Roman"/>
        </w:rPr>
        <w:t xml:space="preserve"> </w:t>
      </w:r>
      <w:r w:rsidRPr="008F7E89">
        <w:rPr>
          <w:rFonts w:ascii="Times New Roman" w:hAnsi="Times New Roman" w:cs="Times New Roman"/>
        </w:rPr>
        <w:t xml:space="preserve">jednostki zaleceń pokontrolnych zawartych w sprawozdaniu. </w:t>
      </w:r>
    </w:p>
    <w:p w14:paraId="1FC02841" w14:textId="77777777" w:rsidR="008F7E89" w:rsidRPr="008F7E89" w:rsidRDefault="008F7E89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D4FB7D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2. Kontroler wysyła drogą elektroniczną wezwanie w sprawie wykonania zaleceń pokontrolnych, w przypadku, gdy kierownik kontrolowanej komórki organizacyjnej/jednostki: </w:t>
      </w:r>
    </w:p>
    <w:p w14:paraId="6AC0B4E3" w14:textId="77777777" w:rsidR="005B0308" w:rsidRPr="008F7E89" w:rsidRDefault="008F7E89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      </w:t>
      </w:r>
      <w:r w:rsidR="005B0308" w:rsidRPr="008F7E89">
        <w:rPr>
          <w:rFonts w:ascii="Times New Roman" w:hAnsi="Times New Roman" w:cs="Times New Roman"/>
        </w:rPr>
        <w:t>1) nie przedstawił we wskazanym w sprawozdaniu terminie informacji o sposobie realizacji zaleceń</w:t>
      </w:r>
      <w:r w:rsidRPr="008F7E89">
        <w:rPr>
          <w:rFonts w:ascii="Times New Roman" w:hAnsi="Times New Roman" w:cs="Times New Roman"/>
        </w:rPr>
        <w:br/>
        <w:t xml:space="preserve">         </w:t>
      </w:r>
      <w:r w:rsidR="005B0308" w:rsidRPr="008F7E89">
        <w:rPr>
          <w:rFonts w:ascii="Times New Roman" w:hAnsi="Times New Roman" w:cs="Times New Roman"/>
        </w:rPr>
        <w:t xml:space="preserve"> i wykorzystania wniosków pokontrolnych; </w:t>
      </w:r>
    </w:p>
    <w:p w14:paraId="7DE8576E" w14:textId="77777777" w:rsidR="005B0308" w:rsidRDefault="008F7E89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      </w:t>
      </w:r>
      <w:r w:rsidR="005B0308" w:rsidRPr="008F7E89">
        <w:rPr>
          <w:rFonts w:ascii="Times New Roman" w:hAnsi="Times New Roman" w:cs="Times New Roman"/>
        </w:rPr>
        <w:t>2) w przedstawionej informacji o sposobie realizacji zaleceń i wykorzystania wniosków</w:t>
      </w:r>
      <w:r w:rsidRPr="008F7E89">
        <w:rPr>
          <w:rFonts w:ascii="Times New Roman" w:hAnsi="Times New Roman" w:cs="Times New Roman"/>
        </w:rPr>
        <w:br/>
        <w:t xml:space="preserve">          </w:t>
      </w:r>
      <w:r w:rsidR="005B0308" w:rsidRPr="008F7E89">
        <w:rPr>
          <w:rFonts w:ascii="Times New Roman" w:hAnsi="Times New Roman" w:cs="Times New Roman"/>
        </w:rPr>
        <w:t xml:space="preserve">pokontrolnych nie odniósł się do wszystkich zaleceń wskazanych w sprawozdaniu. </w:t>
      </w:r>
    </w:p>
    <w:p w14:paraId="556F1789" w14:textId="77777777" w:rsidR="0092597F" w:rsidRPr="008F7E89" w:rsidRDefault="0092597F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E6D749" w14:textId="77777777" w:rsidR="008F7E89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>3. W wezwaniu, o którym mowa w ust. 2 zobowiązuje się kierownika kontrolowanej komórki organizacyjnej/jednostki do niezwłocznego udzielenia odpowiedzi.</w:t>
      </w:r>
    </w:p>
    <w:p w14:paraId="2FDDD04E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 </w:t>
      </w:r>
    </w:p>
    <w:p w14:paraId="6B8D106F" w14:textId="77777777" w:rsidR="005B0308" w:rsidRPr="008F7E89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>4. W razie braku odpowiedzi na wezwanie, o którym mowa w ust. 2, kontroler sporządza pismo moni</w:t>
      </w:r>
      <w:r w:rsidR="008F7E89" w:rsidRPr="008F7E89">
        <w:rPr>
          <w:rFonts w:ascii="Times New Roman" w:hAnsi="Times New Roman" w:cs="Times New Roman"/>
        </w:rPr>
        <w:t>tujące, które podpisuje Wójt</w:t>
      </w:r>
      <w:r w:rsidRPr="008F7E89">
        <w:rPr>
          <w:rFonts w:ascii="Times New Roman" w:hAnsi="Times New Roman" w:cs="Times New Roman"/>
        </w:rPr>
        <w:t xml:space="preserve">. </w:t>
      </w:r>
    </w:p>
    <w:p w14:paraId="1DBC52D6" w14:textId="77777777" w:rsidR="008F7E89" w:rsidRPr="008F7E89" w:rsidRDefault="008F7E89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C28D6B" w14:textId="77777777" w:rsidR="005B0308" w:rsidRDefault="005B0308" w:rsidP="000F62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7E89">
        <w:rPr>
          <w:rFonts w:ascii="Times New Roman" w:hAnsi="Times New Roman" w:cs="Times New Roman"/>
        </w:rPr>
        <w:t xml:space="preserve">5. Datę przesłania informacji o sposobie realizacji zaleceń i wykorzystania wniosków pokontrolnych bądź działania podjęte, w przypadku nieotrzymania takiej informacji w stosownych terminie, kontroler odnotowuje w rejestrze kontroli. </w:t>
      </w:r>
    </w:p>
    <w:p w14:paraId="2EB82C1F" w14:textId="77777777" w:rsidR="004D13B6" w:rsidRPr="004D13B6" w:rsidRDefault="004D13B6" w:rsidP="000F623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816A77" w14:textId="77777777" w:rsidR="005B0308" w:rsidRPr="00F85FBB" w:rsidRDefault="005B0308" w:rsidP="00F85F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85FBB">
        <w:rPr>
          <w:rFonts w:ascii="Times New Roman" w:hAnsi="Times New Roman" w:cs="Times New Roman"/>
          <w:b/>
        </w:rPr>
        <w:t>Kontrola funkcjonalna</w:t>
      </w:r>
    </w:p>
    <w:p w14:paraId="01DE42D5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B69290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>§23. 1. Kontrola funkcjonalna obejmuje wszystk</w:t>
      </w:r>
      <w:r w:rsidR="008F7E89" w:rsidRPr="00F85FBB">
        <w:rPr>
          <w:rFonts w:ascii="Times New Roman" w:hAnsi="Times New Roman" w:cs="Times New Roman"/>
        </w:rPr>
        <w:t>ie stanowiska pracy w Gminie</w:t>
      </w:r>
      <w:r w:rsidRPr="00F85FBB">
        <w:rPr>
          <w:rFonts w:ascii="Times New Roman" w:hAnsi="Times New Roman" w:cs="Times New Roman"/>
        </w:rPr>
        <w:t xml:space="preserve">. </w:t>
      </w:r>
    </w:p>
    <w:p w14:paraId="65216618" w14:textId="77777777" w:rsidR="008F7E89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569803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2. Kontrolę funkcjonalną przeprowadzają bezpośredni przełożeni. </w:t>
      </w:r>
    </w:p>
    <w:p w14:paraId="0E127725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7187ED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§24. 1. Wyniki kontroli funkcjonalnej dokumentuje się w formie notatki z kontroli, która powinna zawierać: </w:t>
      </w:r>
    </w:p>
    <w:p w14:paraId="1F7885DC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1) oznaczenie kontrolowanego; </w:t>
      </w:r>
    </w:p>
    <w:p w14:paraId="6DB41F03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2) oznaczenie pracowników biorących udział w czynnościach kontrolnych; </w:t>
      </w:r>
    </w:p>
    <w:p w14:paraId="3216AAFB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3) oznaczenie kontrolera; </w:t>
      </w:r>
    </w:p>
    <w:p w14:paraId="2AAA2073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4) datę rozpoczęcia oraz zakończenia czynności kontrolnych; </w:t>
      </w:r>
    </w:p>
    <w:p w14:paraId="5BAB9745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5) określenie zakresu kontroli, tj. przedmiotu kontroli oraz okresu objętego kontrolą; </w:t>
      </w:r>
    </w:p>
    <w:p w14:paraId="60D71472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6) ustalenia kontroli; </w:t>
      </w:r>
    </w:p>
    <w:p w14:paraId="36384636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7) informacje o udzielonym instruktażu w zakresie prawidłowości prowadzenia spraw; </w:t>
      </w:r>
    </w:p>
    <w:p w14:paraId="27EA5591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8) informacje o braku zastrzeżeń lub o ich wniesieniu do ustaleń kontroli; </w:t>
      </w:r>
    </w:p>
    <w:p w14:paraId="63E16E3F" w14:textId="77777777" w:rsidR="005B0308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      </w:t>
      </w:r>
      <w:r w:rsidR="005B0308" w:rsidRPr="00F85FBB">
        <w:rPr>
          <w:rFonts w:ascii="Times New Roman" w:hAnsi="Times New Roman" w:cs="Times New Roman"/>
        </w:rPr>
        <w:t xml:space="preserve">9) wnioski. </w:t>
      </w:r>
    </w:p>
    <w:p w14:paraId="5A4F472B" w14:textId="77777777" w:rsidR="008F7E89" w:rsidRPr="00F85FBB" w:rsidRDefault="008F7E89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A261F" w14:textId="77777777" w:rsidR="008F7E89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2. Notatkę, o której mowa w ust. 1 podpisuje kontroler, natomiast kontrolowany potwierdza podpisem zapoznanie się z ustaleniami i wnioskami kontroli. </w:t>
      </w:r>
    </w:p>
    <w:p w14:paraId="39454383" w14:textId="77777777" w:rsidR="00036C9B" w:rsidRPr="00F85FBB" w:rsidRDefault="00036C9B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3BC0AC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3. Notatka sporządzana jest w dwóch jednobrzmiących egzemplarzach. </w:t>
      </w:r>
    </w:p>
    <w:p w14:paraId="5C5B5648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09F328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§ 25. Rozpoczęcie czynności kontrolnych nie wymaga zawiadomienia, o którym mowa w § 12 ust. 1. </w:t>
      </w:r>
    </w:p>
    <w:p w14:paraId="13C207B2" w14:textId="77777777" w:rsidR="005B0308" w:rsidRPr="00F85FBB" w:rsidRDefault="005B0308" w:rsidP="00F85FB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DFA0E" w14:textId="77777777" w:rsidR="002C6F23" w:rsidRDefault="005B0308" w:rsidP="006B3C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85FBB">
        <w:rPr>
          <w:rFonts w:ascii="Times New Roman" w:hAnsi="Times New Roman" w:cs="Times New Roman"/>
        </w:rPr>
        <w:t xml:space="preserve">§ 26. Do kontroli funkcjonalnej stosuje się odpowiednio §7-11,12 ust. 2, 14-16, 18. 19, 21. </w:t>
      </w:r>
    </w:p>
    <w:p w14:paraId="4E5E9C03" w14:textId="77777777" w:rsidR="004D13B6" w:rsidRDefault="004D13B6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941062" w14:textId="2034AF71" w:rsidR="00036C9B" w:rsidRDefault="00036C9B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3B4CD5" w14:textId="1DFF457F" w:rsidR="007F5725" w:rsidRDefault="007F5725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19E2DD" w14:textId="2D212E4C" w:rsidR="007F5725" w:rsidRDefault="007F5725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F9F6AB" w14:textId="4C78EEE3" w:rsidR="007F5725" w:rsidRDefault="007F5725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71628A" w14:textId="77777777" w:rsidR="007F5725" w:rsidRDefault="007F5725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454BA8" w14:textId="77777777" w:rsidR="001679D4" w:rsidRPr="006B3C32" w:rsidRDefault="001679D4" w:rsidP="006B3C3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742D85" w14:textId="77777777" w:rsidR="00F65F5A" w:rsidRPr="00EF7E00" w:rsidRDefault="00F65F5A" w:rsidP="005B03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Załącznik nr 1</w:t>
      </w:r>
    </w:p>
    <w:p w14:paraId="660317B6" w14:textId="77777777" w:rsidR="00F65F5A" w:rsidRPr="00EF7E00" w:rsidRDefault="005B0308" w:rsidP="00F65F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="00F65F5A"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036C9B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F7E00">
        <w:rPr>
          <w:rFonts w:ascii="Times New Roman" w:hAnsi="Times New Roman" w:cs="Times New Roman"/>
          <w:sz w:val="18"/>
          <w:szCs w:val="18"/>
        </w:rPr>
        <w:t xml:space="preserve">do Regulaminu kontroli wewnętrznych </w:t>
      </w:r>
    </w:p>
    <w:p w14:paraId="1FB19D80" w14:textId="296D414B" w:rsidR="00F65F5A" w:rsidRPr="00EF7E00" w:rsidRDefault="00F65F5A" w:rsidP="00F65F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710A61" w:rsidRPr="00EF7E0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036C9B">
        <w:rPr>
          <w:rFonts w:ascii="Times New Roman" w:hAnsi="Times New Roman" w:cs="Times New Roman"/>
          <w:sz w:val="18"/>
          <w:szCs w:val="18"/>
        </w:rPr>
        <w:t xml:space="preserve">    </w:t>
      </w:r>
      <w:r w:rsidR="00EF7E00">
        <w:rPr>
          <w:rFonts w:ascii="Times New Roman" w:hAnsi="Times New Roman" w:cs="Times New Roman"/>
          <w:sz w:val="18"/>
          <w:szCs w:val="18"/>
        </w:rPr>
        <w:t xml:space="preserve">     </w:t>
      </w: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="005B0308" w:rsidRPr="00EF7E00">
        <w:rPr>
          <w:rFonts w:ascii="Times New Roman" w:hAnsi="Times New Roman" w:cs="Times New Roman"/>
          <w:sz w:val="18"/>
          <w:szCs w:val="18"/>
        </w:rPr>
        <w:t>prowadzonych w</w:t>
      </w:r>
      <w:r w:rsidRPr="00EF7E00">
        <w:rPr>
          <w:rFonts w:ascii="Times New Roman" w:hAnsi="Times New Roman" w:cs="Times New Roman"/>
          <w:sz w:val="18"/>
          <w:szCs w:val="18"/>
        </w:rPr>
        <w:t xml:space="preserve"> Gminie </w:t>
      </w:r>
      <w:r w:rsidR="00095876">
        <w:rPr>
          <w:rFonts w:ascii="Times New Roman" w:hAnsi="Times New Roman" w:cs="Times New Roman"/>
          <w:sz w:val="18"/>
          <w:szCs w:val="18"/>
        </w:rPr>
        <w:t>Zduny</w:t>
      </w:r>
    </w:p>
    <w:p w14:paraId="7BF3FF0E" w14:textId="7A1CC721" w:rsidR="005B0308" w:rsidRPr="00EF7E00" w:rsidRDefault="005B0308" w:rsidP="00F65F5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="00F65F5A"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="00036C9B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F65F5A" w:rsidRPr="00EF7E00">
        <w:rPr>
          <w:rFonts w:ascii="Times New Roman" w:hAnsi="Times New Roman" w:cs="Times New Roman"/>
          <w:sz w:val="18"/>
          <w:szCs w:val="18"/>
        </w:rPr>
        <w:t xml:space="preserve">  </w:t>
      </w:r>
      <w:r w:rsidR="00EF7E00">
        <w:rPr>
          <w:rFonts w:ascii="Times New Roman" w:hAnsi="Times New Roman" w:cs="Times New Roman"/>
          <w:sz w:val="18"/>
          <w:szCs w:val="18"/>
        </w:rPr>
        <w:t xml:space="preserve"> </w:t>
      </w:r>
      <w:r w:rsidR="00710A61"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Pr="00EF7E00">
        <w:rPr>
          <w:rFonts w:ascii="Times New Roman" w:hAnsi="Times New Roman" w:cs="Times New Roman"/>
          <w:sz w:val="18"/>
          <w:szCs w:val="18"/>
        </w:rPr>
        <w:t>oraz jednostkach</w:t>
      </w:r>
      <w:r w:rsidR="00F65F5A" w:rsidRPr="00EF7E00">
        <w:rPr>
          <w:rFonts w:ascii="Times New Roman" w:hAnsi="Times New Roman" w:cs="Times New Roman"/>
          <w:sz w:val="18"/>
          <w:szCs w:val="18"/>
        </w:rPr>
        <w:t xml:space="preserve"> organizacyjnych Gminy</w:t>
      </w:r>
      <w:r w:rsidR="00095876">
        <w:rPr>
          <w:rFonts w:ascii="Times New Roman" w:hAnsi="Times New Roman" w:cs="Times New Roman"/>
          <w:sz w:val="18"/>
          <w:szCs w:val="18"/>
        </w:rPr>
        <w:t xml:space="preserve"> Zduny</w:t>
      </w: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A8CA7D5" w14:textId="3AD53189" w:rsidR="005B0308" w:rsidRDefault="00F65F5A" w:rsidP="005B03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="00036C9B">
        <w:rPr>
          <w:rFonts w:ascii="Times New Roman" w:hAnsi="Times New Roman" w:cs="Times New Roman"/>
          <w:sz w:val="18"/>
          <w:szCs w:val="18"/>
        </w:rPr>
        <w:t xml:space="preserve">       </w:t>
      </w:r>
      <w:r w:rsidR="00EF7E00">
        <w:rPr>
          <w:rFonts w:ascii="Times New Roman" w:hAnsi="Times New Roman" w:cs="Times New Roman"/>
          <w:sz w:val="18"/>
          <w:szCs w:val="18"/>
        </w:rPr>
        <w:t xml:space="preserve"> </w:t>
      </w:r>
      <w:r w:rsidR="005B0308" w:rsidRPr="00EF7E00">
        <w:rPr>
          <w:rFonts w:ascii="Times New Roman" w:hAnsi="Times New Roman" w:cs="Times New Roman"/>
          <w:sz w:val="18"/>
          <w:szCs w:val="18"/>
        </w:rPr>
        <w:t>/Za</w:t>
      </w:r>
      <w:r w:rsidRPr="00EF7E00">
        <w:rPr>
          <w:rFonts w:ascii="Times New Roman" w:hAnsi="Times New Roman" w:cs="Times New Roman"/>
          <w:sz w:val="18"/>
          <w:szCs w:val="18"/>
        </w:rPr>
        <w:t>łą</w:t>
      </w:r>
      <w:r w:rsidR="001679D4">
        <w:rPr>
          <w:rFonts w:ascii="Times New Roman" w:hAnsi="Times New Roman" w:cs="Times New Roman"/>
          <w:sz w:val="18"/>
          <w:szCs w:val="18"/>
        </w:rPr>
        <w:t xml:space="preserve">cznik nr 2 do Zarządzenia Nr </w:t>
      </w:r>
      <w:r w:rsidR="0038773A">
        <w:rPr>
          <w:rFonts w:ascii="Times New Roman" w:hAnsi="Times New Roman" w:cs="Times New Roman"/>
          <w:sz w:val="18"/>
          <w:szCs w:val="18"/>
        </w:rPr>
        <w:t>8</w:t>
      </w:r>
      <w:r w:rsidR="00095876">
        <w:rPr>
          <w:rFonts w:ascii="Times New Roman" w:hAnsi="Times New Roman" w:cs="Times New Roman"/>
          <w:sz w:val="18"/>
          <w:szCs w:val="18"/>
        </w:rPr>
        <w:t>/202</w:t>
      </w:r>
      <w:r w:rsidR="00547F82">
        <w:rPr>
          <w:rFonts w:ascii="Times New Roman" w:hAnsi="Times New Roman" w:cs="Times New Roman"/>
          <w:sz w:val="18"/>
          <w:szCs w:val="18"/>
        </w:rPr>
        <w:t>3</w:t>
      </w: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Pr="00EF7E0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</w:t>
      </w:r>
      <w:r w:rsidR="00EF7E00">
        <w:rPr>
          <w:rFonts w:ascii="Times New Roman" w:hAnsi="Times New Roman" w:cs="Times New Roman"/>
          <w:sz w:val="18"/>
          <w:szCs w:val="18"/>
        </w:rPr>
        <w:t xml:space="preserve">    </w:t>
      </w:r>
      <w:r w:rsidR="001679D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F7E00">
        <w:rPr>
          <w:rFonts w:ascii="Times New Roman" w:hAnsi="Times New Roman" w:cs="Times New Roman"/>
          <w:sz w:val="18"/>
          <w:szCs w:val="18"/>
        </w:rPr>
        <w:t>Wój</w:t>
      </w:r>
      <w:r w:rsidR="001679D4">
        <w:rPr>
          <w:rFonts w:ascii="Times New Roman" w:hAnsi="Times New Roman" w:cs="Times New Roman"/>
          <w:sz w:val="18"/>
          <w:szCs w:val="18"/>
        </w:rPr>
        <w:t xml:space="preserve">ta Gminy </w:t>
      </w:r>
      <w:r w:rsidR="00095876">
        <w:rPr>
          <w:rFonts w:ascii="Times New Roman" w:hAnsi="Times New Roman" w:cs="Times New Roman"/>
          <w:sz w:val="18"/>
          <w:szCs w:val="18"/>
        </w:rPr>
        <w:t>Zduny</w:t>
      </w:r>
      <w:r w:rsidR="001679D4">
        <w:rPr>
          <w:rFonts w:ascii="Times New Roman" w:hAnsi="Times New Roman" w:cs="Times New Roman"/>
          <w:sz w:val="18"/>
          <w:szCs w:val="18"/>
        </w:rPr>
        <w:t xml:space="preserve"> z dnia </w:t>
      </w:r>
      <w:r w:rsidR="00547F82">
        <w:rPr>
          <w:rFonts w:ascii="Times New Roman" w:hAnsi="Times New Roman" w:cs="Times New Roman"/>
          <w:sz w:val="18"/>
          <w:szCs w:val="18"/>
        </w:rPr>
        <w:t>18 stycznia 2023</w:t>
      </w:r>
      <w:r w:rsidR="005B0308" w:rsidRPr="00EF7E00">
        <w:rPr>
          <w:rFonts w:ascii="Times New Roman" w:hAnsi="Times New Roman" w:cs="Times New Roman"/>
          <w:sz w:val="18"/>
          <w:szCs w:val="18"/>
        </w:rPr>
        <w:t xml:space="preserve"> r</w:t>
      </w:r>
      <w:r w:rsidR="001679D4">
        <w:rPr>
          <w:rFonts w:ascii="Times New Roman" w:hAnsi="Times New Roman" w:cs="Times New Roman"/>
          <w:sz w:val="18"/>
          <w:szCs w:val="18"/>
        </w:rPr>
        <w:t>./</w:t>
      </w:r>
      <w:r w:rsidR="005B0308" w:rsidRPr="00EF7E0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10F7802" w14:textId="77777777" w:rsidR="00EF7E00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7BD891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0F30057A" w14:textId="77777777" w:rsidR="005B0308" w:rsidRPr="00EF7E00" w:rsidRDefault="005B0308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E00">
        <w:rPr>
          <w:rFonts w:ascii="Times New Roman" w:hAnsi="Times New Roman" w:cs="Times New Roman"/>
          <w:b/>
        </w:rPr>
        <w:t>Upoważnienie do kontroli</w:t>
      </w:r>
      <w:r w:rsidR="00133C0A" w:rsidRPr="00EF7E00">
        <w:rPr>
          <w:rFonts w:ascii="Times New Roman" w:hAnsi="Times New Roman" w:cs="Times New Roman"/>
          <w:b/>
        </w:rPr>
        <w:t xml:space="preserve"> </w:t>
      </w:r>
      <w:r w:rsidRPr="00EF7E00">
        <w:rPr>
          <w:rFonts w:ascii="Times New Roman" w:hAnsi="Times New Roman" w:cs="Times New Roman"/>
          <w:b/>
        </w:rPr>
        <w:t>znak</w:t>
      </w:r>
      <w:r w:rsidR="00710A61" w:rsidRPr="00EF7E00">
        <w:rPr>
          <w:rFonts w:ascii="Times New Roman" w:hAnsi="Times New Roman" w:cs="Times New Roman"/>
          <w:b/>
        </w:rPr>
        <w:t xml:space="preserve"> ……………………….</w:t>
      </w:r>
    </w:p>
    <w:p w14:paraId="404EC1C8" w14:textId="77777777" w:rsidR="00710A61" w:rsidRPr="00EF7E00" w:rsidRDefault="00710A61" w:rsidP="005B03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86CF2CB" w14:textId="308CA5A0" w:rsidR="005B0308" w:rsidRPr="00EF7E00" w:rsidRDefault="005B0308" w:rsidP="00710A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>Na podstawie Za</w:t>
      </w:r>
      <w:r w:rsidR="00710A61" w:rsidRPr="00EF7E00">
        <w:rPr>
          <w:rFonts w:ascii="Times New Roman" w:hAnsi="Times New Roman" w:cs="Times New Roman"/>
        </w:rPr>
        <w:t xml:space="preserve">rządzenia nr ………….. Wójta Gminy </w:t>
      </w:r>
      <w:r w:rsidR="00095876">
        <w:rPr>
          <w:rFonts w:ascii="Times New Roman" w:hAnsi="Times New Roman" w:cs="Times New Roman"/>
        </w:rPr>
        <w:t>Zduny</w:t>
      </w:r>
      <w:r w:rsidRPr="00EF7E00">
        <w:rPr>
          <w:rFonts w:ascii="Times New Roman" w:hAnsi="Times New Roman" w:cs="Times New Roman"/>
        </w:rPr>
        <w:t xml:space="preserve"> z dnia ............... w sprawie systemu kontroli za</w:t>
      </w:r>
      <w:r w:rsidR="00710A61" w:rsidRPr="00EF7E00">
        <w:rPr>
          <w:rFonts w:ascii="Times New Roman" w:hAnsi="Times New Roman" w:cs="Times New Roman"/>
        </w:rPr>
        <w:t xml:space="preserve">rządczej w Gminie </w:t>
      </w:r>
      <w:r w:rsidR="00095876">
        <w:rPr>
          <w:rFonts w:ascii="Times New Roman" w:hAnsi="Times New Roman" w:cs="Times New Roman"/>
        </w:rPr>
        <w:t>Zduny</w:t>
      </w:r>
      <w:r w:rsidRPr="00EF7E00">
        <w:rPr>
          <w:rFonts w:ascii="Times New Roman" w:hAnsi="Times New Roman" w:cs="Times New Roman"/>
        </w:rPr>
        <w:t xml:space="preserve"> i jednostkach or</w:t>
      </w:r>
      <w:r w:rsidR="00710A61" w:rsidRPr="00EF7E00">
        <w:rPr>
          <w:rFonts w:ascii="Times New Roman" w:hAnsi="Times New Roman" w:cs="Times New Roman"/>
        </w:rPr>
        <w:t>ganizacyjnych Gminy</w:t>
      </w:r>
      <w:r w:rsidRPr="00EF7E00">
        <w:rPr>
          <w:rFonts w:ascii="Times New Roman" w:hAnsi="Times New Roman" w:cs="Times New Roman"/>
        </w:rPr>
        <w:t xml:space="preserve"> upoważniam: </w:t>
      </w:r>
    </w:p>
    <w:p w14:paraId="76AB271D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1F088DC8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  <w:r w:rsidR="001A5D4E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2633EA14" w14:textId="77777777" w:rsidR="005B0308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5B0308" w:rsidRPr="00EF7E00">
        <w:rPr>
          <w:rFonts w:ascii="Times New Roman" w:hAnsi="Times New Roman" w:cs="Times New Roman"/>
          <w:sz w:val="16"/>
          <w:szCs w:val="16"/>
        </w:rPr>
        <w:t xml:space="preserve">(imię i nazwisko, stanowisko służbowe) </w:t>
      </w:r>
    </w:p>
    <w:p w14:paraId="30A7D27D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142DB5B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>do przeprowadzenia kontroli .........................</w:t>
      </w:r>
      <w:r w:rsidR="00EF7E00" w:rsidRPr="00EF7E00">
        <w:rPr>
          <w:rFonts w:ascii="Times New Roman" w:hAnsi="Times New Roman" w:cs="Times New Roman"/>
        </w:rPr>
        <w:t>....................................................................................….</w:t>
      </w:r>
      <w:r w:rsidRPr="00EF7E00">
        <w:rPr>
          <w:rFonts w:ascii="Times New Roman" w:hAnsi="Times New Roman" w:cs="Times New Roman"/>
        </w:rPr>
        <w:t xml:space="preserve">w: </w:t>
      </w:r>
    </w:p>
    <w:p w14:paraId="6CE5F2A5" w14:textId="77777777" w:rsidR="005B0308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</w:rPr>
        <w:t xml:space="preserve">                                                              </w:t>
      </w:r>
      <w:r w:rsidRPr="00EF7E00">
        <w:rPr>
          <w:rFonts w:ascii="Times New Roman" w:hAnsi="Times New Roman" w:cs="Times New Roman"/>
          <w:sz w:val="16"/>
          <w:szCs w:val="16"/>
        </w:rPr>
        <w:t>(rodzaj kontroli)</w:t>
      </w:r>
    </w:p>
    <w:p w14:paraId="4C9A93CF" w14:textId="77777777" w:rsidR="00EF7E00" w:rsidRPr="00EF7E00" w:rsidRDefault="00EF7E00" w:rsidP="005B0308">
      <w:pPr>
        <w:spacing w:after="0" w:line="240" w:lineRule="auto"/>
        <w:rPr>
          <w:rFonts w:ascii="Times New Roman" w:hAnsi="Times New Roman" w:cs="Times New Roman"/>
        </w:rPr>
      </w:pPr>
    </w:p>
    <w:p w14:paraId="61254D61" w14:textId="77777777" w:rsidR="005F58D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>…………………………………………………………………</w:t>
      </w:r>
      <w:r w:rsidR="00EF7E00" w:rsidRPr="00EF7E00">
        <w:rPr>
          <w:rFonts w:ascii="Times New Roman" w:hAnsi="Times New Roman" w:cs="Times New Roman"/>
        </w:rPr>
        <w:t>…………………………………………</w:t>
      </w:r>
      <w:r w:rsidR="005F58D8">
        <w:rPr>
          <w:rFonts w:ascii="Times New Roman" w:hAnsi="Times New Roman" w:cs="Times New Roman"/>
        </w:rPr>
        <w:t xml:space="preserve">  </w:t>
      </w:r>
    </w:p>
    <w:p w14:paraId="6F1672A1" w14:textId="77777777" w:rsidR="005B0308" w:rsidRPr="00EF7E00" w:rsidRDefault="005F58D8" w:rsidP="005B03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                                                                                </w:t>
      </w:r>
      <w:r w:rsidR="00EF7E00" w:rsidRPr="00EF7E00">
        <w:rPr>
          <w:rFonts w:ascii="Times New Roman" w:hAnsi="Times New Roman" w:cs="Times New Roman"/>
        </w:rPr>
        <w:t>…………………………………………………</w:t>
      </w:r>
    </w:p>
    <w:p w14:paraId="4B387603" w14:textId="77777777" w:rsidR="005B0308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5F58D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B0308" w:rsidRPr="00EF7E00">
        <w:rPr>
          <w:rFonts w:ascii="Times New Roman" w:hAnsi="Times New Roman" w:cs="Times New Roman"/>
          <w:sz w:val="16"/>
          <w:szCs w:val="16"/>
        </w:rPr>
        <w:t xml:space="preserve">(nazwa i adres podmiotu kontrolowanego) </w:t>
      </w:r>
    </w:p>
    <w:p w14:paraId="50141DBE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2EC5D4E5" w14:textId="77777777" w:rsidR="001A5D4E" w:rsidRDefault="00EF7E00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w zakresie </w:t>
      </w:r>
      <w:r w:rsidR="005B0308" w:rsidRPr="00EF7E0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6852AFB" w14:textId="77777777" w:rsidR="005B0308" w:rsidRPr="00EF7E00" w:rsidRDefault="005F58D8" w:rsidP="005B03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5B0308" w:rsidRPr="00EF7E00">
        <w:rPr>
          <w:rFonts w:ascii="Times New Roman" w:hAnsi="Times New Roman" w:cs="Times New Roman"/>
        </w:rPr>
        <w:t>……………………………………………</w:t>
      </w:r>
      <w:r w:rsidR="00EF7E00" w:rsidRPr="00EF7E0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14:paraId="6DCEDE8F" w14:textId="77777777" w:rsidR="005B0308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="005B0308" w:rsidRPr="00EF7E00">
        <w:rPr>
          <w:rFonts w:ascii="Times New Roman" w:hAnsi="Times New Roman" w:cs="Times New Roman"/>
          <w:sz w:val="16"/>
          <w:szCs w:val="16"/>
        </w:rPr>
        <w:t xml:space="preserve">(przedmiot i okres objęty kontrolą) </w:t>
      </w:r>
    </w:p>
    <w:p w14:paraId="343D0C0F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25047BE2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Upoważnienie ważne jest za okazaniem dowodu tożsamości. </w:t>
      </w:r>
    </w:p>
    <w:p w14:paraId="38115E2D" w14:textId="77777777" w:rsidR="00EF7E00" w:rsidRPr="00EF7E00" w:rsidRDefault="00EF7E00" w:rsidP="005B0308">
      <w:pPr>
        <w:spacing w:after="0" w:line="240" w:lineRule="auto"/>
        <w:rPr>
          <w:rFonts w:ascii="Times New Roman" w:hAnsi="Times New Roman" w:cs="Times New Roman"/>
        </w:rPr>
      </w:pPr>
    </w:p>
    <w:p w14:paraId="0D56AC5B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Upoważnienie ważne jest do ............................................. </w:t>
      </w:r>
    </w:p>
    <w:p w14:paraId="511EE7E3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5F58D8">
        <w:rPr>
          <w:rFonts w:ascii="Times New Roman" w:hAnsi="Times New Roman" w:cs="Times New Roman"/>
        </w:rPr>
        <w:t xml:space="preserve">                       </w:t>
      </w:r>
      <w:r w:rsidR="005F58D8">
        <w:rPr>
          <w:rFonts w:ascii="Times New Roman" w:hAnsi="Times New Roman" w:cs="Times New Roman"/>
        </w:rPr>
        <w:br/>
        <w:t xml:space="preserve">                                        </w:t>
      </w:r>
      <w:r w:rsidR="001A5D4E">
        <w:rPr>
          <w:rFonts w:ascii="Times New Roman" w:hAnsi="Times New Roman" w:cs="Times New Roman"/>
        </w:rPr>
        <w:t xml:space="preserve">                                  …………………………………………………………</w:t>
      </w:r>
    </w:p>
    <w:p w14:paraId="29B2DE96" w14:textId="77777777" w:rsidR="00EF7E00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5B0308" w:rsidRPr="00EF7E00">
        <w:rPr>
          <w:rFonts w:ascii="Times New Roman" w:hAnsi="Times New Roman" w:cs="Times New Roman"/>
          <w:sz w:val="16"/>
          <w:szCs w:val="16"/>
        </w:rPr>
        <w:t>(piec</w:t>
      </w:r>
      <w:r w:rsidRPr="00EF7E00">
        <w:rPr>
          <w:rFonts w:ascii="Times New Roman" w:hAnsi="Times New Roman" w:cs="Times New Roman"/>
          <w:sz w:val="16"/>
          <w:szCs w:val="16"/>
        </w:rPr>
        <w:t>zęć i podpis Wójta Gminy</w:t>
      </w:r>
      <w:r w:rsidR="005B0308" w:rsidRPr="00EF7E00">
        <w:rPr>
          <w:rFonts w:ascii="Times New Roman" w:hAnsi="Times New Roman" w:cs="Times New Roman"/>
          <w:sz w:val="16"/>
          <w:szCs w:val="16"/>
        </w:rPr>
        <w:t>)</w:t>
      </w:r>
      <w:r w:rsidR="009C4B04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E11E247" w14:textId="77777777" w:rsidR="005B030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1F22AA11" w14:textId="77777777" w:rsidR="001A5D4E" w:rsidRPr="00EF7E00" w:rsidRDefault="001A5D4E" w:rsidP="005B0308">
      <w:pPr>
        <w:spacing w:after="0" w:line="240" w:lineRule="auto"/>
        <w:rPr>
          <w:rFonts w:ascii="Times New Roman" w:hAnsi="Times New Roman" w:cs="Times New Roman"/>
        </w:rPr>
      </w:pPr>
    </w:p>
    <w:p w14:paraId="0FE313B6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Ważność upoważnienia przedłuża się do dnia </w:t>
      </w:r>
      <w:r w:rsidR="001A5D4E">
        <w:rPr>
          <w:rFonts w:ascii="Times New Roman" w:hAnsi="Times New Roman" w:cs="Times New Roman"/>
        </w:rPr>
        <w:t xml:space="preserve"> ……………………………………………………</w:t>
      </w:r>
    </w:p>
    <w:p w14:paraId="1577F62D" w14:textId="77777777" w:rsidR="005B030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362BD3A5" w14:textId="77777777" w:rsidR="001A5D4E" w:rsidRDefault="001A5D4E" w:rsidP="005B0308">
      <w:pPr>
        <w:spacing w:after="0" w:line="240" w:lineRule="auto"/>
        <w:rPr>
          <w:rFonts w:ascii="Times New Roman" w:hAnsi="Times New Roman" w:cs="Times New Roman"/>
        </w:rPr>
      </w:pPr>
    </w:p>
    <w:p w14:paraId="4A633CBA" w14:textId="77777777" w:rsidR="001A5D4E" w:rsidRDefault="001A5D4E" w:rsidP="005B0308">
      <w:pPr>
        <w:spacing w:after="0" w:line="240" w:lineRule="auto"/>
        <w:rPr>
          <w:rFonts w:ascii="Times New Roman" w:hAnsi="Times New Roman" w:cs="Times New Roman"/>
        </w:rPr>
      </w:pPr>
    </w:p>
    <w:p w14:paraId="5C1D98F7" w14:textId="77777777" w:rsidR="001A5D4E" w:rsidRPr="00EF7E00" w:rsidRDefault="001A5D4E" w:rsidP="005B0308">
      <w:pPr>
        <w:spacing w:after="0" w:line="240" w:lineRule="auto"/>
        <w:rPr>
          <w:rFonts w:ascii="Times New Roman" w:hAnsi="Times New Roman" w:cs="Times New Roman"/>
        </w:rPr>
      </w:pPr>
    </w:p>
    <w:p w14:paraId="76821D0F" w14:textId="77777777" w:rsidR="005B0308" w:rsidRPr="00EF7E00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F7E00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F58D8">
        <w:rPr>
          <w:rFonts w:ascii="Times New Roman" w:hAnsi="Times New Roman" w:cs="Times New Roman"/>
        </w:rPr>
        <w:br/>
        <w:t xml:space="preserve">                 </w:t>
      </w:r>
      <w:r w:rsidRPr="00EF7E00">
        <w:rPr>
          <w:rFonts w:ascii="Times New Roman" w:hAnsi="Times New Roman" w:cs="Times New Roman"/>
        </w:rPr>
        <w:t xml:space="preserve">                 </w:t>
      </w:r>
      <w:r w:rsidR="005F58D8">
        <w:rPr>
          <w:rFonts w:ascii="Times New Roman" w:hAnsi="Times New Roman" w:cs="Times New Roman"/>
        </w:rPr>
        <w:t xml:space="preserve">                        </w:t>
      </w:r>
      <w:r w:rsidRPr="00EF7E00">
        <w:rPr>
          <w:rFonts w:ascii="Times New Roman" w:hAnsi="Times New Roman" w:cs="Times New Roman"/>
        </w:rPr>
        <w:t>………………………………………………………………………</w:t>
      </w:r>
    </w:p>
    <w:p w14:paraId="78A1C6C6" w14:textId="77777777" w:rsidR="005B0308" w:rsidRPr="00EF7E00" w:rsidRDefault="00EF7E00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7E0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(pieczęć i podpis Wójta Gminy</w:t>
      </w:r>
      <w:r w:rsidR="005B0308" w:rsidRPr="00EF7E00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7153A3B8" w14:textId="77777777" w:rsidR="005B0308" w:rsidRDefault="005B030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BCCB8C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D97D85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B131FC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FD73BC9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F1D3A14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F49E39D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ADC96A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14B701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3BD96DA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B50FBD7" w14:textId="56DE2D6F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81EB58" w14:textId="77777777" w:rsidR="007F5725" w:rsidRDefault="007F5725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DA4E5B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DFCDE6F" w14:textId="77777777" w:rsidR="001679D4" w:rsidRDefault="001679D4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EE3F50" w14:textId="77777777" w:rsidR="005F58D8" w:rsidRDefault="005F58D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6FFA4A0" w14:textId="77777777" w:rsidR="00C162CE" w:rsidRDefault="00C162CE" w:rsidP="00EF7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5B4952" w14:textId="77777777" w:rsidR="001679D4" w:rsidRDefault="001679D4" w:rsidP="00EF7E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118954D" w14:textId="77777777" w:rsidR="00EF7E00" w:rsidRPr="00EF7E00" w:rsidRDefault="00EF7E00" w:rsidP="00EF7E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EF7E00">
        <w:rPr>
          <w:rFonts w:ascii="Times New Roman" w:hAnsi="Times New Roman" w:cs="Times New Roman"/>
          <w:sz w:val="18"/>
          <w:szCs w:val="18"/>
        </w:rPr>
        <w:t>Załącznik nr 2</w:t>
      </w:r>
    </w:p>
    <w:p w14:paraId="27245B87" w14:textId="77777777" w:rsidR="00EF7E00" w:rsidRPr="00EF7E00" w:rsidRDefault="00EF7E00" w:rsidP="00EF7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F7E00">
        <w:rPr>
          <w:rFonts w:ascii="Times New Roman" w:hAnsi="Times New Roman" w:cs="Times New Roman"/>
          <w:sz w:val="18"/>
          <w:szCs w:val="18"/>
        </w:rPr>
        <w:t xml:space="preserve">do Regulaminu kontroli wewnętrznych </w:t>
      </w:r>
    </w:p>
    <w:p w14:paraId="38D8187F" w14:textId="364AEA01" w:rsidR="00EF7E00" w:rsidRPr="00EF7E00" w:rsidRDefault="00EF7E00" w:rsidP="00EF7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F7E00">
        <w:rPr>
          <w:rFonts w:ascii="Times New Roman" w:hAnsi="Times New Roman" w:cs="Times New Roman"/>
          <w:sz w:val="18"/>
          <w:szCs w:val="18"/>
        </w:rPr>
        <w:t xml:space="preserve"> prowadzonych w Gminie </w:t>
      </w:r>
      <w:r w:rsidR="00095876">
        <w:rPr>
          <w:rFonts w:ascii="Times New Roman" w:hAnsi="Times New Roman" w:cs="Times New Roman"/>
          <w:sz w:val="18"/>
          <w:szCs w:val="18"/>
        </w:rPr>
        <w:t>Zduny</w:t>
      </w:r>
    </w:p>
    <w:p w14:paraId="553085EE" w14:textId="77777777" w:rsidR="00EF7E00" w:rsidRPr="00EF7E00" w:rsidRDefault="00EF7E00" w:rsidP="00EF7E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E00">
        <w:rPr>
          <w:rFonts w:ascii="Times New Roman" w:hAnsi="Times New Roman" w:cs="Times New Roman"/>
          <w:sz w:val="18"/>
          <w:szCs w:val="18"/>
        </w:rPr>
        <w:t xml:space="preserve">oraz jednostkach organizacyjnych Gminy </w:t>
      </w:r>
    </w:p>
    <w:p w14:paraId="418EF00D" w14:textId="2B6EF44B" w:rsidR="005B0308" w:rsidRPr="00EF7E00" w:rsidRDefault="00EF7E00" w:rsidP="00EF7E0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F7E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EF7E00">
        <w:rPr>
          <w:rFonts w:ascii="Times New Roman" w:hAnsi="Times New Roman" w:cs="Times New Roman"/>
          <w:sz w:val="18"/>
          <w:szCs w:val="18"/>
        </w:rPr>
        <w:t>/Zał</w:t>
      </w:r>
      <w:r w:rsidR="001679D4">
        <w:rPr>
          <w:rFonts w:ascii="Times New Roman" w:hAnsi="Times New Roman" w:cs="Times New Roman"/>
          <w:sz w:val="18"/>
          <w:szCs w:val="18"/>
        </w:rPr>
        <w:t xml:space="preserve">ącznik nr 2 do Zarządzenia Nr </w:t>
      </w:r>
      <w:r w:rsidR="0038773A">
        <w:rPr>
          <w:rFonts w:ascii="Times New Roman" w:hAnsi="Times New Roman" w:cs="Times New Roman"/>
          <w:sz w:val="18"/>
          <w:szCs w:val="18"/>
        </w:rPr>
        <w:t>8</w:t>
      </w:r>
      <w:r w:rsidRPr="00EF7E00">
        <w:rPr>
          <w:rFonts w:ascii="Times New Roman" w:hAnsi="Times New Roman" w:cs="Times New Roman"/>
          <w:sz w:val="18"/>
          <w:szCs w:val="18"/>
        </w:rPr>
        <w:t>/202</w:t>
      </w:r>
      <w:r w:rsidR="00547F82">
        <w:rPr>
          <w:rFonts w:ascii="Times New Roman" w:hAnsi="Times New Roman" w:cs="Times New Roman"/>
          <w:sz w:val="18"/>
          <w:szCs w:val="18"/>
        </w:rPr>
        <w:t>3</w:t>
      </w:r>
      <w:r w:rsidRPr="00EF7E00">
        <w:rPr>
          <w:rFonts w:ascii="Times New Roman" w:hAnsi="Times New Roman" w:cs="Times New Roman"/>
          <w:sz w:val="18"/>
          <w:szCs w:val="18"/>
        </w:rPr>
        <w:t xml:space="preserve"> </w:t>
      </w:r>
      <w:r w:rsidRPr="00EF7E00">
        <w:rPr>
          <w:rFonts w:ascii="Times New Roman" w:hAnsi="Times New Roman" w:cs="Times New Roman"/>
          <w:sz w:val="18"/>
          <w:szCs w:val="18"/>
        </w:rPr>
        <w:br/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679D4"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F7E00">
        <w:rPr>
          <w:rFonts w:ascii="Times New Roman" w:hAnsi="Times New Roman" w:cs="Times New Roman"/>
          <w:sz w:val="18"/>
          <w:szCs w:val="18"/>
        </w:rPr>
        <w:t>Wój</w:t>
      </w:r>
      <w:r w:rsidR="001679D4">
        <w:rPr>
          <w:rFonts w:ascii="Times New Roman" w:hAnsi="Times New Roman" w:cs="Times New Roman"/>
          <w:sz w:val="18"/>
          <w:szCs w:val="18"/>
        </w:rPr>
        <w:t xml:space="preserve">ta Gminy </w:t>
      </w:r>
      <w:r w:rsidR="00095876">
        <w:rPr>
          <w:rFonts w:ascii="Times New Roman" w:hAnsi="Times New Roman" w:cs="Times New Roman"/>
          <w:sz w:val="18"/>
          <w:szCs w:val="18"/>
        </w:rPr>
        <w:t>Zduny</w:t>
      </w:r>
      <w:r w:rsidR="001679D4">
        <w:rPr>
          <w:rFonts w:ascii="Times New Roman" w:hAnsi="Times New Roman" w:cs="Times New Roman"/>
          <w:sz w:val="18"/>
          <w:szCs w:val="18"/>
        </w:rPr>
        <w:t xml:space="preserve"> z dnia </w:t>
      </w:r>
      <w:r w:rsidR="00547F82">
        <w:rPr>
          <w:rFonts w:ascii="Times New Roman" w:hAnsi="Times New Roman" w:cs="Times New Roman"/>
          <w:sz w:val="18"/>
          <w:szCs w:val="18"/>
        </w:rPr>
        <w:t>18 stycznia 2023</w:t>
      </w:r>
      <w:r w:rsidRPr="00EF7E00">
        <w:rPr>
          <w:rFonts w:ascii="Times New Roman" w:hAnsi="Times New Roman" w:cs="Times New Roman"/>
          <w:sz w:val="18"/>
          <w:szCs w:val="18"/>
        </w:rPr>
        <w:t xml:space="preserve"> r </w:t>
      </w:r>
      <w:r w:rsidR="001679D4">
        <w:rPr>
          <w:rFonts w:ascii="Times New Roman" w:hAnsi="Times New Roman" w:cs="Times New Roman"/>
          <w:sz w:val="18"/>
          <w:szCs w:val="18"/>
        </w:rPr>
        <w:t>./</w:t>
      </w:r>
    </w:p>
    <w:p w14:paraId="239BEE7A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30188A4D" w14:textId="4B4F3492" w:rsidR="005B0308" w:rsidRPr="00E54548" w:rsidRDefault="00D17E4E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F58D8">
        <w:rPr>
          <w:rFonts w:ascii="Times New Roman" w:hAnsi="Times New Roman" w:cs="Times New Roman"/>
        </w:rPr>
        <w:t xml:space="preserve">                 </w:t>
      </w:r>
      <w:r w:rsidR="00095876">
        <w:rPr>
          <w:rFonts w:ascii="Times New Roman" w:hAnsi="Times New Roman" w:cs="Times New Roman"/>
        </w:rPr>
        <w:t>Zduny</w:t>
      </w:r>
      <w:r w:rsidR="005B0308" w:rsidRPr="00E54548">
        <w:rPr>
          <w:rFonts w:ascii="Times New Roman" w:hAnsi="Times New Roman" w:cs="Times New Roman"/>
        </w:rPr>
        <w:t xml:space="preserve">, dnia......................r. </w:t>
      </w:r>
    </w:p>
    <w:p w14:paraId="387E667E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642EC44A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(znak sprawy)……………………………….</w:t>
      </w:r>
    </w:p>
    <w:p w14:paraId="712D46E3" w14:textId="77777777" w:rsidR="005B0308" w:rsidRPr="00E54548" w:rsidRDefault="00D17E4E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5B0308" w:rsidRPr="00E54548">
        <w:rPr>
          <w:rFonts w:ascii="Times New Roman" w:hAnsi="Times New Roman" w:cs="Times New Roman"/>
        </w:rPr>
        <w:t xml:space="preserve"> Pan/Pani </w:t>
      </w:r>
    </w:p>
    <w:p w14:paraId="710563E7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76D6956B" w14:textId="77777777" w:rsidR="005B0308" w:rsidRPr="00E54548" w:rsidRDefault="005B0308" w:rsidP="00D17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                                                            </w:t>
      </w:r>
      <w:r w:rsidR="00D17E4E" w:rsidRPr="00E54548">
        <w:rPr>
          <w:rFonts w:ascii="Times New Roman" w:hAnsi="Times New Roman" w:cs="Times New Roman"/>
        </w:rPr>
        <w:t xml:space="preserve">                         ………………………………………………….</w:t>
      </w:r>
    </w:p>
    <w:p w14:paraId="212F177E" w14:textId="77777777" w:rsidR="005B0308" w:rsidRPr="000A2B0A" w:rsidRDefault="00D17E4E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5B0308" w:rsidRPr="00E54548">
        <w:rPr>
          <w:rFonts w:ascii="Times New Roman" w:hAnsi="Times New Roman" w:cs="Times New Roman"/>
          <w:sz w:val="16"/>
          <w:szCs w:val="16"/>
        </w:rPr>
        <w:t>(imię i nazwisko kierownika podmiot kontrolowanego)</w:t>
      </w:r>
      <w:r w:rsidR="000A2B0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A50CB9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                                                             </w:t>
      </w:r>
      <w:r w:rsidR="00D17E4E" w:rsidRPr="00E54548">
        <w:rPr>
          <w:rFonts w:ascii="Times New Roman" w:hAnsi="Times New Roman" w:cs="Times New Roman"/>
        </w:rPr>
        <w:t xml:space="preserve">                           …….…………</w:t>
      </w:r>
      <w:r w:rsidRPr="00E54548">
        <w:rPr>
          <w:rFonts w:ascii="Times New Roman" w:hAnsi="Times New Roman" w:cs="Times New Roman"/>
        </w:rPr>
        <w:t>…………………………………</w:t>
      </w:r>
    </w:p>
    <w:p w14:paraId="24E5E7C8" w14:textId="77777777" w:rsidR="005B0308" w:rsidRPr="00E54548" w:rsidRDefault="00D17E4E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B0308" w:rsidRPr="00E54548">
        <w:rPr>
          <w:rFonts w:ascii="Times New Roman" w:hAnsi="Times New Roman" w:cs="Times New Roman"/>
          <w:sz w:val="16"/>
          <w:szCs w:val="16"/>
        </w:rPr>
        <w:t>(</w:t>
      </w:r>
      <w:r w:rsidRPr="00E54548">
        <w:rPr>
          <w:rFonts w:ascii="Times New Roman" w:hAnsi="Times New Roman" w:cs="Times New Roman"/>
          <w:sz w:val="16"/>
          <w:szCs w:val="16"/>
        </w:rPr>
        <w:t xml:space="preserve"> </w:t>
      </w:r>
      <w:r w:rsidR="005B0308" w:rsidRPr="00E54548">
        <w:rPr>
          <w:rFonts w:ascii="Times New Roman" w:hAnsi="Times New Roman" w:cs="Times New Roman"/>
          <w:sz w:val="16"/>
          <w:szCs w:val="16"/>
        </w:rPr>
        <w:t xml:space="preserve">nazwa i adres kontrolowanej komórki/jednostki) </w:t>
      </w:r>
    </w:p>
    <w:p w14:paraId="22F99D94" w14:textId="77777777" w:rsidR="005F58D8" w:rsidRPr="00E54548" w:rsidRDefault="005F58D8" w:rsidP="005B0308">
      <w:pPr>
        <w:spacing w:after="0" w:line="240" w:lineRule="auto"/>
        <w:rPr>
          <w:rFonts w:ascii="Times New Roman" w:hAnsi="Times New Roman" w:cs="Times New Roman"/>
        </w:rPr>
      </w:pPr>
    </w:p>
    <w:p w14:paraId="5D1EF9E6" w14:textId="77777777" w:rsidR="005B0308" w:rsidRPr="00E54548" w:rsidRDefault="005B0308" w:rsidP="005B03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SPRAWOZDANIE Z KONTROLI</w:t>
      </w:r>
    </w:p>
    <w:p w14:paraId="0865E32B" w14:textId="77777777" w:rsidR="005B0308" w:rsidRPr="00E54548" w:rsidRDefault="005B0308" w:rsidP="005B03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C8B0B4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przeprowadzonej w .......................................................................................................................</w:t>
      </w:r>
    </w:p>
    <w:p w14:paraId="792FB930" w14:textId="77777777" w:rsidR="005B0308" w:rsidRPr="00E54548" w:rsidRDefault="00D17E4E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5B0308" w:rsidRPr="00E54548">
        <w:rPr>
          <w:rFonts w:ascii="Times New Roman" w:hAnsi="Times New Roman" w:cs="Times New Roman"/>
          <w:sz w:val="16"/>
          <w:szCs w:val="16"/>
        </w:rPr>
        <w:t xml:space="preserve">(nazwa, siedziba i adres podmiotu kontrolowanego, imię i nazwisko kierownika) </w:t>
      </w:r>
    </w:p>
    <w:p w14:paraId="36E05170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56A0F7D9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Kontrolę przeprowadził/li..............................................................................................................</w:t>
      </w:r>
    </w:p>
    <w:p w14:paraId="78512894" w14:textId="77777777" w:rsidR="005B0308" w:rsidRPr="00E54548" w:rsidRDefault="00D17E4E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5B0308" w:rsidRPr="00E54548">
        <w:rPr>
          <w:rFonts w:ascii="Times New Roman" w:hAnsi="Times New Roman" w:cs="Times New Roman"/>
          <w:sz w:val="16"/>
          <w:szCs w:val="16"/>
        </w:rPr>
        <w:t xml:space="preserve">(imię i nazwisko, stanowisko służbowe kontrolera) </w:t>
      </w:r>
    </w:p>
    <w:p w14:paraId="5C8EB36B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6986013C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na podstawie upoważnienia do kontroli znak:........................z dnia..........</w:t>
      </w:r>
      <w:r w:rsidR="00D17E4E" w:rsidRPr="00E54548">
        <w:rPr>
          <w:rFonts w:ascii="Times New Roman" w:hAnsi="Times New Roman" w:cs="Times New Roman"/>
        </w:rPr>
        <w:t>...................</w:t>
      </w:r>
      <w:r w:rsidRPr="00E54548">
        <w:rPr>
          <w:rFonts w:ascii="Times New Roman" w:hAnsi="Times New Roman" w:cs="Times New Roman"/>
        </w:rPr>
        <w:t>.</w:t>
      </w:r>
    </w:p>
    <w:p w14:paraId="54EA542E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3CAC4C71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Kontrolę przeprowadzono w okresie od dnia..................................do dnia …………………………</w:t>
      </w:r>
    </w:p>
    <w:p w14:paraId="38FD5BD3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6AB88025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Zakres kontroli (przedmiot kontroli i okres objęty kontrolą):</w:t>
      </w:r>
      <w:r w:rsidR="00D17E4E" w:rsidRPr="00E54548">
        <w:rPr>
          <w:rFonts w:ascii="Times New Roman" w:hAnsi="Times New Roman" w:cs="Times New Roman"/>
        </w:rPr>
        <w:t xml:space="preserve"> </w:t>
      </w:r>
      <w:r w:rsidRPr="00E54548">
        <w:rPr>
          <w:rFonts w:ascii="Times New Roman" w:hAnsi="Times New Roman" w:cs="Times New Roman"/>
        </w:rPr>
        <w:t>.....................</w:t>
      </w:r>
      <w:r w:rsidR="00D17E4E" w:rsidRPr="00E54548">
        <w:rPr>
          <w:rFonts w:ascii="Times New Roman" w:hAnsi="Times New Roman" w:cs="Times New Roman"/>
        </w:rPr>
        <w:t>.....................................</w:t>
      </w:r>
      <w:r w:rsidRPr="00E54548">
        <w:rPr>
          <w:rFonts w:ascii="Times New Roman" w:hAnsi="Times New Roman" w:cs="Times New Roman"/>
        </w:rPr>
        <w:t xml:space="preserve"> </w:t>
      </w:r>
    </w:p>
    <w:p w14:paraId="43190B1F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32CC6B85" w14:textId="77777777" w:rsidR="00D17E4E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Ustalenia kontroli zostały szczegółowo opisane w protokole kontroli znak …………………… </w:t>
      </w:r>
    </w:p>
    <w:p w14:paraId="67459D30" w14:textId="77777777" w:rsidR="00D17E4E" w:rsidRPr="00E54548" w:rsidRDefault="00D17E4E" w:rsidP="005B0308">
      <w:pPr>
        <w:spacing w:after="0" w:line="240" w:lineRule="auto"/>
        <w:rPr>
          <w:rFonts w:ascii="Times New Roman" w:hAnsi="Times New Roman" w:cs="Times New Roman"/>
        </w:rPr>
      </w:pPr>
    </w:p>
    <w:p w14:paraId="74AC2C67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podpisany</w:t>
      </w:r>
      <w:r w:rsidR="00D17E4E" w:rsidRPr="00E54548">
        <w:rPr>
          <w:rFonts w:ascii="Times New Roman" w:hAnsi="Times New Roman" w:cs="Times New Roman"/>
        </w:rPr>
        <w:t>m przez ….………………………………………………</w:t>
      </w:r>
      <w:r w:rsidRPr="00E54548">
        <w:rPr>
          <w:rFonts w:ascii="Times New Roman" w:hAnsi="Times New Roman" w:cs="Times New Roman"/>
        </w:rPr>
        <w:t>w dniu..............................................</w:t>
      </w:r>
      <w:r w:rsidR="00D17E4E" w:rsidRPr="00E54548">
        <w:rPr>
          <w:rFonts w:ascii="Times New Roman" w:hAnsi="Times New Roman" w:cs="Times New Roman"/>
        </w:rPr>
        <w:t>.</w:t>
      </w:r>
      <w:r w:rsidRPr="00E54548">
        <w:rPr>
          <w:rFonts w:ascii="Times New Roman" w:hAnsi="Times New Roman" w:cs="Times New Roman"/>
        </w:rPr>
        <w:br/>
      </w:r>
      <w:r w:rsidR="00D17E4E"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E54548">
        <w:rPr>
          <w:rFonts w:ascii="Times New Roman" w:hAnsi="Times New Roman" w:cs="Times New Roman"/>
          <w:sz w:val="16"/>
          <w:szCs w:val="16"/>
        </w:rPr>
        <w:t>(należy podać również informację o wniesionych zastrzeżeniach)</w:t>
      </w:r>
    </w:p>
    <w:p w14:paraId="0C304FD3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</w:p>
    <w:p w14:paraId="3473146A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W trakcie kontroli stwierdzono następujące nieprawidłowości: </w:t>
      </w:r>
    </w:p>
    <w:p w14:paraId="3DE2FA47" w14:textId="77777777" w:rsidR="005B0308" w:rsidRPr="00E54548" w:rsidRDefault="005B0308" w:rsidP="005F58D8">
      <w:pPr>
        <w:spacing w:after="0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1 .............................................................................................. </w:t>
      </w:r>
    </w:p>
    <w:p w14:paraId="47A8527B" w14:textId="77777777" w:rsidR="005B0308" w:rsidRPr="00E54548" w:rsidRDefault="005B0308" w:rsidP="005F58D8">
      <w:pPr>
        <w:spacing w:after="0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2 ............................................................................................................................ </w:t>
      </w:r>
    </w:p>
    <w:p w14:paraId="1F71069D" w14:textId="77777777" w:rsidR="005B0308" w:rsidRPr="00E54548" w:rsidRDefault="005B0308" w:rsidP="005F58D8">
      <w:pPr>
        <w:spacing w:after="0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3 ....................................................................................................... </w:t>
      </w:r>
    </w:p>
    <w:p w14:paraId="4E1764EA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(opis nieprawidłowości wraz z przywołaniem przepisów prawa, które zostały naruszone)) </w:t>
      </w:r>
    </w:p>
    <w:p w14:paraId="72874177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E777FA" w14:textId="77777777" w:rsidR="005B0308" w:rsidRPr="00E54548" w:rsidRDefault="005B0308" w:rsidP="005B0308">
      <w:pPr>
        <w:spacing w:after="0" w:line="240" w:lineRule="auto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>Przedstawiając powyższe ustalenia zobowiązuję Panią/Pana ......................... do podjęcia następujących działań: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7E4E" w:rsidRPr="00E54548">
        <w:rPr>
          <w:rFonts w:ascii="Times New Roman" w:hAnsi="Times New Roman" w:cs="Times New Roman"/>
        </w:rPr>
        <w:t>………………………………………</w:t>
      </w:r>
    </w:p>
    <w:p w14:paraId="4FF29480" w14:textId="77777777" w:rsidR="00491C49" w:rsidRDefault="00D17E4E" w:rsidP="00491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B0308" w:rsidRPr="00E54548">
        <w:rPr>
          <w:rFonts w:ascii="Times New Roman" w:hAnsi="Times New Roman" w:cs="Times New Roman"/>
          <w:sz w:val="16"/>
          <w:szCs w:val="16"/>
        </w:rPr>
        <w:t xml:space="preserve">(zalecenia łub wnioski dotyczące usunięcia nieprawidłowości łub usprawnienia funkcjonowania jednostki kontrolowanej) </w:t>
      </w:r>
    </w:p>
    <w:p w14:paraId="2837D4CF" w14:textId="77777777" w:rsidR="001A5D4E" w:rsidRDefault="001A5D4E" w:rsidP="00491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EBC8AB" w14:textId="38A0B462" w:rsidR="00D17E4E" w:rsidRDefault="005B0308" w:rsidP="000958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Jednocześnie zobowiązuję Panią/Pana .................... do przekazania, w terminie 14 dni od daty otrzymania niniejszego sprawozdania, pisemnej informacji o sposobie realizacji zaleceń </w:t>
      </w:r>
      <w:r w:rsidR="00095876">
        <w:rPr>
          <w:rFonts w:ascii="Times New Roman" w:hAnsi="Times New Roman" w:cs="Times New Roman"/>
        </w:rPr>
        <w:br/>
      </w:r>
      <w:r w:rsidRPr="00E54548">
        <w:rPr>
          <w:rFonts w:ascii="Times New Roman" w:hAnsi="Times New Roman" w:cs="Times New Roman"/>
        </w:rPr>
        <w:t>i wykorzystania wniosków pokontrolnych lub przyczynach ich niewykonania.</w:t>
      </w:r>
    </w:p>
    <w:p w14:paraId="707DF5D3" w14:textId="77777777" w:rsidR="001A5D4E" w:rsidRDefault="001A5D4E" w:rsidP="00491C49">
      <w:pPr>
        <w:spacing w:after="0" w:line="240" w:lineRule="auto"/>
        <w:rPr>
          <w:rFonts w:ascii="Times New Roman" w:hAnsi="Times New Roman" w:cs="Times New Roman"/>
        </w:rPr>
      </w:pPr>
    </w:p>
    <w:p w14:paraId="2B4C9837" w14:textId="77777777" w:rsidR="005F58D8" w:rsidRPr="00491C49" w:rsidRDefault="005F58D8" w:rsidP="00491C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783F09" w14:textId="77777777" w:rsidR="005B0308" w:rsidRPr="00E54548" w:rsidRDefault="00D17E4E" w:rsidP="00D17E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4548">
        <w:rPr>
          <w:rFonts w:ascii="Times New Roman" w:hAnsi="Times New Roman" w:cs="Times New Roman"/>
        </w:rPr>
        <w:t xml:space="preserve">                                                                                                      …….………..</w:t>
      </w:r>
      <w:r w:rsidR="005B0308" w:rsidRPr="00E54548">
        <w:rPr>
          <w:rFonts w:ascii="Times New Roman" w:hAnsi="Times New Roman" w:cs="Times New Roman"/>
        </w:rPr>
        <w:t>…………………………</w:t>
      </w:r>
    </w:p>
    <w:p w14:paraId="12C0F0D7" w14:textId="77777777" w:rsidR="006B434F" w:rsidRDefault="005B0308" w:rsidP="005F58D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5454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D17E4E" w:rsidRPr="00E54548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F58D8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679D4">
        <w:rPr>
          <w:rFonts w:ascii="Times New Roman" w:hAnsi="Times New Roman" w:cs="Times New Roman"/>
          <w:sz w:val="16"/>
          <w:szCs w:val="16"/>
        </w:rPr>
        <w:t>(podpis Wójta Gminy)</w:t>
      </w:r>
    </w:p>
    <w:p w14:paraId="041719EF" w14:textId="0EE42361" w:rsidR="007F5725" w:rsidRPr="005F58D8" w:rsidRDefault="007F5725" w:rsidP="005F58D8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7F5725" w:rsidRPr="005F58D8" w:rsidSect="007F5725">
          <w:footerReference w:type="default" r:id="rId8"/>
          <w:type w:val="continuous"/>
          <w:pgSz w:w="11900" w:h="16840" w:code="9"/>
          <w:pgMar w:top="1293" w:right="1531" w:bottom="1134" w:left="1230" w:header="868" w:footer="936" w:gutter="0"/>
          <w:cols w:space="720"/>
          <w:noEndnote/>
          <w:docGrid w:linePitch="360"/>
        </w:sectPr>
      </w:pPr>
    </w:p>
    <w:p w14:paraId="054A9B41" w14:textId="77777777" w:rsidR="000D7360" w:rsidRPr="00FC72E5" w:rsidRDefault="000D7360" w:rsidP="00A41D13">
      <w:pPr>
        <w:spacing w:after="0" w:line="240" w:lineRule="auto"/>
        <w:rPr>
          <w:color w:val="FF0000"/>
          <w:sz w:val="16"/>
          <w:szCs w:val="16"/>
        </w:rPr>
      </w:pPr>
    </w:p>
    <w:sectPr w:rsidR="000D7360" w:rsidRPr="00FC72E5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A442" w14:textId="77777777" w:rsidR="00B22A9A" w:rsidRDefault="00B22A9A" w:rsidP="007E7555">
      <w:pPr>
        <w:spacing w:after="0" w:line="240" w:lineRule="auto"/>
      </w:pPr>
      <w:r>
        <w:separator/>
      </w:r>
    </w:p>
  </w:endnote>
  <w:endnote w:type="continuationSeparator" w:id="0">
    <w:p w14:paraId="3249670C" w14:textId="77777777" w:rsidR="00B22A9A" w:rsidRDefault="00B22A9A" w:rsidP="007E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2ABA2" w14:textId="77777777" w:rsidR="0038773A" w:rsidRPr="00671F55" w:rsidRDefault="0038773A" w:rsidP="00671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D62E" w14:textId="77777777" w:rsidR="00B22A9A" w:rsidRDefault="00B22A9A" w:rsidP="007E7555">
      <w:pPr>
        <w:spacing w:after="0" w:line="240" w:lineRule="auto"/>
      </w:pPr>
      <w:r>
        <w:separator/>
      </w:r>
    </w:p>
  </w:footnote>
  <w:footnote w:type="continuationSeparator" w:id="0">
    <w:p w14:paraId="72E68698" w14:textId="77777777" w:rsidR="00B22A9A" w:rsidRDefault="00B22A9A" w:rsidP="007E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CD0"/>
    <w:multiLevelType w:val="multilevel"/>
    <w:tmpl w:val="8C0C45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C034DF"/>
    <w:multiLevelType w:val="multilevel"/>
    <w:tmpl w:val="32764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5563B"/>
    <w:multiLevelType w:val="multilevel"/>
    <w:tmpl w:val="D73CA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42065"/>
    <w:multiLevelType w:val="multilevel"/>
    <w:tmpl w:val="1AD84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0713"/>
    <w:multiLevelType w:val="multilevel"/>
    <w:tmpl w:val="318078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F18AB"/>
    <w:multiLevelType w:val="multilevel"/>
    <w:tmpl w:val="2E888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2C5A6A"/>
    <w:multiLevelType w:val="multilevel"/>
    <w:tmpl w:val="D40C7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E31DC6"/>
    <w:multiLevelType w:val="multilevel"/>
    <w:tmpl w:val="E9E0C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76330C"/>
    <w:multiLevelType w:val="multilevel"/>
    <w:tmpl w:val="0F045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301E72"/>
    <w:multiLevelType w:val="multilevel"/>
    <w:tmpl w:val="4F2834A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175CC5"/>
    <w:multiLevelType w:val="multilevel"/>
    <w:tmpl w:val="63EAA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666A85"/>
    <w:multiLevelType w:val="multilevel"/>
    <w:tmpl w:val="619864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D30C6"/>
    <w:multiLevelType w:val="multilevel"/>
    <w:tmpl w:val="CEDEA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50204"/>
    <w:multiLevelType w:val="multilevel"/>
    <w:tmpl w:val="1944C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7A345F"/>
    <w:multiLevelType w:val="multilevel"/>
    <w:tmpl w:val="9B8243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686FF4"/>
    <w:multiLevelType w:val="multilevel"/>
    <w:tmpl w:val="43160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FB140D"/>
    <w:multiLevelType w:val="multilevel"/>
    <w:tmpl w:val="FAC279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30432E"/>
    <w:multiLevelType w:val="multilevel"/>
    <w:tmpl w:val="FBF0E2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E304B0"/>
    <w:multiLevelType w:val="multilevel"/>
    <w:tmpl w:val="F4889EF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A30B92"/>
    <w:multiLevelType w:val="multilevel"/>
    <w:tmpl w:val="09985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383F6D"/>
    <w:multiLevelType w:val="multilevel"/>
    <w:tmpl w:val="CDF26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4C39BF"/>
    <w:multiLevelType w:val="multilevel"/>
    <w:tmpl w:val="087A7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83AE0"/>
    <w:multiLevelType w:val="multilevel"/>
    <w:tmpl w:val="B6C2A1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632D42"/>
    <w:multiLevelType w:val="multilevel"/>
    <w:tmpl w:val="CF5C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3308A9"/>
    <w:multiLevelType w:val="multilevel"/>
    <w:tmpl w:val="E17A7F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192595"/>
    <w:multiLevelType w:val="multilevel"/>
    <w:tmpl w:val="DEB6699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37641D"/>
    <w:multiLevelType w:val="multilevel"/>
    <w:tmpl w:val="DF78B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4F6654"/>
    <w:multiLevelType w:val="multilevel"/>
    <w:tmpl w:val="BF3AA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B622E7"/>
    <w:multiLevelType w:val="multilevel"/>
    <w:tmpl w:val="868C1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E1F6EE5"/>
    <w:multiLevelType w:val="multilevel"/>
    <w:tmpl w:val="3E6AC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FD59C1"/>
    <w:multiLevelType w:val="multilevel"/>
    <w:tmpl w:val="F5C2AC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3F3035"/>
    <w:multiLevelType w:val="multilevel"/>
    <w:tmpl w:val="1A56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C1E5806"/>
    <w:multiLevelType w:val="multilevel"/>
    <w:tmpl w:val="4AA4D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0640957">
    <w:abstractNumId w:val="5"/>
  </w:num>
  <w:num w:numId="2" w16cid:durableId="256183247">
    <w:abstractNumId w:val="8"/>
  </w:num>
  <w:num w:numId="3" w16cid:durableId="1259214536">
    <w:abstractNumId w:val="32"/>
  </w:num>
  <w:num w:numId="4" w16cid:durableId="824518509">
    <w:abstractNumId w:val="4"/>
  </w:num>
  <w:num w:numId="5" w16cid:durableId="920484081">
    <w:abstractNumId w:val="17"/>
  </w:num>
  <w:num w:numId="6" w16cid:durableId="600727453">
    <w:abstractNumId w:val="21"/>
  </w:num>
  <w:num w:numId="7" w16cid:durableId="1621257757">
    <w:abstractNumId w:val="28"/>
  </w:num>
  <w:num w:numId="8" w16cid:durableId="1025979136">
    <w:abstractNumId w:val="18"/>
  </w:num>
  <w:num w:numId="9" w16cid:durableId="547031234">
    <w:abstractNumId w:val="3"/>
  </w:num>
  <w:num w:numId="10" w16cid:durableId="933394375">
    <w:abstractNumId w:val="24"/>
  </w:num>
  <w:num w:numId="11" w16cid:durableId="379520106">
    <w:abstractNumId w:val="0"/>
  </w:num>
  <w:num w:numId="12" w16cid:durableId="1721438189">
    <w:abstractNumId w:val="2"/>
  </w:num>
  <w:num w:numId="13" w16cid:durableId="993068407">
    <w:abstractNumId w:val="27"/>
  </w:num>
  <w:num w:numId="14" w16cid:durableId="1124887050">
    <w:abstractNumId w:val="22"/>
  </w:num>
  <w:num w:numId="15" w16cid:durableId="720442216">
    <w:abstractNumId w:val="14"/>
  </w:num>
  <w:num w:numId="16" w16cid:durableId="928847708">
    <w:abstractNumId w:val="29"/>
  </w:num>
  <w:num w:numId="17" w16cid:durableId="1417820846">
    <w:abstractNumId w:val="11"/>
  </w:num>
  <w:num w:numId="18" w16cid:durableId="86771879">
    <w:abstractNumId w:val="16"/>
  </w:num>
  <w:num w:numId="19" w16cid:durableId="1304042087">
    <w:abstractNumId w:val="6"/>
  </w:num>
  <w:num w:numId="20" w16cid:durableId="253054280">
    <w:abstractNumId w:val="31"/>
  </w:num>
  <w:num w:numId="21" w16cid:durableId="1576163781">
    <w:abstractNumId w:val="20"/>
  </w:num>
  <w:num w:numId="22" w16cid:durableId="1681543357">
    <w:abstractNumId w:val="19"/>
  </w:num>
  <w:num w:numId="23" w16cid:durableId="975137798">
    <w:abstractNumId w:val="23"/>
  </w:num>
  <w:num w:numId="24" w16cid:durableId="1509833042">
    <w:abstractNumId w:val="25"/>
  </w:num>
  <w:num w:numId="25" w16cid:durableId="721634679">
    <w:abstractNumId w:val="1"/>
  </w:num>
  <w:num w:numId="26" w16cid:durableId="1968579719">
    <w:abstractNumId w:val="26"/>
  </w:num>
  <w:num w:numId="27" w16cid:durableId="1446735321">
    <w:abstractNumId w:val="7"/>
  </w:num>
  <w:num w:numId="28" w16cid:durableId="937448718">
    <w:abstractNumId w:val="12"/>
  </w:num>
  <w:num w:numId="29" w16cid:durableId="1237739833">
    <w:abstractNumId w:val="9"/>
  </w:num>
  <w:num w:numId="30" w16cid:durableId="1056928960">
    <w:abstractNumId w:val="30"/>
  </w:num>
  <w:num w:numId="31" w16cid:durableId="1851212077">
    <w:abstractNumId w:val="10"/>
  </w:num>
  <w:num w:numId="32" w16cid:durableId="212231779">
    <w:abstractNumId w:val="13"/>
  </w:num>
  <w:num w:numId="33" w16cid:durableId="59117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5E7"/>
    <w:rsid w:val="00001B09"/>
    <w:rsid w:val="000127F4"/>
    <w:rsid w:val="00014374"/>
    <w:rsid w:val="000159CE"/>
    <w:rsid w:val="00016BE0"/>
    <w:rsid w:val="00016EEB"/>
    <w:rsid w:val="000239A7"/>
    <w:rsid w:val="00031744"/>
    <w:rsid w:val="00032A6C"/>
    <w:rsid w:val="000333DF"/>
    <w:rsid w:val="000354DA"/>
    <w:rsid w:val="00036C9B"/>
    <w:rsid w:val="00045A0B"/>
    <w:rsid w:val="00060E13"/>
    <w:rsid w:val="00067992"/>
    <w:rsid w:val="00067D2C"/>
    <w:rsid w:val="00070863"/>
    <w:rsid w:val="00071337"/>
    <w:rsid w:val="00072D9A"/>
    <w:rsid w:val="00072EC1"/>
    <w:rsid w:val="00081450"/>
    <w:rsid w:val="0008553B"/>
    <w:rsid w:val="0009047B"/>
    <w:rsid w:val="000940F1"/>
    <w:rsid w:val="00095876"/>
    <w:rsid w:val="000A0E75"/>
    <w:rsid w:val="000A2B0A"/>
    <w:rsid w:val="000A6592"/>
    <w:rsid w:val="000A7CEB"/>
    <w:rsid w:val="000B0F6F"/>
    <w:rsid w:val="000B38C5"/>
    <w:rsid w:val="000C18E2"/>
    <w:rsid w:val="000D26E6"/>
    <w:rsid w:val="000D6432"/>
    <w:rsid w:val="000D6CAB"/>
    <w:rsid w:val="000D7360"/>
    <w:rsid w:val="000E21D6"/>
    <w:rsid w:val="000E42A9"/>
    <w:rsid w:val="000F309B"/>
    <w:rsid w:val="000F6237"/>
    <w:rsid w:val="0010159D"/>
    <w:rsid w:val="001126F8"/>
    <w:rsid w:val="00113D5E"/>
    <w:rsid w:val="00113EF5"/>
    <w:rsid w:val="00126DB0"/>
    <w:rsid w:val="00126E0D"/>
    <w:rsid w:val="001315CD"/>
    <w:rsid w:val="00133C0A"/>
    <w:rsid w:val="00134111"/>
    <w:rsid w:val="001344AB"/>
    <w:rsid w:val="00136CE9"/>
    <w:rsid w:val="00141575"/>
    <w:rsid w:val="00145AE6"/>
    <w:rsid w:val="00146F60"/>
    <w:rsid w:val="00147E6A"/>
    <w:rsid w:val="00161BAE"/>
    <w:rsid w:val="001679D4"/>
    <w:rsid w:val="001742A2"/>
    <w:rsid w:val="0017664E"/>
    <w:rsid w:val="00182187"/>
    <w:rsid w:val="001926C9"/>
    <w:rsid w:val="00194ABC"/>
    <w:rsid w:val="00196E2B"/>
    <w:rsid w:val="00197F64"/>
    <w:rsid w:val="001A01A8"/>
    <w:rsid w:val="001A593F"/>
    <w:rsid w:val="001A5D4E"/>
    <w:rsid w:val="001C2D6E"/>
    <w:rsid w:val="001C2ECA"/>
    <w:rsid w:val="001C46B8"/>
    <w:rsid w:val="001C4D16"/>
    <w:rsid w:val="001C5C21"/>
    <w:rsid w:val="001D5508"/>
    <w:rsid w:val="001F27F4"/>
    <w:rsid w:val="001F502D"/>
    <w:rsid w:val="001F5BD1"/>
    <w:rsid w:val="001F5E55"/>
    <w:rsid w:val="00200A51"/>
    <w:rsid w:val="00203D9D"/>
    <w:rsid w:val="002053A1"/>
    <w:rsid w:val="00215A6C"/>
    <w:rsid w:val="002240BA"/>
    <w:rsid w:val="002272C6"/>
    <w:rsid w:val="002342DE"/>
    <w:rsid w:val="002456F4"/>
    <w:rsid w:val="00245AE9"/>
    <w:rsid w:val="0025151C"/>
    <w:rsid w:val="00251932"/>
    <w:rsid w:val="00256600"/>
    <w:rsid w:val="00260E05"/>
    <w:rsid w:val="00263163"/>
    <w:rsid w:val="0026510A"/>
    <w:rsid w:val="002743DA"/>
    <w:rsid w:val="0028536D"/>
    <w:rsid w:val="00285BA4"/>
    <w:rsid w:val="00290804"/>
    <w:rsid w:val="00297F89"/>
    <w:rsid w:val="002A6706"/>
    <w:rsid w:val="002B00D9"/>
    <w:rsid w:val="002B1043"/>
    <w:rsid w:val="002B1EC7"/>
    <w:rsid w:val="002B51B7"/>
    <w:rsid w:val="002B5BAB"/>
    <w:rsid w:val="002C1057"/>
    <w:rsid w:val="002C3E83"/>
    <w:rsid w:val="002C6F23"/>
    <w:rsid w:val="002D0D67"/>
    <w:rsid w:val="002D2A37"/>
    <w:rsid w:val="002D5687"/>
    <w:rsid w:val="002E0EF6"/>
    <w:rsid w:val="002E5110"/>
    <w:rsid w:val="002E55E7"/>
    <w:rsid w:val="002F2993"/>
    <w:rsid w:val="002F364C"/>
    <w:rsid w:val="002F4BAC"/>
    <w:rsid w:val="00300B9E"/>
    <w:rsid w:val="0030266B"/>
    <w:rsid w:val="00310B3E"/>
    <w:rsid w:val="00320D2B"/>
    <w:rsid w:val="0032313A"/>
    <w:rsid w:val="00323BB8"/>
    <w:rsid w:val="0032668A"/>
    <w:rsid w:val="00330809"/>
    <w:rsid w:val="003318D8"/>
    <w:rsid w:val="003326E3"/>
    <w:rsid w:val="00351B2B"/>
    <w:rsid w:val="003526A6"/>
    <w:rsid w:val="003551DC"/>
    <w:rsid w:val="003574D0"/>
    <w:rsid w:val="00360023"/>
    <w:rsid w:val="0036218B"/>
    <w:rsid w:val="00367768"/>
    <w:rsid w:val="00367828"/>
    <w:rsid w:val="00370823"/>
    <w:rsid w:val="00371026"/>
    <w:rsid w:val="003741CF"/>
    <w:rsid w:val="00375583"/>
    <w:rsid w:val="003834D1"/>
    <w:rsid w:val="0038773A"/>
    <w:rsid w:val="00390317"/>
    <w:rsid w:val="0039303C"/>
    <w:rsid w:val="00395172"/>
    <w:rsid w:val="003A1A86"/>
    <w:rsid w:val="003A2CBC"/>
    <w:rsid w:val="003A527D"/>
    <w:rsid w:val="003A5502"/>
    <w:rsid w:val="003B31F5"/>
    <w:rsid w:val="003B51DA"/>
    <w:rsid w:val="003B5482"/>
    <w:rsid w:val="003B625C"/>
    <w:rsid w:val="003B6785"/>
    <w:rsid w:val="003B691F"/>
    <w:rsid w:val="003C1AD1"/>
    <w:rsid w:val="003D002D"/>
    <w:rsid w:val="003D08C4"/>
    <w:rsid w:val="003D6CFD"/>
    <w:rsid w:val="003E219D"/>
    <w:rsid w:val="003E3A51"/>
    <w:rsid w:val="003F430C"/>
    <w:rsid w:val="0040136E"/>
    <w:rsid w:val="0040475B"/>
    <w:rsid w:val="00416E0D"/>
    <w:rsid w:val="004242D4"/>
    <w:rsid w:val="0043102B"/>
    <w:rsid w:val="00433EF1"/>
    <w:rsid w:val="00446BCE"/>
    <w:rsid w:val="00455DD9"/>
    <w:rsid w:val="00464CB6"/>
    <w:rsid w:val="00466E1C"/>
    <w:rsid w:val="00472875"/>
    <w:rsid w:val="00473435"/>
    <w:rsid w:val="00473AEC"/>
    <w:rsid w:val="004747A6"/>
    <w:rsid w:val="0048105A"/>
    <w:rsid w:val="00490658"/>
    <w:rsid w:val="00491792"/>
    <w:rsid w:val="00491C49"/>
    <w:rsid w:val="00493C1D"/>
    <w:rsid w:val="00493EBD"/>
    <w:rsid w:val="004A069E"/>
    <w:rsid w:val="004A1C2A"/>
    <w:rsid w:val="004A2235"/>
    <w:rsid w:val="004B4A13"/>
    <w:rsid w:val="004B5D31"/>
    <w:rsid w:val="004B74A0"/>
    <w:rsid w:val="004C19C6"/>
    <w:rsid w:val="004C4E09"/>
    <w:rsid w:val="004C7D4F"/>
    <w:rsid w:val="004D13B6"/>
    <w:rsid w:val="004E19B1"/>
    <w:rsid w:val="004F2CFE"/>
    <w:rsid w:val="004F4423"/>
    <w:rsid w:val="004F4EB3"/>
    <w:rsid w:val="00504594"/>
    <w:rsid w:val="0050584D"/>
    <w:rsid w:val="00505FB9"/>
    <w:rsid w:val="00506FF0"/>
    <w:rsid w:val="00507358"/>
    <w:rsid w:val="0051278A"/>
    <w:rsid w:val="00513572"/>
    <w:rsid w:val="00514C82"/>
    <w:rsid w:val="00522F0C"/>
    <w:rsid w:val="0052439F"/>
    <w:rsid w:val="00527107"/>
    <w:rsid w:val="00527607"/>
    <w:rsid w:val="005308F3"/>
    <w:rsid w:val="00531D4C"/>
    <w:rsid w:val="00533273"/>
    <w:rsid w:val="00534FE2"/>
    <w:rsid w:val="00537685"/>
    <w:rsid w:val="005404F2"/>
    <w:rsid w:val="00547F82"/>
    <w:rsid w:val="00554B3C"/>
    <w:rsid w:val="00563FEC"/>
    <w:rsid w:val="005661C1"/>
    <w:rsid w:val="00566B32"/>
    <w:rsid w:val="005703FF"/>
    <w:rsid w:val="00570CB9"/>
    <w:rsid w:val="005725BE"/>
    <w:rsid w:val="005744C2"/>
    <w:rsid w:val="00577EB6"/>
    <w:rsid w:val="00581E32"/>
    <w:rsid w:val="00590792"/>
    <w:rsid w:val="00594ADE"/>
    <w:rsid w:val="0059790B"/>
    <w:rsid w:val="005A182A"/>
    <w:rsid w:val="005A2546"/>
    <w:rsid w:val="005A61B3"/>
    <w:rsid w:val="005B0308"/>
    <w:rsid w:val="005B2490"/>
    <w:rsid w:val="005D2B89"/>
    <w:rsid w:val="005D31BA"/>
    <w:rsid w:val="005D39B6"/>
    <w:rsid w:val="005D5048"/>
    <w:rsid w:val="005E6D7B"/>
    <w:rsid w:val="005F58D8"/>
    <w:rsid w:val="00600AAB"/>
    <w:rsid w:val="00611497"/>
    <w:rsid w:val="00615717"/>
    <w:rsid w:val="00616284"/>
    <w:rsid w:val="00624D48"/>
    <w:rsid w:val="00625EB7"/>
    <w:rsid w:val="00626230"/>
    <w:rsid w:val="00626DC2"/>
    <w:rsid w:val="00631242"/>
    <w:rsid w:val="00633930"/>
    <w:rsid w:val="006529D0"/>
    <w:rsid w:val="006553CC"/>
    <w:rsid w:val="00660DCB"/>
    <w:rsid w:val="00661C38"/>
    <w:rsid w:val="00671F55"/>
    <w:rsid w:val="00674C5A"/>
    <w:rsid w:val="00681A93"/>
    <w:rsid w:val="006822A9"/>
    <w:rsid w:val="00682742"/>
    <w:rsid w:val="00691D84"/>
    <w:rsid w:val="006A7528"/>
    <w:rsid w:val="006B1B34"/>
    <w:rsid w:val="006B21B9"/>
    <w:rsid w:val="006B2ECB"/>
    <w:rsid w:val="006B3C32"/>
    <w:rsid w:val="006B424B"/>
    <w:rsid w:val="006B434F"/>
    <w:rsid w:val="006B4448"/>
    <w:rsid w:val="006C1AA5"/>
    <w:rsid w:val="006C6184"/>
    <w:rsid w:val="006C6FF2"/>
    <w:rsid w:val="006D1020"/>
    <w:rsid w:val="006E0789"/>
    <w:rsid w:val="006E4772"/>
    <w:rsid w:val="006E5B02"/>
    <w:rsid w:val="006E6D62"/>
    <w:rsid w:val="007038D7"/>
    <w:rsid w:val="00710A61"/>
    <w:rsid w:val="007159D4"/>
    <w:rsid w:val="00715BD6"/>
    <w:rsid w:val="0072150E"/>
    <w:rsid w:val="00734BE5"/>
    <w:rsid w:val="00736B0C"/>
    <w:rsid w:val="00750781"/>
    <w:rsid w:val="007511E0"/>
    <w:rsid w:val="0075179C"/>
    <w:rsid w:val="00752059"/>
    <w:rsid w:val="00752A13"/>
    <w:rsid w:val="0075487D"/>
    <w:rsid w:val="0076090F"/>
    <w:rsid w:val="00761BF9"/>
    <w:rsid w:val="00763337"/>
    <w:rsid w:val="00771C93"/>
    <w:rsid w:val="007734BA"/>
    <w:rsid w:val="00776287"/>
    <w:rsid w:val="00777454"/>
    <w:rsid w:val="0077792B"/>
    <w:rsid w:val="00777BA7"/>
    <w:rsid w:val="00780368"/>
    <w:rsid w:val="00781FFA"/>
    <w:rsid w:val="007A3F47"/>
    <w:rsid w:val="007A6423"/>
    <w:rsid w:val="007A77D8"/>
    <w:rsid w:val="007D49F7"/>
    <w:rsid w:val="007D6FB6"/>
    <w:rsid w:val="007E3304"/>
    <w:rsid w:val="007E7555"/>
    <w:rsid w:val="007F0CFE"/>
    <w:rsid w:val="007F5725"/>
    <w:rsid w:val="00803EEE"/>
    <w:rsid w:val="008053BE"/>
    <w:rsid w:val="00822D80"/>
    <w:rsid w:val="008252A8"/>
    <w:rsid w:val="00825EDF"/>
    <w:rsid w:val="00827CE1"/>
    <w:rsid w:val="00833B31"/>
    <w:rsid w:val="008340DA"/>
    <w:rsid w:val="00834C2E"/>
    <w:rsid w:val="00840455"/>
    <w:rsid w:val="008413C8"/>
    <w:rsid w:val="00843566"/>
    <w:rsid w:val="008472F6"/>
    <w:rsid w:val="00847A98"/>
    <w:rsid w:val="00850F8F"/>
    <w:rsid w:val="00854815"/>
    <w:rsid w:val="008559CA"/>
    <w:rsid w:val="00860900"/>
    <w:rsid w:val="0086577F"/>
    <w:rsid w:val="00872486"/>
    <w:rsid w:val="00873CA7"/>
    <w:rsid w:val="008750F5"/>
    <w:rsid w:val="00880657"/>
    <w:rsid w:val="00884E56"/>
    <w:rsid w:val="00885DF8"/>
    <w:rsid w:val="00897567"/>
    <w:rsid w:val="008A1AE5"/>
    <w:rsid w:val="008A6C07"/>
    <w:rsid w:val="008A7220"/>
    <w:rsid w:val="008B1BC7"/>
    <w:rsid w:val="008B53A3"/>
    <w:rsid w:val="008B6A9F"/>
    <w:rsid w:val="008C6840"/>
    <w:rsid w:val="008C7B14"/>
    <w:rsid w:val="008D060D"/>
    <w:rsid w:val="008D30BB"/>
    <w:rsid w:val="008D4C82"/>
    <w:rsid w:val="008E5295"/>
    <w:rsid w:val="008F6C6B"/>
    <w:rsid w:val="008F7E89"/>
    <w:rsid w:val="009045C8"/>
    <w:rsid w:val="00904F2B"/>
    <w:rsid w:val="00915A35"/>
    <w:rsid w:val="0091714F"/>
    <w:rsid w:val="009202AC"/>
    <w:rsid w:val="0092108E"/>
    <w:rsid w:val="00923F7B"/>
    <w:rsid w:val="009248A6"/>
    <w:rsid w:val="0092597F"/>
    <w:rsid w:val="00926276"/>
    <w:rsid w:val="009334D1"/>
    <w:rsid w:val="009352F0"/>
    <w:rsid w:val="009376D9"/>
    <w:rsid w:val="009430DC"/>
    <w:rsid w:val="00975A38"/>
    <w:rsid w:val="009808E4"/>
    <w:rsid w:val="00981C0F"/>
    <w:rsid w:val="00983BD4"/>
    <w:rsid w:val="00986BFC"/>
    <w:rsid w:val="00991BAA"/>
    <w:rsid w:val="009A6A8A"/>
    <w:rsid w:val="009B3F51"/>
    <w:rsid w:val="009B4F8B"/>
    <w:rsid w:val="009B72B3"/>
    <w:rsid w:val="009C4055"/>
    <w:rsid w:val="009C4B04"/>
    <w:rsid w:val="009D2F37"/>
    <w:rsid w:val="009F20BF"/>
    <w:rsid w:val="00A026B0"/>
    <w:rsid w:val="00A10344"/>
    <w:rsid w:val="00A10915"/>
    <w:rsid w:val="00A139DD"/>
    <w:rsid w:val="00A22FAE"/>
    <w:rsid w:val="00A230E8"/>
    <w:rsid w:val="00A2421D"/>
    <w:rsid w:val="00A271D9"/>
    <w:rsid w:val="00A3110A"/>
    <w:rsid w:val="00A315CE"/>
    <w:rsid w:val="00A37207"/>
    <w:rsid w:val="00A37457"/>
    <w:rsid w:val="00A40B75"/>
    <w:rsid w:val="00A41D13"/>
    <w:rsid w:val="00A53D72"/>
    <w:rsid w:val="00A54CF7"/>
    <w:rsid w:val="00A60150"/>
    <w:rsid w:val="00A62333"/>
    <w:rsid w:val="00A643CE"/>
    <w:rsid w:val="00A64EDF"/>
    <w:rsid w:val="00A66F17"/>
    <w:rsid w:val="00A71A43"/>
    <w:rsid w:val="00A72895"/>
    <w:rsid w:val="00A76E74"/>
    <w:rsid w:val="00A81E92"/>
    <w:rsid w:val="00A95572"/>
    <w:rsid w:val="00AB06C7"/>
    <w:rsid w:val="00AC1511"/>
    <w:rsid w:val="00AC439C"/>
    <w:rsid w:val="00AC4E66"/>
    <w:rsid w:val="00AC5A43"/>
    <w:rsid w:val="00AC7457"/>
    <w:rsid w:val="00AD13A6"/>
    <w:rsid w:val="00AD17FD"/>
    <w:rsid w:val="00AD55A1"/>
    <w:rsid w:val="00AD5878"/>
    <w:rsid w:val="00AD78C7"/>
    <w:rsid w:val="00AE5874"/>
    <w:rsid w:val="00AF417A"/>
    <w:rsid w:val="00B002E8"/>
    <w:rsid w:val="00B1191E"/>
    <w:rsid w:val="00B1285D"/>
    <w:rsid w:val="00B143A2"/>
    <w:rsid w:val="00B22A9A"/>
    <w:rsid w:val="00B22FDE"/>
    <w:rsid w:val="00B2760F"/>
    <w:rsid w:val="00B278A7"/>
    <w:rsid w:val="00B30D02"/>
    <w:rsid w:val="00B32E8B"/>
    <w:rsid w:val="00B33724"/>
    <w:rsid w:val="00B379BC"/>
    <w:rsid w:val="00B41C6D"/>
    <w:rsid w:val="00B45F97"/>
    <w:rsid w:val="00B4698E"/>
    <w:rsid w:val="00B469F6"/>
    <w:rsid w:val="00B50264"/>
    <w:rsid w:val="00B51838"/>
    <w:rsid w:val="00B53171"/>
    <w:rsid w:val="00B532DA"/>
    <w:rsid w:val="00B5713F"/>
    <w:rsid w:val="00B744A0"/>
    <w:rsid w:val="00B74B56"/>
    <w:rsid w:val="00B77A24"/>
    <w:rsid w:val="00B81ACB"/>
    <w:rsid w:val="00B83679"/>
    <w:rsid w:val="00B83D8F"/>
    <w:rsid w:val="00B955C4"/>
    <w:rsid w:val="00B96A16"/>
    <w:rsid w:val="00BA04AD"/>
    <w:rsid w:val="00BA6216"/>
    <w:rsid w:val="00BA6A7B"/>
    <w:rsid w:val="00BA772E"/>
    <w:rsid w:val="00BB366F"/>
    <w:rsid w:val="00BC1AE5"/>
    <w:rsid w:val="00BC7333"/>
    <w:rsid w:val="00BD2251"/>
    <w:rsid w:val="00BD4900"/>
    <w:rsid w:val="00BD5616"/>
    <w:rsid w:val="00BD7C1E"/>
    <w:rsid w:val="00BF6F2C"/>
    <w:rsid w:val="00C0128F"/>
    <w:rsid w:val="00C07953"/>
    <w:rsid w:val="00C155AF"/>
    <w:rsid w:val="00C162CE"/>
    <w:rsid w:val="00C173D6"/>
    <w:rsid w:val="00C17647"/>
    <w:rsid w:val="00C26633"/>
    <w:rsid w:val="00C275CA"/>
    <w:rsid w:val="00C34429"/>
    <w:rsid w:val="00C3759D"/>
    <w:rsid w:val="00C4463D"/>
    <w:rsid w:val="00C529A6"/>
    <w:rsid w:val="00C56C19"/>
    <w:rsid w:val="00C579D2"/>
    <w:rsid w:val="00C631ED"/>
    <w:rsid w:val="00C65889"/>
    <w:rsid w:val="00C705F3"/>
    <w:rsid w:val="00C70FB2"/>
    <w:rsid w:val="00C75885"/>
    <w:rsid w:val="00C76C32"/>
    <w:rsid w:val="00C93436"/>
    <w:rsid w:val="00CA2E1A"/>
    <w:rsid w:val="00CB077F"/>
    <w:rsid w:val="00CB4C2C"/>
    <w:rsid w:val="00CB6864"/>
    <w:rsid w:val="00CC0CA3"/>
    <w:rsid w:val="00CC238D"/>
    <w:rsid w:val="00CD05C4"/>
    <w:rsid w:val="00CD35E3"/>
    <w:rsid w:val="00CD4119"/>
    <w:rsid w:val="00CD7002"/>
    <w:rsid w:val="00CD7DCC"/>
    <w:rsid w:val="00CE5498"/>
    <w:rsid w:val="00CE6979"/>
    <w:rsid w:val="00CE7B8A"/>
    <w:rsid w:val="00CF1FE4"/>
    <w:rsid w:val="00CF5DAA"/>
    <w:rsid w:val="00CF6A7C"/>
    <w:rsid w:val="00D135D3"/>
    <w:rsid w:val="00D15DCE"/>
    <w:rsid w:val="00D17E4E"/>
    <w:rsid w:val="00D22442"/>
    <w:rsid w:val="00D2799E"/>
    <w:rsid w:val="00D31AAC"/>
    <w:rsid w:val="00D3286E"/>
    <w:rsid w:val="00D36F1A"/>
    <w:rsid w:val="00D40061"/>
    <w:rsid w:val="00D40ECE"/>
    <w:rsid w:val="00D444FB"/>
    <w:rsid w:val="00D46146"/>
    <w:rsid w:val="00D472E6"/>
    <w:rsid w:val="00D51515"/>
    <w:rsid w:val="00D5658F"/>
    <w:rsid w:val="00D635A4"/>
    <w:rsid w:val="00D7451A"/>
    <w:rsid w:val="00D82DEE"/>
    <w:rsid w:val="00D831F7"/>
    <w:rsid w:val="00D83B7D"/>
    <w:rsid w:val="00D84190"/>
    <w:rsid w:val="00D84B89"/>
    <w:rsid w:val="00D915AC"/>
    <w:rsid w:val="00D921AF"/>
    <w:rsid w:val="00D92675"/>
    <w:rsid w:val="00D93A4A"/>
    <w:rsid w:val="00D941A2"/>
    <w:rsid w:val="00D95F89"/>
    <w:rsid w:val="00D973ED"/>
    <w:rsid w:val="00D97FD3"/>
    <w:rsid w:val="00DA02CC"/>
    <w:rsid w:val="00DA2112"/>
    <w:rsid w:val="00DA5075"/>
    <w:rsid w:val="00DB248C"/>
    <w:rsid w:val="00DB531D"/>
    <w:rsid w:val="00DB5C1D"/>
    <w:rsid w:val="00DC0190"/>
    <w:rsid w:val="00DC4F90"/>
    <w:rsid w:val="00DE0199"/>
    <w:rsid w:val="00DE2F7B"/>
    <w:rsid w:val="00DE333F"/>
    <w:rsid w:val="00DE59A4"/>
    <w:rsid w:val="00DF4D43"/>
    <w:rsid w:val="00E00AC8"/>
    <w:rsid w:val="00E0469B"/>
    <w:rsid w:val="00E05124"/>
    <w:rsid w:val="00E05CCC"/>
    <w:rsid w:val="00E072A4"/>
    <w:rsid w:val="00E15825"/>
    <w:rsid w:val="00E17283"/>
    <w:rsid w:val="00E248C4"/>
    <w:rsid w:val="00E25A68"/>
    <w:rsid w:val="00E3082B"/>
    <w:rsid w:val="00E332EF"/>
    <w:rsid w:val="00E41D75"/>
    <w:rsid w:val="00E4319E"/>
    <w:rsid w:val="00E46DE2"/>
    <w:rsid w:val="00E4743B"/>
    <w:rsid w:val="00E4772A"/>
    <w:rsid w:val="00E54548"/>
    <w:rsid w:val="00E54E58"/>
    <w:rsid w:val="00E6149A"/>
    <w:rsid w:val="00E63E80"/>
    <w:rsid w:val="00E77105"/>
    <w:rsid w:val="00E8554D"/>
    <w:rsid w:val="00E85F77"/>
    <w:rsid w:val="00E91048"/>
    <w:rsid w:val="00EA03EF"/>
    <w:rsid w:val="00EA435A"/>
    <w:rsid w:val="00EA6222"/>
    <w:rsid w:val="00EA7EA9"/>
    <w:rsid w:val="00EB6E26"/>
    <w:rsid w:val="00EC0105"/>
    <w:rsid w:val="00EC2723"/>
    <w:rsid w:val="00EC2F89"/>
    <w:rsid w:val="00EC6858"/>
    <w:rsid w:val="00ED150B"/>
    <w:rsid w:val="00ED2641"/>
    <w:rsid w:val="00ED3430"/>
    <w:rsid w:val="00ED7ABA"/>
    <w:rsid w:val="00EF0EFB"/>
    <w:rsid w:val="00EF40B1"/>
    <w:rsid w:val="00EF7E00"/>
    <w:rsid w:val="00F059F9"/>
    <w:rsid w:val="00F07165"/>
    <w:rsid w:val="00F12CC9"/>
    <w:rsid w:val="00F21D60"/>
    <w:rsid w:val="00F27BFF"/>
    <w:rsid w:val="00F32003"/>
    <w:rsid w:val="00F336E0"/>
    <w:rsid w:val="00F452A9"/>
    <w:rsid w:val="00F54FCC"/>
    <w:rsid w:val="00F61C85"/>
    <w:rsid w:val="00F65F5A"/>
    <w:rsid w:val="00F67FC8"/>
    <w:rsid w:val="00F7170C"/>
    <w:rsid w:val="00F7226B"/>
    <w:rsid w:val="00F73715"/>
    <w:rsid w:val="00F773A4"/>
    <w:rsid w:val="00F85A25"/>
    <w:rsid w:val="00F85FBB"/>
    <w:rsid w:val="00F87CAC"/>
    <w:rsid w:val="00F925D8"/>
    <w:rsid w:val="00F941A7"/>
    <w:rsid w:val="00FA23EE"/>
    <w:rsid w:val="00FA50CB"/>
    <w:rsid w:val="00FA7611"/>
    <w:rsid w:val="00FB29D7"/>
    <w:rsid w:val="00FC34EB"/>
    <w:rsid w:val="00FC72E5"/>
    <w:rsid w:val="00FD1BC7"/>
    <w:rsid w:val="00FD2625"/>
    <w:rsid w:val="00FD516F"/>
    <w:rsid w:val="00FE1150"/>
    <w:rsid w:val="00FE3040"/>
    <w:rsid w:val="00FF11F7"/>
    <w:rsid w:val="00FF1CBD"/>
    <w:rsid w:val="00FF4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4A4EF"/>
  <w15:docId w15:val="{42A29C2A-429C-47AF-87EA-4DBC78C0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0"/>
    <w:rsid w:val="00DA21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DA21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A211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DA21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DA211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DA2112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DA21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A2112"/>
    <w:rPr>
      <w:rFonts w:ascii="Arial" w:eastAsia="Arial" w:hAnsi="Arial" w:cs="Arial"/>
      <w:sz w:val="58"/>
      <w:szCs w:val="5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A2112"/>
    <w:pPr>
      <w:widowControl w:val="0"/>
      <w:shd w:val="clear" w:color="auto" w:fill="FFFFFF"/>
      <w:spacing w:after="30" w:line="240" w:lineRule="auto"/>
    </w:pPr>
    <w:rPr>
      <w:rFonts w:ascii="Times New Roman" w:eastAsia="Times New Roman" w:hAnsi="Times New Roman" w:cs="Times New Roman"/>
    </w:rPr>
  </w:style>
  <w:style w:type="paragraph" w:customStyle="1" w:styleId="Nagwek30">
    <w:name w:val="Nagłówek #3"/>
    <w:basedOn w:val="Normalny"/>
    <w:link w:val="Nagwek3"/>
    <w:rsid w:val="00DA2112"/>
    <w:pPr>
      <w:widowControl w:val="0"/>
      <w:shd w:val="clear" w:color="auto" w:fill="FFFFFF"/>
      <w:spacing w:after="24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A2112"/>
    <w:pPr>
      <w:widowControl w:val="0"/>
      <w:shd w:val="clear" w:color="auto" w:fill="FFFFFF"/>
      <w:spacing w:after="320" w:line="259" w:lineRule="auto"/>
      <w:ind w:left="684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lubstopka20">
    <w:name w:val="Nagłówek lub stopka (2)"/>
    <w:basedOn w:val="Normalny"/>
    <w:link w:val="Nagweklubstopka2"/>
    <w:rsid w:val="00DA21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ne0">
    <w:name w:val="Inne"/>
    <w:basedOn w:val="Normalny"/>
    <w:link w:val="Inne"/>
    <w:rsid w:val="00DA2112"/>
    <w:pPr>
      <w:widowControl w:val="0"/>
      <w:shd w:val="clear" w:color="auto" w:fill="FFFFFF"/>
      <w:spacing w:after="30" w:line="24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DA2112"/>
    <w:pPr>
      <w:widowControl w:val="0"/>
      <w:shd w:val="clear" w:color="auto" w:fill="FFFFFF"/>
      <w:spacing w:after="4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Podpistabeli0">
    <w:name w:val="Podpis tabeli"/>
    <w:basedOn w:val="Normalny"/>
    <w:link w:val="Podpistabeli"/>
    <w:rsid w:val="00DA211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rsid w:val="00DA2112"/>
    <w:pPr>
      <w:widowControl w:val="0"/>
      <w:shd w:val="clear" w:color="auto" w:fill="FFFFFF"/>
      <w:spacing w:after="0" w:line="226" w:lineRule="auto"/>
      <w:outlineLvl w:val="0"/>
    </w:pPr>
    <w:rPr>
      <w:rFonts w:ascii="Arial" w:eastAsia="Arial" w:hAnsi="Arial" w:cs="Arial"/>
      <w:sz w:val="58"/>
      <w:szCs w:val="5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2112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112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A21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DA211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A211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DA211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847A9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E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E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133E-3392-45AB-93F9-1CB791E6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37</Pages>
  <Words>15712</Words>
  <Characters>94278</Characters>
  <Application>Microsoft Office Word</Application>
  <DocSecurity>0</DocSecurity>
  <Lines>785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Łuczak</cp:lastModifiedBy>
  <cp:revision>436</cp:revision>
  <cp:lastPrinted>2023-01-18T07:57:00Z</cp:lastPrinted>
  <dcterms:created xsi:type="dcterms:W3CDTF">2020-10-07T17:37:00Z</dcterms:created>
  <dcterms:modified xsi:type="dcterms:W3CDTF">2023-01-18T13:37:00Z</dcterms:modified>
</cp:coreProperties>
</file>