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A9" w:rsidRPr="003C10AD" w:rsidRDefault="005C0B31" w:rsidP="003C10AD">
      <w:pPr>
        <w:spacing w:after="0" w:line="360" w:lineRule="auto"/>
        <w:jc w:val="center"/>
        <w:rPr>
          <w:b/>
          <w:sz w:val="28"/>
          <w:szCs w:val="28"/>
        </w:rPr>
      </w:pPr>
      <w:r w:rsidRPr="003C10AD">
        <w:rPr>
          <w:b/>
          <w:color w:val="000000"/>
          <w:sz w:val="28"/>
          <w:szCs w:val="28"/>
        </w:rPr>
        <w:t>U</w:t>
      </w:r>
      <w:r w:rsidR="003C10AD">
        <w:rPr>
          <w:b/>
          <w:color w:val="000000"/>
          <w:sz w:val="28"/>
          <w:szCs w:val="28"/>
        </w:rPr>
        <w:t xml:space="preserve"> </w:t>
      </w:r>
      <w:r w:rsidRPr="003C10AD">
        <w:rPr>
          <w:b/>
          <w:color w:val="000000"/>
          <w:sz w:val="28"/>
          <w:szCs w:val="28"/>
        </w:rPr>
        <w:t>C</w:t>
      </w:r>
      <w:r w:rsidR="003C10AD">
        <w:rPr>
          <w:b/>
          <w:color w:val="000000"/>
          <w:sz w:val="28"/>
          <w:szCs w:val="28"/>
        </w:rPr>
        <w:t xml:space="preserve"> </w:t>
      </w:r>
      <w:r w:rsidRPr="003C10AD">
        <w:rPr>
          <w:b/>
          <w:color w:val="000000"/>
          <w:sz w:val="28"/>
          <w:szCs w:val="28"/>
        </w:rPr>
        <w:t>H</w:t>
      </w:r>
      <w:r w:rsidR="003C10AD">
        <w:rPr>
          <w:b/>
          <w:color w:val="000000"/>
          <w:sz w:val="28"/>
          <w:szCs w:val="28"/>
        </w:rPr>
        <w:t xml:space="preserve"> </w:t>
      </w:r>
      <w:r w:rsidRPr="003C10AD">
        <w:rPr>
          <w:b/>
          <w:color w:val="000000"/>
          <w:sz w:val="28"/>
          <w:szCs w:val="28"/>
        </w:rPr>
        <w:t>W</w:t>
      </w:r>
      <w:r w:rsidR="003C10AD">
        <w:rPr>
          <w:b/>
          <w:color w:val="000000"/>
          <w:sz w:val="28"/>
          <w:szCs w:val="28"/>
        </w:rPr>
        <w:t xml:space="preserve"> </w:t>
      </w:r>
      <w:r w:rsidRPr="003C10AD">
        <w:rPr>
          <w:b/>
          <w:color w:val="000000"/>
          <w:sz w:val="28"/>
          <w:szCs w:val="28"/>
        </w:rPr>
        <w:t>A</w:t>
      </w:r>
      <w:r w:rsidR="003C10AD">
        <w:rPr>
          <w:b/>
          <w:color w:val="000000"/>
          <w:sz w:val="28"/>
          <w:szCs w:val="28"/>
        </w:rPr>
        <w:t xml:space="preserve"> </w:t>
      </w:r>
      <w:r w:rsidRPr="003C10AD">
        <w:rPr>
          <w:b/>
          <w:color w:val="000000"/>
          <w:sz w:val="28"/>
          <w:szCs w:val="28"/>
        </w:rPr>
        <w:t>Ł</w:t>
      </w:r>
      <w:r w:rsidR="003C10AD">
        <w:rPr>
          <w:b/>
          <w:color w:val="000000"/>
          <w:sz w:val="28"/>
          <w:szCs w:val="28"/>
        </w:rPr>
        <w:t xml:space="preserve"> </w:t>
      </w:r>
      <w:r w:rsidRPr="003C10AD">
        <w:rPr>
          <w:b/>
          <w:color w:val="000000"/>
          <w:sz w:val="28"/>
          <w:szCs w:val="28"/>
        </w:rPr>
        <w:t xml:space="preserve">A Nr </w:t>
      </w:r>
      <w:r w:rsidR="006165F9">
        <w:rPr>
          <w:b/>
          <w:color w:val="000000"/>
          <w:sz w:val="28"/>
          <w:szCs w:val="28"/>
        </w:rPr>
        <w:t>XIII/80/19</w:t>
      </w:r>
    </w:p>
    <w:p w:rsidR="007825A9" w:rsidRPr="003C10AD" w:rsidRDefault="005C0B31" w:rsidP="003C10AD">
      <w:pPr>
        <w:spacing w:after="0" w:line="360" w:lineRule="auto"/>
        <w:jc w:val="center"/>
        <w:rPr>
          <w:b/>
          <w:sz w:val="28"/>
          <w:szCs w:val="28"/>
        </w:rPr>
      </w:pPr>
      <w:r w:rsidRPr="003C10AD">
        <w:rPr>
          <w:b/>
          <w:color w:val="000000"/>
          <w:sz w:val="28"/>
          <w:szCs w:val="28"/>
        </w:rPr>
        <w:t xml:space="preserve">RADY GMINY </w:t>
      </w:r>
      <w:r w:rsidR="003C10AD">
        <w:rPr>
          <w:b/>
          <w:color w:val="000000"/>
          <w:sz w:val="28"/>
          <w:szCs w:val="28"/>
        </w:rPr>
        <w:t>ZDUNY</w:t>
      </w:r>
    </w:p>
    <w:p w:rsidR="007825A9" w:rsidRDefault="005C0B31" w:rsidP="003C10AD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3C10AD">
        <w:rPr>
          <w:b/>
          <w:color w:val="000000"/>
          <w:sz w:val="28"/>
          <w:szCs w:val="28"/>
        </w:rPr>
        <w:t xml:space="preserve">z dnia </w:t>
      </w:r>
      <w:r w:rsidR="00526C84">
        <w:rPr>
          <w:b/>
          <w:color w:val="000000"/>
          <w:sz w:val="28"/>
          <w:szCs w:val="28"/>
        </w:rPr>
        <w:t>21</w:t>
      </w:r>
      <w:r w:rsidRPr="003C10AD">
        <w:rPr>
          <w:b/>
          <w:color w:val="000000"/>
          <w:sz w:val="28"/>
          <w:szCs w:val="28"/>
        </w:rPr>
        <w:t xml:space="preserve"> </w:t>
      </w:r>
      <w:r w:rsidR="00526C84">
        <w:rPr>
          <w:b/>
          <w:color w:val="000000"/>
          <w:sz w:val="28"/>
          <w:szCs w:val="28"/>
        </w:rPr>
        <w:t>listopada</w:t>
      </w:r>
      <w:r w:rsidRPr="003C10AD">
        <w:rPr>
          <w:b/>
          <w:color w:val="000000"/>
          <w:sz w:val="28"/>
          <w:szCs w:val="28"/>
        </w:rPr>
        <w:t xml:space="preserve"> 2019 r.</w:t>
      </w:r>
    </w:p>
    <w:p w:rsidR="003C10AD" w:rsidRPr="003C10AD" w:rsidRDefault="003C10AD" w:rsidP="003C10AD">
      <w:pPr>
        <w:spacing w:after="0" w:line="360" w:lineRule="auto"/>
        <w:jc w:val="center"/>
        <w:rPr>
          <w:b/>
          <w:sz w:val="20"/>
          <w:szCs w:val="20"/>
        </w:rPr>
      </w:pPr>
    </w:p>
    <w:p w:rsidR="007825A9" w:rsidRDefault="005C0B31" w:rsidP="003C10AD">
      <w:pPr>
        <w:spacing w:after="0" w:line="360" w:lineRule="auto"/>
        <w:jc w:val="center"/>
        <w:rPr>
          <w:b/>
          <w:color w:val="000000"/>
          <w:szCs w:val="24"/>
        </w:rPr>
      </w:pPr>
      <w:r w:rsidRPr="003C10AD">
        <w:rPr>
          <w:b/>
          <w:color w:val="000000"/>
          <w:szCs w:val="24"/>
        </w:rPr>
        <w:t xml:space="preserve">w sprawie ustalenia wysokości opłaty za pobyt i wyżywienie dziecka w Gminnym Żłobku w </w:t>
      </w:r>
      <w:r w:rsidR="003C10AD">
        <w:rPr>
          <w:b/>
          <w:color w:val="000000"/>
          <w:szCs w:val="24"/>
        </w:rPr>
        <w:t>Nowych Zdunach</w:t>
      </w:r>
    </w:p>
    <w:p w:rsidR="003C10AD" w:rsidRPr="003C10AD" w:rsidRDefault="003C10AD" w:rsidP="003C10AD">
      <w:pPr>
        <w:spacing w:after="0" w:line="360" w:lineRule="auto"/>
        <w:jc w:val="center"/>
        <w:rPr>
          <w:szCs w:val="24"/>
        </w:rPr>
      </w:pPr>
    </w:p>
    <w:p w:rsidR="007825A9" w:rsidRDefault="005C0B31" w:rsidP="003C10AD">
      <w:pPr>
        <w:spacing w:after="0" w:line="360" w:lineRule="auto"/>
        <w:ind w:firstLine="708"/>
        <w:jc w:val="both"/>
        <w:rPr>
          <w:color w:val="000000"/>
          <w:szCs w:val="24"/>
        </w:rPr>
      </w:pPr>
      <w:r w:rsidRPr="003C10AD">
        <w:rPr>
          <w:color w:val="000000"/>
          <w:szCs w:val="24"/>
        </w:rPr>
        <w:t xml:space="preserve">Na podstawie </w:t>
      </w:r>
      <w:r w:rsidRPr="003C10AD">
        <w:rPr>
          <w:color w:val="1B1B1B"/>
          <w:szCs w:val="24"/>
        </w:rPr>
        <w:t>art. 18 ust. 2 pkt 15</w:t>
      </w:r>
      <w:r w:rsidRPr="003C10AD">
        <w:rPr>
          <w:color w:val="000000"/>
          <w:szCs w:val="24"/>
        </w:rPr>
        <w:t xml:space="preserve"> ustawy z dnia 8 marca</w:t>
      </w:r>
      <w:r w:rsidR="003C10AD">
        <w:rPr>
          <w:color w:val="000000"/>
          <w:szCs w:val="24"/>
        </w:rPr>
        <w:t xml:space="preserve"> 1990 r. o samorządzie gminnym </w:t>
      </w:r>
      <w:r w:rsidR="003C10AD" w:rsidRPr="00474210">
        <w:rPr>
          <w:szCs w:val="24"/>
        </w:rPr>
        <w:t>(</w:t>
      </w:r>
      <w:proofErr w:type="spellStart"/>
      <w:r w:rsidR="003C10AD" w:rsidRPr="00474210">
        <w:rPr>
          <w:szCs w:val="24"/>
        </w:rPr>
        <w:t>t.j</w:t>
      </w:r>
      <w:proofErr w:type="spellEnd"/>
      <w:r w:rsidR="003C10AD" w:rsidRPr="00474210">
        <w:rPr>
          <w:szCs w:val="24"/>
        </w:rPr>
        <w:t>. Dz. U. z 201</w:t>
      </w:r>
      <w:r w:rsidR="003C10AD">
        <w:rPr>
          <w:szCs w:val="24"/>
        </w:rPr>
        <w:t>9</w:t>
      </w:r>
      <w:r w:rsidR="003C10AD" w:rsidRPr="00474210">
        <w:rPr>
          <w:szCs w:val="24"/>
        </w:rPr>
        <w:t xml:space="preserve"> r. poz. </w:t>
      </w:r>
      <w:r w:rsidR="003C10AD">
        <w:rPr>
          <w:szCs w:val="24"/>
        </w:rPr>
        <w:t>506, 1309, 1571, 1696 i 1815</w:t>
      </w:r>
      <w:r w:rsidRPr="003C10AD">
        <w:rPr>
          <w:color w:val="000000"/>
          <w:szCs w:val="24"/>
        </w:rPr>
        <w:t xml:space="preserve">), </w:t>
      </w:r>
      <w:r w:rsidRPr="003C10AD">
        <w:rPr>
          <w:color w:val="1B1B1B"/>
          <w:szCs w:val="24"/>
        </w:rPr>
        <w:t>art. 12 ust. 2</w:t>
      </w:r>
      <w:r w:rsidRPr="003C10AD">
        <w:rPr>
          <w:color w:val="000000"/>
          <w:szCs w:val="24"/>
        </w:rPr>
        <w:t xml:space="preserve"> i </w:t>
      </w:r>
      <w:r w:rsidRPr="003C10AD">
        <w:rPr>
          <w:color w:val="1B1B1B"/>
          <w:szCs w:val="24"/>
        </w:rPr>
        <w:t>3</w:t>
      </w:r>
      <w:r w:rsidRPr="003C10AD">
        <w:rPr>
          <w:color w:val="000000"/>
          <w:szCs w:val="24"/>
        </w:rPr>
        <w:t xml:space="preserve">, </w:t>
      </w:r>
      <w:r w:rsidRPr="003C10AD">
        <w:rPr>
          <w:color w:val="1B1B1B"/>
          <w:szCs w:val="24"/>
        </w:rPr>
        <w:t>art. 58 ust. 1</w:t>
      </w:r>
      <w:r w:rsidRPr="003C10AD">
        <w:rPr>
          <w:color w:val="000000"/>
          <w:szCs w:val="24"/>
        </w:rPr>
        <w:t xml:space="preserve"> ustawy z dnia 4 lutego 2011 r. o opiece nad dziećmi w wieku do lat 3 (</w:t>
      </w:r>
      <w:proofErr w:type="spellStart"/>
      <w:r w:rsidR="002D48AE">
        <w:rPr>
          <w:color w:val="000000"/>
          <w:szCs w:val="24"/>
        </w:rPr>
        <w:t>t.j</w:t>
      </w:r>
      <w:proofErr w:type="spellEnd"/>
      <w:r w:rsidR="002D48AE">
        <w:rPr>
          <w:color w:val="000000"/>
          <w:szCs w:val="24"/>
        </w:rPr>
        <w:t xml:space="preserve">. </w:t>
      </w:r>
      <w:r w:rsidRPr="003C10AD">
        <w:rPr>
          <w:color w:val="000000"/>
          <w:szCs w:val="24"/>
        </w:rPr>
        <w:t>Dz. U. z 2019 r. poz. 409, 730</w:t>
      </w:r>
      <w:r w:rsidR="005019F7">
        <w:rPr>
          <w:color w:val="000000"/>
          <w:szCs w:val="24"/>
        </w:rPr>
        <w:t xml:space="preserve"> i 2020</w:t>
      </w:r>
      <w:r w:rsidRPr="003C10AD">
        <w:rPr>
          <w:color w:val="000000"/>
          <w:szCs w:val="24"/>
        </w:rPr>
        <w:t>) uchwala</w:t>
      </w:r>
      <w:r w:rsidR="003C10AD">
        <w:rPr>
          <w:color w:val="000000"/>
          <w:szCs w:val="24"/>
        </w:rPr>
        <w:t xml:space="preserve"> się,</w:t>
      </w:r>
      <w:r w:rsidRPr="003C10AD">
        <w:rPr>
          <w:color w:val="000000"/>
          <w:szCs w:val="24"/>
        </w:rPr>
        <w:t xml:space="preserve"> co następuje:</w:t>
      </w:r>
    </w:p>
    <w:p w:rsidR="003C10AD" w:rsidRPr="003C10AD" w:rsidRDefault="003C10AD" w:rsidP="003C10AD">
      <w:pPr>
        <w:spacing w:after="0" w:line="360" w:lineRule="auto"/>
        <w:ind w:firstLine="708"/>
        <w:jc w:val="both"/>
        <w:rPr>
          <w:szCs w:val="24"/>
        </w:rPr>
      </w:pPr>
    </w:p>
    <w:p w:rsidR="007825A9" w:rsidRPr="003C10AD" w:rsidRDefault="005C0B31" w:rsidP="003C10AD">
      <w:pPr>
        <w:spacing w:after="0" w:line="360" w:lineRule="auto"/>
        <w:ind w:firstLine="708"/>
        <w:jc w:val="both"/>
        <w:rPr>
          <w:szCs w:val="24"/>
        </w:rPr>
      </w:pPr>
      <w:r w:rsidRPr="003C10AD">
        <w:rPr>
          <w:b/>
          <w:color w:val="000000"/>
          <w:szCs w:val="24"/>
        </w:rPr>
        <w:t xml:space="preserve">§  1.  </w:t>
      </w:r>
      <w:r w:rsidRPr="003C10AD">
        <w:rPr>
          <w:color w:val="000000"/>
          <w:szCs w:val="24"/>
        </w:rPr>
        <w:t xml:space="preserve">1.  Ustala się opłatę miesięczną za pobyt dziecka w wymiarze do 10 godzin dziennie w Gminnym Żłobku w </w:t>
      </w:r>
      <w:r w:rsidR="003C10AD">
        <w:rPr>
          <w:color w:val="000000"/>
          <w:szCs w:val="24"/>
        </w:rPr>
        <w:t>Nowych Zdunach</w:t>
      </w:r>
      <w:r w:rsidRPr="003C10AD">
        <w:rPr>
          <w:color w:val="000000"/>
          <w:szCs w:val="24"/>
        </w:rPr>
        <w:t xml:space="preserve">, zwanym dalej żłobkiem, w wysokości </w:t>
      </w:r>
      <w:r w:rsidR="00322D44">
        <w:rPr>
          <w:color w:val="000000"/>
          <w:szCs w:val="24"/>
        </w:rPr>
        <w:t>210,00</w:t>
      </w:r>
      <w:r w:rsidRPr="003C10AD">
        <w:rPr>
          <w:color w:val="000000"/>
          <w:szCs w:val="24"/>
        </w:rPr>
        <w:t xml:space="preserve"> zł.</w:t>
      </w:r>
    </w:p>
    <w:p w:rsidR="007825A9" w:rsidRPr="00E96B36" w:rsidRDefault="005C0B31" w:rsidP="00322D44">
      <w:pPr>
        <w:spacing w:after="0" w:line="360" w:lineRule="auto"/>
        <w:ind w:firstLine="708"/>
        <w:jc w:val="both"/>
        <w:rPr>
          <w:szCs w:val="24"/>
        </w:rPr>
      </w:pPr>
      <w:r w:rsidRPr="00E96B36">
        <w:rPr>
          <w:szCs w:val="24"/>
        </w:rPr>
        <w:t>2.  Ustala się dodatkową opłatę za każdą rozpoczętą godzinę pobytu dziecka w żłobku powyżej 10 godzin dziennie w wysokości 5,00 zł.</w:t>
      </w:r>
    </w:p>
    <w:p w:rsidR="007825A9" w:rsidRPr="003C10AD" w:rsidRDefault="005C0B31" w:rsidP="003C10AD">
      <w:pPr>
        <w:spacing w:after="0" w:line="360" w:lineRule="auto"/>
        <w:ind w:firstLine="708"/>
        <w:jc w:val="both"/>
        <w:rPr>
          <w:szCs w:val="24"/>
        </w:rPr>
      </w:pPr>
      <w:r w:rsidRPr="003C10AD">
        <w:rPr>
          <w:b/>
          <w:color w:val="000000"/>
          <w:szCs w:val="24"/>
        </w:rPr>
        <w:t xml:space="preserve">§  2.  </w:t>
      </w:r>
      <w:r w:rsidR="00322D44">
        <w:rPr>
          <w:color w:val="000000"/>
          <w:szCs w:val="24"/>
        </w:rPr>
        <w:t>Ustala się</w:t>
      </w:r>
      <w:r w:rsidRPr="003C10AD">
        <w:rPr>
          <w:color w:val="000000"/>
          <w:szCs w:val="24"/>
        </w:rPr>
        <w:t xml:space="preserve"> </w:t>
      </w:r>
      <w:r w:rsidR="00D7336E">
        <w:rPr>
          <w:color w:val="000000"/>
          <w:szCs w:val="24"/>
        </w:rPr>
        <w:t xml:space="preserve">maksymalną wysokość dziennej </w:t>
      </w:r>
      <w:r w:rsidRPr="003C10AD">
        <w:rPr>
          <w:color w:val="000000"/>
          <w:szCs w:val="24"/>
        </w:rPr>
        <w:t>opłat</w:t>
      </w:r>
      <w:r w:rsidR="00D7336E">
        <w:rPr>
          <w:color w:val="000000"/>
          <w:szCs w:val="24"/>
        </w:rPr>
        <w:t>y</w:t>
      </w:r>
      <w:r w:rsidRPr="003C10AD">
        <w:rPr>
          <w:color w:val="000000"/>
          <w:szCs w:val="24"/>
        </w:rPr>
        <w:t xml:space="preserve"> za wyżywienie dziecka </w:t>
      </w:r>
      <w:r w:rsidR="00D7336E">
        <w:rPr>
          <w:color w:val="000000"/>
          <w:szCs w:val="24"/>
        </w:rPr>
        <w:br/>
      </w:r>
      <w:r w:rsidRPr="003C10AD">
        <w:rPr>
          <w:color w:val="000000"/>
          <w:szCs w:val="24"/>
        </w:rPr>
        <w:t xml:space="preserve">w żłobku w </w:t>
      </w:r>
      <w:r w:rsidR="00D7336E">
        <w:rPr>
          <w:color w:val="000000"/>
          <w:szCs w:val="24"/>
        </w:rPr>
        <w:t>wysokości</w:t>
      </w:r>
      <w:r w:rsidRPr="003C10AD">
        <w:rPr>
          <w:color w:val="000000"/>
          <w:szCs w:val="24"/>
        </w:rPr>
        <w:t xml:space="preserve"> </w:t>
      </w:r>
      <w:r w:rsidR="00E96B36">
        <w:rPr>
          <w:color w:val="000000"/>
          <w:szCs w:val="24"/>
        </w:rPr>
        <w:t>5</w:t>
      </w:r>
      <w:r w:rsidR="00D7336E">
        <w:rPr>
          <w:color w:val="000000"/>
          <w:szCs w:val="24"/>
        </w:rPr>
        <w:t>,0</w:t>
      </w:r>
      <w:r w:rsidR="00322D44">
        <w:rPr>
          <w:color w:val="000000"/>
          <w:szCs w:val="24"/>
        </w:rPr>
        <w:t>0</w:t>
      </w:r>
      <w:r w:rsidRPr="003C10AD">
        <w:rPr>
          <w:color w:val="000000"/>
          <w:szCs w:val="24"/>
        </w:rPr>
        <w:t xml:space="preserve"> zł.</w:t>
      </w:r>
    </w:p>
    <w:p w:rsidR="007825A9" w:rsidRPr="003C10AD" w:rsidRDefault="005C0B31" w:rsidP="003C10AD">
      <w:pPr>
        <w:spacing w:after="0" w:line="360" w:lineRule="auto"/>
        <w:ind w:firstLine="708"/>
        <w:jc w:val="both"/>
        <w:rPr>
          <w:szCs w:val="24"/>
        </w:rPr>
      </w:pPr>
      <w:r w:rsidRPr="003C10AD">
        <w:rPr>
          <w:b/>
          <w:color w:val="000000"/>
          <w:szCs w:val="24"/>
        </w:rPr>
        <w:t xml:space="preserve">§  3.  </w:t>
      </w:r>
      <w:r w:rsidRPr="003C10AD">
        <w:rPr>
          <w:color w:val="000000"/>
          <w:szCs w:val="24"/>
        </w:rPr>
        <w:t xml:space="preserve">Wykonanie uchwały powierza się Wójtowi Gminy </w:t>
      </w:r>
      <w:r w:rsidR="003C10AD">
        <w:rPr>
          <w:color w:val="000000"/>
          <w:szCs w:val="24"/>
        </w:rPr>
        <w:t>Zduny</w:t>
      </w:r>
      <w:r w:rsidRPr="003C10AD">
        <w:rPr>
          <w:color w:val="000000"/>
          <w:szCs w:val="24"/>
        </w:rPr>
        <w:t>.</w:t>
      </w:r>
    </w:p>
    <w:p w:rsidR="007825A9" w:rsidRDefault="005C0B31" w:rsidP="003C10AD">
      <w:pPr>
        <w:spacing w:after="0" w:line="360" w:lineRule="auto"/>
        <w:ind w:firstLine="708"/>
        <w:jc w:val="both"/>
        <w:rPr>
          <w:color w:val="000000"/>
          <w:szCs w:val="24"/>
        </w:rPr>
      </w:pPr>
      <w:r w:rsidRPr="003C10AD">
        <w:rPr>
          <w:b/>
          <w:color w:val="000000"/>
          <w:szCs w:val="24"/>
        </w:rPr>
        <w:t xml:space="preserve">§  4.  </w:t>
      </w:r>
      <w:r w:rsidRPr="003C10AD">
        <w:rPr>
          <w:color w:val="000000"/>
          <w:szCs w:val="24"/>
        </w:rPr>
        <w:t>Uchwała wchodzi w życie po upływie 14 dni od dnia ogłoszenia w Dzienniku Urzędowym Województwa Łódzkiego.</w:t>
      </w:r>
    </w:p>
    <w:p w:rsidR="009D192A" w:rsidRDefault="009D192A" w:rsidP="009D192A">
      <w:pPr>
        <w:spacing w:after="0" w:line="360" w:lineRule="auto"/>
        <w:ind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>Przewodniczący Rady Gminy</w:t>
      </w:r>
    </w:p>
    <w:p w:rsidR="009D192A" w:rsidRPr="003C10AD" w:rsidRDefault="009D192A" w:rsidP="009D192A">
      <w:pPr>
        <w:spacing w:after="0" w:line="360" w:lineRule="auto"/>
        <w:ind w:firstLine="708"/>
        <w:jc w:val="right"/>
        <w:rPr>
          <w:szCs w:val="24"/>
        </w:rPr>
      </w:pPr>
      <w:bookmarkStart w:id="0" w:name="_GoBack"/>
      <w:bookmarkEnd w:id="0"/>
      <w:r>
        <w:rPr>
          <w:color w:val="000000"/>
          <w:szCs w:val="24"/>
        </w:rPr>
        <w:t>/-/ Wiesław Dałek</w:t>
      </w:r>
    </w:p>
    <w:sectPr w:rsidR="009D192A" w:rsidRPr="003C10A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23B"/>
    <w:multiLevelType w:val="multilevel"/>
    <w:tmpl w:val="462A2BC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A9"/>
    <w:rsid w:val="002D48AE"/>
    <w:rsid w:val="00322D44"/>
    <w:rsid w:val="003C10AD"/>
    <w:rsid w:val="005019F7"/>
    <w:rsid w:val="00526C84"/>
    <w:rsid w:val="005C0B31"/>
    <w:rsid w:val="006165F9"/>
    <w:rsid w:val="007825A9"/>
    <w:rsid w:val="009D192A"/>
    <w:rsid w:val="00D7336E"/>
    <w:rsid w:val="00E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1A1FA-B7A8-44AF-990C-9CC87D79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GinalskaK</dc:creator>
  <cp:lastModifiedBy>GinalskaK</cp:lastModifiedBy>
  <cp:revision>9</cp:revision>
  <dcterms:created xsi:type="dcterms:W3CDTF">2019-11-14T07:14:00Z</dcterms:created>
  <dcterms:modified xsi:type="dcterms:W3CDTF">2019-12-06T14:49:00Z</dcterms:modified>
</cp:coreProperties>
</file>